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4B3ED4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</w:p>
    <w:p w:rsidR="00A0000C" w:rsidRPr="004B3ED4" w:rsidRDefault="004B3ED4" w:rsidP="00731636">
      <w:pPr>
        <w:jc w:val="center"/>
        <w:rPr>
          <w:sz w:val="32"/>
        </w:rPr>
      </w:pPr>
      <w:r>
        <w:rPr>
          <w:b/>
          <w:sz w:val="28"/>
        </w:rPr>
        <w:t>шест</w:t>
      </w:r>
      <w:r w:rsidR="003B1029">
        <w:rPr>
          <w:b/>
          <w:sz w:val="28"/>
        </w:rPr>
        <w:t>на</w:t>
      </w:r>
      <w:r w:rsidR="00311087">
        <w:rPr>
          <w:b/>
          <w:sz w:val="28"/>
        </w:rPr>
        <w:t>дцатой</w:t>
      </w:r>
      <w:r w:rsidR="00A0000C">
        <w:rPr>
          <w:b/>
          <w:sz w:val="28"/>
        </w:rPr>
        <w:t xml:space="preserve"> сессии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4B3ED4">
        <w:rPr>
          <w:sz w:val="28"/>
        </w:rPr>
        <w:t xml:space="preserve"> </w:t>
      </w:r>
      <w:r>
        <w:rPr>
          <w:sz w:val="28"/>
        </w:rPr>
        <w:t>.</w:t>
      </w:r>
      <w:r w:rsidR="003B1029">
        <w:rPr>
          <w:sz w:val="28"/>
        </w:rPr>
        <w:t>0</w:t>
      </w:r>
      <w:r w:rsidR="00363EAB">
        <w:rPr>
          <w:sz w:val="28"/>
        </w:rPr>
        <w:t>5</w:t>
      </w:r>
      <w:r>
        <w:rPr>
          <w:sz w:val="28"/>
        </w:rPr>
        <w:t>.201</w:t>
      </w:r>
      <w:r w:rsidR="003B1029">
        <w:rPr>
          <w:sz w:val="28"/>
        </w:rPr>
        <w:t>7</w:t>
      </w:r>
      <w:r>
        <w:rPr>
          <w:sz w:val="28"/>
        </w:rPr>
        <w:t xml:space="preserve"> </w:t>
      </w:r>
      <w:r w:rsidR="004B3ED4">
        <w:rPr>
          <w:sz w:val="28"/>
        </w:rPr>
        <w:t xml:space="preserve">                                                                                                               </w:t>
      </w:r>
      <w:r w:rsidR="00691E30">
        <w:rPr>
          <w:sz w:val="28"/>
        </w:rPr>
        <w:t xml:space="preserve">    </w:t>
      </w:r>
      <w:r>
        <w:rPr>
          <w:sz w:val="28"/>
        </w:rPr>
        <w:t xml:space="preserve">№  </w:t>
      </w:r>
      <w:r w:rsidR="004B3ED4">
        <w:rPr>
          <w:sz w:val="28"/>
        </w:rPr>
        <w:t>92</w:t>
      </w:r>
      <w:r>
        <w:rPr>
          <w:sz w:val="28"/>
        </w:rPr>
        <w:t xml:space="preserve">                                                                                                                                                            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 изменений в решение  </w:t>
      </w:r>
      <w:r w:rsidR="00311087">
        <w:rPr>
          <w:sz w:val="28"/>
          <w:szCs w:val="28"/>
        </w:rPr>
        <w:t>тринадцатой сессии</w:t>
      </w:r>
      <w:r>
        <w:rPr>
          <w:sz w:val="28"/>
          <w:szCs w:val="28"/>
        </w:rPr>
        <w:t xml:space="preserve"> Совета депутатов Широкоярского сельсовета от 2</w:t>
      </w:r>
      <w:r w:rsidR="00311087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311087">
        <w:rPr>
          <w:sz w:val="28"/>
          <w:szCs w:val="28"/>
        </w:rPr>
        <w:t>6 № 73</w:t>
      </w:r>
      <w:r>
        <w:rPr>
          <w:sz w:val="28"/>
          <w:szCs w:val="28"/>
        </w:rPr>
        <w:t xml:space="preserve"> «О бюджете Широкоярского сельсовета Мошковского района  на 201</w:t>
      </w:r>
      <w:r w:rsidR="00311087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                                    201</w:t>
      </w:r>
      <w:r w:rsidR="00311087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311087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A0000C" w:rsidRDefault="00A0000C" w:rsidP="0008036E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Широкоярском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сельсовете, руководствуясь Уставом Широкоярского сельсовета</w:t>
      </w:r>
      <w:r w:rsidR="004B3ED4">
        <w:rPr>
          <w:rFonts w:ascii="Times New Roman" w:hAnsi="Times New Roman" w:cs="Times New Roman"/>
          <w:sz w:val="28"/>
          <w:szCs w:val="28"/>
        </w:rPr>
        <w:t xml:space="preserve"> Мошковского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4B3ED4">
        <w:rPr>
          <w:rFonts w:ascii="Times New Roman" w:hAnsi="Times New Roman" w:cs="Times New Roman"/>
          <w:sz w:val="28"/>
          <w:szCs w:val="28"/>
        </w:rPr>
        <w:t xml:space="preserve"> Регламентом Совета депутатов Широкоярского</w:t>
      </w:r>
      <w:proofErr w:type="gramEnd"/>
      <w:r w:rsidR="004B3ED4">
        <w:rPr>
          <w:rFonts w:ascii="Times New Roman" w:hAnsi="Times New Roman" w:cs="Times New Roman"/>
          <w:sz w:val="28"/>
          <w:szCs w:val="28"/>
        </w:rPr>
        <w:t xml:space="preserve"> сельсовета Мошковского района Новосибирской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Совет депутатов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Внести изменения в решение  </w:t>
      </w:r>
      <w:r w:rsidR="00311087">
        <w:rPr>
          <w:sz w:val="28"/>
          <w:szCs w:val="28"/>
        </w:rPr>
        <w:t>тринадцатой</w:t>
      </w:r>
      <w:r>
        <w:rPr>
          <w:sz w:val="28"/>
          <w:szCs w:val="28"/>
        </w:rPr>
        <w:t xml:space="preserve"> сессии Совета депутатов Широкоярского сельсовета  от 2</w:t>
      </w:r>
      <w:r w:rsidR="00311087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311087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311087">
        <w:rPr>
          <w:sz w:val="28"/>
          <w:szCs w:val="28"/>
        </w:rPr>
        <w:t>73</w:t>
      </w:r>
      <w:r>
        <w:rPr>
          <w:sz w:val="28"/>
          <w:szCs w:val="28"/>
        </w:rPr>
        <w:t xml:space="preserve"> «О бюджете  Широкоярского сельсовета Мошковского района  на 201</w:t>
      </w:r>
      <w:r w:rsidR="00311087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311087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311087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годов»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A0000C" w:rsidRDefault="00A0000C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Настоящее решение вступает в силу </w:t>
      </w:r>
      <w:r w:rsidR="004B3ED4">
        <w:rPr>
          <w:sz w:val="28"/>
          <w:szCs w:val="28"/>
        </w:rPr>
        <w:t>со</w:t>
      </w:r>
      <w:r>
        <w:rPr>
          <w:sz w:val="28"/>
          <w:szCs w:val="28"/>
        </w:rPr>
        <w:t xml:space="preserve"> дня его официального опубликования.</w:t>
      </w:r>
    </w:p>
    <w:p w:rsidR="004B3ED4" w:rsidRPr="00F72E49" w:rsidRDefault="00A0000C" w:rsidP="004B3ED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 w:rsidR="004B3ED4" w:rsidRPr="00F72E49">
        <w:rPr>
          <w:sz w:val="28"/>
          <w:szCs w:val="28"/>
        </w:rPr>
        <w:t>Контроль за</w:t>
      </w:r>
      <w:proofErr w:type="gramEnd"/>
      <w:r w:rsidR="004B3ED4" w:rsidRPr="00F72E49">
        <w:rPr>
          <w:sz w:val="28"/>
          <w:szCs w:val="28"/>
        </w:rPr>
        <w:t xml:space="preserve"> исполнением настоящего решения возложить на постоянную комиссию Совета депутатов по бюджету, налоговой и финансово-кредитной политике (</w:t>
      </w:r>
      <w:proofErr w:type="spellStart"/>
      <w:r w:rsidR="004B3ED4" w:rsidRPr="00F72E49">
        <w:rPr>
          <w:sz w:val="28"/>
          <w:szCs w:val="28"/>
        </w:rPr>
        <w:t>Близнюк</w:t>
      </w:r>
      <w:proofErr w:type="spellEnd"/>
      <w:r w:rsidR="004B3ED4" w:rsidRPr="00F72E49">
        <w:rPr>
          <w:sz w:val="28"/>
          <w:szCs w:val="28"/>
        </w:rPr>
        <w:t xml:space="preserve"> Л.А.).</w:t>
      </w:r>
    </w:p>
    <w:p w:rsidR="004B3ED4" w:rsidRDefault="004B3ED4" w:rsidP="00731636">
      <w:pPr>
        <w:jc w:val="both"/>
        <w:rPr>
          <w:sz w:val="28"/>
          <w:szCs w:val="28"/>
        </w:rPr>
      </w:pPr>
    </w:p>
    <w:p w:rsidR="004B3ED4" w:rsidRDefault="004B3ED4" w:rsidP="00731636">
      <w:pPr>
        <w:jc w:val="both"/>
        <w:rPr>
          <w:sz w:val="28"/>
          <w:szCs w:val="28"/>
        </w:rPr>
      </w:pPr>
    </w:p>
    <w:p w:rsidR="004B3ED4" w:rsidRDefault="004B3ED4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r w:rsidR="00691E30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Широкоярского  сельсовета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r w:rsidR="00691E30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tbl>
      <w:tblPr>
        <w:tblW w:w="0" w:type="auto"/>
        <w:tblInd w:w="6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09"/>
      </w:tblGrid>
      <w:tr w:rsidR="00A0000C" w:rsidTr="0008036E">
        <w:trPr>
          <w:trHeight w:val="1257"/>
        </w:trPr>
        <w:tc>
          <w:tcPr>
            <w:tcW w:w="3909" w:type="dxa"/>
            <w:tcBorders>
              <w:top w:val="nil"/>
              <w:left w:val="nil"/>
              <w:bottom w:val="nil"/>
              <w:right w:val="nil"/>
            </w:tcBorders>
          </w:tcPr>
          <w:p w:rsidR="00A0000C" w:rsidRDefault="00A00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A0000C" w:rsidRDefault="00A00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Совета депутатов</w:t>
            </w:r>
          </w:p>
          <w:p w:rsidR="00A0000C" w:rsidRDefault="00A000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Широкоярского сельсовета</w:t>
            </w:r>
          </w:p>
          <w:p w:rsidR="004B3ED4" w:rsidRDefault="004B3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Мошковского района</w:t>
            </w:r>
          </w:p>
          <w:p w:rsidR="004B3ED4" w:rsidRDefault="004B3E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Новосибирской области</w:t>
            </w:r>
          </w:p>
          <w:p w:rsidR="00A0000C" w:rsidRDefault="00A0000C" w:rsidP="00363E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504FB">
              <w:rPr>
                <w:sz w:val="28"/>
                <w:szCs w:val="28"/>
              </w:rPr>
              <w:t>2</w:t>
            </w:r>
            <w:r w:rsidR="00363EA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  <w:r w:rsidR="003B1029">
              <w:rPr>
                <w:sz w:val="28"/>
                <w:szCs w:val="28"/>
              </w:rPr>
              <w:t>0</w:t>
            </w:r>
            <w:r w:rsidR="00363EA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.201</w:t>
            </w:r>
            <w:r w:rsidR="003B102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  № </w:t>
            </w:r>
            <w:r w:rsidR="004B3ED4">
              <w:rPr>
                <w:sz w:val="28"/>
                <w:szCs w:val="28"/>
              </w:rPr>
              <w:t>92</w:t>
            </w:r>
          </w:p>
        </w:tc>
      </w:tr>
    </w:tbl>
    <w:p w:rsidR="00A0000C" w:rsidRDefault="00A0000C" w:rsidP="00927E86">
      <w:pPr>
        <w:rPr>
          <w:sz w:val="28"/>
          <w:szCs w:val="28"/>
        </w:rPr>
      </w:pP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решение  </w:t>
      </w:r>
      <w:r w:rsidR="00311087">
        <w:rPr>
          <w:sz w:val="28"/>
          <w:szCs w:val="28"/>
        </w:rPr>
        <w:t>тринадцатой</w:t>
      </w:r>
      <w:r>
        <w:rPr>
          <w:sz w:val="28"/>
          <w:szCs w:val="28"/>
        </w:rPr>
        <w:t xml:space="preserve"> сессии Совета депутатов  Широкоярского сельсовета  от 2</w:t>
      </w:r>
      <w:r w:rsidR="00F71AA5">
        <w:rPr>
          <w:sz w:val="28"/>
          <w:szCs w:val="28"/>
        </w:rPr>
        <w:t>3</w:t>
      </w:r>
      <w:r>
        <w:rPr>
          <w:sz w:val="28"/>
          <w:szCs w:val="28"/>
        </w:rPr>
        <w:t>.12.201</w:t>
      </w:r>
      <w:r w:rsidR="00F71AA5">
        <w:rPr>
          <w:sz w:val="28"/>
          <w:szCs w:val="28"/>
        </w:rPr>
        <w:t>6</w:t>
      </w:r>
      <w:r>
        <w:rPr>
          <w:sz w:val="28"/>
          <w:szCs w:val="28"/>
        </w:rPr>
        <w:t xml:space="preserve"> № </w:t>
      </w:r>
      <w:r w:rsidR="00F71AA5">
        <w:rPr>
          <w:sz w:val="28"/>
          <w:szCs w:val="28"/>
        </w:rPr>
        <w:t>73</w:t>
      </w:r>
      <w:r>
        <w:rPr>
          <w:sz w:val="28"/>
          <w:szCs w:val="28"/>
        </w:rPr>
        <w:t xml:space="preserve"> «О бюджете Широкоярского сельсовета Мошковского района  на 201</w:t>
      </w:r>
      <w:r w:rsidR="00F71AA5">
        <w:rPr>
          <w:sz w:val="28"/>
          <w:szCs w:val="28"/>
        </w:rPr>
        <w:t>7</w:t>
      </w:r>
      <w:r>
        <w:rPr>
          <w:sz w:val="28"/>
          <w:szCs w:val="28"/>
        </w:rPr>
        <w:t xml:space="preserve"> год </w:t>
      </w:r>
      <w:r w:rsidR="00F71AA5">
        <w:rPr>
          <w:sz w:val="28"/>
          <w:szCs w:val="28"/>
        </w:rPr>
        <w:t>и плановый период 2018</w:t>
      </w:r>
      <w:r>
        <w:rPr>
          <w:sz w:val="28"/>
          <w:szCs w:val="28"/>
        </w:rPr>
        <w:t xml:space="preserve"> и 201</w:t>
      </w:r>
      <w:r w:rsidR="00F71AA5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годов» </w:t>
      </w:r>
    </w:p>
    <w:p w:rsidR="00A0000C" w:rsidRDefault="00A0000C" w:rsidP="00731636">
      <w:pPr>
        <w:jc w:val="both"/>
        <w:rPr>
          <w:sz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Основные характеристики бюджета Широкоярского сельсовета Мошковского района на 201</w:t>
      </w:r>
      <w:r w:rsidR="00F71AA5">
        <w:rPr>
          <w:sz w:val="28"/>
          <w:szCs w:val="28"/>
        </w:rPr>
        <w:t>7</w:t>
      </w:r>
      <w:r>
        <w:rPr>
          <w:sz w:val="28"/>
          <w:szCs w:val="28"/>
        </w:rPr>
        <w:t xml:space="preserve"> год и плановый период 201</w:t>
      </w:r>
      <w:r w:rsidR="00F71AA5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F71AA5">
        <w:rPr>
          <w:sz w:val="28"/>
          <w:szCs w:val="28"/>
        </w:rPr>
        <w:t>9</w:t>
      </w:r>
      <w:r>
        <w:rPr>
          <w:sz w:val="28"/>
          <w:szCs w:val="28"/>
        </w:rPr>
        <w:t xml:space="preserve"> годов</w:t>
      </w:r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 основные характеристики  бюджета  Широкоярского  сельсовета Мошковского района на 201</w:t>
      </w:r>
      <w:r w:rsidR="00F71AA5">
        <w:rPr>
          <w:sz w:val="28"/>
          <w:szCs w:val="28"/>
        </w:rPr>
        <w:t>7</w:t>
      </w:r>
      <w:r>
        <w:rPr>
          <w:sz w:val="28"/>
          <w:szCs w:val="28"/>
        </w:rPr>
        <w:t xml:space="preserve"> год:</w:t>
      </w:r>
    </w:p>
    <w:p w:rsidR="00A0000C" w:rsidRDefault="00A0000C" w:rsidP="00731636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  <w:t xml:space="preserve">1) прогнозируемый общий объем доходов бюджета Широкоярского сельсовета в сумме </w:t>
      </w:r>
      <w:r w:rsidR="00366414">
        <w:rPr>
          <w:b/>
          <w:sz w:val="28"/>
          <w:szCs w:val="28"/>
        </w:rPr>
        <w:t>8814,54</w:t>
      </w:r>
      <w:r>
        <w:rPr>
          <w:sz w:val="28"/>
          <w:szCs w:val="28"/>
        </w:rPr>
        <w:t xml:space="preserve">тыс. рублей, в том числе общий объем безвозмездных поступлений в сумме </w:t>
      </w:r>
      <w:r w:rsidR="00363EAB">
        <w:rPr>
          <w:b/>
          <w:sz w:val="28"/>
          <w:szCs w:val="28"/>
        </w:rPr>
        <w:t>6224,8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том числе общий объем межбюджетных трансфертов от других бюджетов  бюджетной системы Российской</w:t>
      </w:r>
      <w:r>
        <w:rPr>
          <w:sz w:val="28"/>
          <w:szCs w:val="28"/>
        </w:rPr>
        <w:tab/>
        <w:t xml:space="preserve"> Федерации в сумме </w:t>
      </w:r>
      <w:r w:rsidR="00363EAB">
        <w:rPr>
          <w:b/>
          <w:sz w:val="28"/>
          <w:szCs w:val="28"/>
        </w:rPr>
        <w:t>6224,8</w:t>
      </w:r>
      <w:r>
        <w:rPr>
          <w:sz w:val="28"/>
          <w:szCs w:val="28"/>
        </w:rPr>
        <w:t xml:space="preserve"> тыс. рублей;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бюджета Широкоярского сельсовета в сумме </w:t>
      </w:r>
      <w:r w:rsidR="00366414">
        <w:rPr>
          <w:b/>
          <w:sz w:val="28"/>
          <w:szCs w:val="28"/>
        </w:rPr>
        <w:t>9147,24</w:t>
      </w:r>
      <w:bookmarkStart w:id="0" w:name="_GoBack"/>
      <w:bookmarkEnd w:id="0"/>
      <w:r>
        <w:rPr>
          <w:sz w:val="28"/>
          <w:szCs w:val="28"/>
        </w:rPr>
        <w:t>тыс. рублей;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дефицит бюджета  Широкоярского сельсовета Мошковского района  в сумме </w:t>
      </w:r>
      <w:r w:rsidR="003B1029">
        <w:rPr>
          <w:b/>
          <w:sz w:val="28"/>
          <w:szCs w:val="28"/>
        </w:rPr>
        <w:t>332,7</w:t>
      </w:r>
      <w:r>
        <w:rPr>
          <w:sz w:val="28"/>
          <w:szCs w:val="28"/>
        </w:rPr>
        <w:t xml:space="preserve"> тыс. рублей</w:t>
      </w:r>
      <w:r w:rsidR="00927E86">
        <w:rPr>
          <w:sz w:val="28"/>
          <w:szCs w:val="28"/>
        </w:rPr>
        <w:t>, что составляет 5 % общего объема доходов без учета безвозмездных поступлений.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Утвердить основные характеристики бюджета  Широкоярского сельсовета Мошковского района  на 201</w:t>
      </w:r>
      <w:r w:rsidR="00F71AA5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F71AA5">
        <w:rPr>
          <w:sz w:val="28"/>
          <w:szCs w:val="28"/>
        </w:rPr>
        <w:t>9</w:t>
      </w:r>
      <w:r>
        <w:rPr>
          <w:sz w:val="28"/>
          <w:szCs w:val="28"/>
        </w:rPr>
        <w:t xml:space="preserve"> годы: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 Прогнозируемый общий объем доходов бюджета  Широкоярского сельсовета Мошковского района  на 201</w:t>
      </w:r>
      <w:r w:rsidR="00F71AA5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073EFD">
        <w:rPr>
          <w:sz w:val="28"/>
          <w:szCs w:val="28"/>
        </w:rPr>
        <w:t>6993,65</w:t>
      </w:r>
      <w:r>
        <w:rPr>
          <w:sz w:val="28"/>
          <w:szCs w:val="28"/>
        </w:rPr>
        <w:t xml:space="preserve"> тыс. рублей, в том числе общий объем безвозмездных поступлений в сумме </w:t>
      </w:r>
      <w:r w:rsidR="00073EFD">
        <w:rPr>
          <w:sz w:val="28"/>
          <w:szCs w:val="28"/>
        </w:rPr>
        <w:t>4735,15</w:t>
      </w:r>
      <w:r>
        <w:rPr>
          <w:sz w:val="28"/>
          <w:szCs w:val="28"/>
        </w:rPr>
        <w:t xml:space="preserve"> тыс. руб., из них общий  объем межбюджетных трансфертов получаемых от других бюджетов бюджетной системы Российской Федерации в сумме </w:t>
      </w:r>
      <w:r w:rsidR="00073EFD">
        <w:rPr>
          <w:sz w:val="28"/>
          <w:szCs w:val="28"/>
        </w:rPr>
        <w:t>4735,15</w:t>
      </w:r>
      <w:r>
        <w:rPr>
          <w:sz w:val="28"/>
          <w:szCs w:val="28"/>
        </w:rPr>
        <w:t xml:space="preserve"> тыс. рублей, и на 201</w:t>
      </w:r>
      <w:r w:rsidR="00F71AA5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073EFD">
        <w:rPr>
          <w:sz w:val="28"/>
          <w:szCs w:val="28"/>
        </w:rPr>
        <w:t>7335,83</w:t>
      </w:r>
      <w:r>
        <w:rPr>
          <w:sz w:val="28"/>
          <w:szCs w:val="28"/>
        </w:rPr>
        <w:t xml:space="preserve"> тыс.рублей, в том числе общий объем безвозмездных поступлений в сумме </w:t>
      </w:r>
      <w:r w:rsidR="00073EFD">
        <w:rPr>
          <w:sz w:val="28"/>
          <w:szCs w:val="28"/>
        </w:rPr>
        <w:t>5068,73</w:t>
      </w:r>
      <w:r>
        <w:rPr>
          <w:sz w:val="28"/>
          <w:szCs w:val="28"/>
        </w:rPr>
        <w:t xml:space="preserve"> тыс. руб., из них  объем межбюджетных трансфертов получаемых от других бюджетов бюджетной системы </w:t>
      </w:r>
      <w:r w:rsidR="00073EFD">
        <w:rPr>
          <w:sz w:val="28"/>
          <w:szCs w:val="28"/>
        </w:rPr>
        <w:t>5068,73</w:t>
      </w:r>
      <w:r>
        <w:rPr>
          <w:sz w:val="28"/>
          <w:szCs w:val="28"/>
        </w:rPr>
        <w:t xml:space="preserve"> тыс. рублей.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бюджета Широкоярского сельсовета Мошковского района  на 201</w:t>
      </w:r>
      <w:r w:rsidR="000F6459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24512B">
        <w:rPr>
          <w:sz w:val="28"/>
          <w:szCs w:val="28"/>
        </w:rPr>
        <w:t>7106,57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F6459">
        <w:rPr>
          <w:sz w:val="28"/>
          <w:szCs w:val="28"/>
        </w:rPr>
        <w:t>161,36</w:t>
      </w:r>
      <w:r>
        <w:rPr>
          <w:sz w:val="28"/>
          <w:szCs w:val="28"/>
        </w:rPr>
        <w:t xml:space="preserve"> тыс. рублей, и на 201</w:t>
      </w:r>
      <w:r w:rsidR="000F64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 </w:t>
      </w:r>
      <w:r w:rsidR="0024512B">
        <w:rPr>
          <w:sz w:val="28"/>
          <w:szCs w:val="28"/>
        </w:rPr>
        <w:t>7449,18</w:t>
      </w:r>
      <w:r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F6459">
        <w:rPr>
          <w:sz w:val="28"/>
          <w:szCs w:val="28"/>
        </w:rPr>
        <w:t>331,0</w:t>
      </w:r>
      <w:r>
        <w:rPr>
          <w:sz w:val="28"/>
          <w:szCs w:val="28"/>
        </w:rPr>
        <w:t xml:space="preserve"> тыс. рублей.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 Дефицит бюджета  Широкоярского сельсовета Мошковского района на 201</w:t>
      </w:r>
      <w:r w:rsidR="000F6459">
        <w:rPr>
          <w:sz w:val="28"/>
          <w:szCs w:val="28"/>
        </w:rPr>
        <w:t>8</w:t>
      </w:r>
      <w:r>
        <w:rPr>
          <w:sz w:val="28"/>
          <w:szCs w:val="28"/>
        </w:rPr>
        <w:t xml:space="preserve"> г. в сумме </w:t>
      </w:r>
      <w:r w:rsidR="000F6459">
        <w:rPr>
          <w:sz w:val="28"/>
          <w:szCs w:val="28"/>
        </w:rPr>
        <w:t>112,92</w:t>
      </w:r>
      <w:r>
        <w:rPr>
          <w:sz w:val="28"/>
          <w:szCs w:val="28"/>
        </w:rPr>
        <w:t xml:space="preserve"> тыс. рублей; на 201</w:t>
      </w:r>
      <w:r w:rsidR="000F64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0F6459">
        <w:rPr>
          <w:sz w:val="28"/>
          <w:szCs w:val="28"/>
        </w:rPr>
        <w:t>113,35</w:t>
      </w:r>
      <w:r>
        <w:rPr>
          <w:sz w:val="28"/>
          <w:szCs w:val="28"/>
        </w:rPr>
        <w:t xml:space="preserve"> тыс. рублей, что составляет 5 % общего объема доходов без учета безвозмездных поступлений.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>3.   Изложить в новой редакции доходную часть бюджета, приложения № 4, 5,</w:t>
      </w:r>
      <w:r w:rsidR="001F6439" w:rsidRPr="001F6439">
        <w:rPr>
          <w:sz w:val="28"/>
          <w:szCs w:val="28"/>
        </w:rPr>
        <w:t>6</w:t>
      </w:r>
      <w:r w:rsidRPr="001F6439">
        <w:rPr>
          <w:sz w:val="28"/>
          <w:szCs w:val="28"/>
        </w:rPr>
        <w:t>.</w:t>
      </w:r>
    </w:p>
    <w:p w:rsidR="00A0000C" w:rsidRDefault="00A0000C"/>
    <w:sectPr w:rsidR="00A0000C" w:rsidSect="00691E3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1636"/>
    <w:rsid w:val="00070712"/>
    <w:rsid w:val="00073EFD"/>
    <w:rsid w:val="0008036E"/>
    <w:rsid w:val="000848D9"/>
    <w:rsid w:val="000E286B"/>
    <w:rsid w:val="000F6459"/>
    <w:rsid w:val="001420CE"/>
    <w:rsid w:val="001777CD"/>
    <w:rsid w:val="001935B7"/>
    <w:rsid w:val="001962FF"/>
    <w:rsid w:val="001A4382"/>
    <w:rsid w:val="001A74DD"/>
    <w:rsid w:val="001B3417"/>
    <w:rsid w:val="001E6CAA"/>
    <w:rsid w:val="001F2AEA"/>
    <w:rsid w:val="001F6439"/>
    <w:rsid w:val="0024512B"/>
    <w:rsid w:val="00247171"/>
    <w:rsid w:val="002E0954"/>
    <w:rsid w:val="00311087"/>
    <w:rsid w:val="00334BFA"/>
    <w:rsid w:val="00363EAB"/>
    <w:rsid w:val="00366414"/>
    <w:rsid w:val="0039686C"/>
    <w:rsid w:val="003B1029"/>
    <w:rsid w:val="0042672F"/>
    <w:rsid w:val="0049161C"/>
    <w:rsid w:val="004B3ED4"/>
    <w:rsid w:val="004C4AF8"/>
    <w:rsid w:val="004D5B6B"/>
    <w:rsid w:val="00531465"/>
    <w:rsid w:val="005504FB"/>
    <w:rsid w:val="005549C6"/>
    <w:rsid w:val="005C434B"/>
    <w:rsid w:val="00691E30"/>
    <w:rsid w:val="006B1FBF"/>
    <w:rsid w:val="006D618B"/>
    <w:rsid w:val="006E276A"/>
    <w:rsid w:val="00731636"/>
    <w:rsid w:val="00754B89"/>
    <w:rsid w:val="007B2BE6"/>
    <w:rsid w:val="007D53F4"/>
    <w:rsid w:val="007D5606"/>
    <w:rsid w:val="00853CB3"/>
    <w:rsid w:val="00882310"/>
    <w:rsid w:val="008D3637"/>
    <w:rsid w:val="0091471C"/>
    <w:rsid w:val="00927E86"/>
    <w:rsid w:val="009903D0"/>
    <w:rsid w:val="00994AAD"/>
    <w:rsid w:val="009B4776"/>
    <w:rsid w:val="009C7553"/>
    <w:rsid w:val="009D6FCE"/>
    <w:rsid w:val="009F130B"/>
    <w:rsid w:val="00A0000C"/>
    <w:rsid w:val="00A27075"/>
    <w:rsid w:val="00A70CD4"/>
    <w:rsid w:val="00A75788"/>
    <w:rsid w:val="00A954D5"/>
    <w:rsid w:val="00AB00C3"/>
    <w:rsid w:val="00AD4CA7"/>
    <w:rsid w:val="00B1126A"/>
    <w:rsid w:val="00B955FC"/>
    <w:rsid w:val="00CD07C2"/>
    <w:rsid w:val="00CE3A41"/>
    <w:rsid w:val="00D069B9"/>
    <w:rsid w:val="00D509CC"/>
    <w:rsid w:val="00DB7212"/>
    <w:rsid w:val="00DC6D79"/>
    <w:rsid w:val="00E66A3F"/>
    <w:rsid w:val="00E85424"/>
    <w:rsid w:val="00E9188E"/>
    <w:rsid w:val="00E91C0C"/>
    <w:rsid w:val="00EC682E"/>
    <w:rsid w:val="00F16A68"/>
    <w:rsid w:val="00F200AB"/>
    <w:rsid w:val="00F46E99"/>
    <w:rsid w:val="00F71AA5"/>
    <w:rsid w:val="00FA2057"/>
    <w:rsid w:val="00FB238B"/>
    <w:rsid w:val="00FC2B5C"/>
    <w:rsid w:val="00FD3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2016-10-21T06:07:00Z</cp:lastPrinted>
  <dcterms:created xsi:type="dcterms:W3CDTF">2015-04-10T05:39:00Z</dcterms:created>
  <dcterms:modified xsi:type="dcterms:W3CDTF">2017-07-17T02:08:00Z</dcterms:modified>
</cp:coreProperties>
</file>