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143DB4">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143DB4">
        <w:rPr>
          <w:rFonts w:ascii="Monotype Corsiva" w:hAnsi="Monotype Corsiva" w:cs="Courier New"/>
          <w:b/>
          <w:i/>
          <w:sz w:val="28"/>
          <w:szCs w:val="28"/>
        </w:rPr>
        <w:t>8</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3B5C8C">
        <w:rPr>
          <w:rFonts w:ascii="Monotype Corsiva" w:hAnsi="Monotype Corsiva" w:cs="Courier New"/>
          <w:b/>
          <w:i/>
          <w:sz w:val="28"/>
          <w:szCs w:val="28"/>
        </w:rPr>
        <w:t xml:space="preserve">   </w:t>
      </w:r>
      <w:r w:rsidR="00143DB4">
        <w:rPr>
          <w:rFonts w:ascii="Monotype Corsiva" w:hAnsi="Monotype Corsiva" w:cs="Courier New"/>
          <w:b/>
          <w:i/>
          <w:sz w:val="28"/>
          <w:szCs w:val="28"/>
        </w:rPr>
        <w:t>04</w:t>
      </w:r>
      <w:r w:rsidR="000A6C0B">
        <w:rPr>
          <w:rFonts w:ascii="Monotype Corsiva" w:hAnsi="Monotype Corsiva" w:cs="Courier New"/>
          <w:b/>
          <w:i/>
          <w:sz w:val="28"/>
          <w:szCs w:val="28"/>
        </w:rPr>
        <w:t xml:space="preserve"> </w:t>
      </w:r>
      <w:r w:rsidR="00143DB4">
        <w:rPr>
          <w:rFonts w:ascii="Monotype Corsiva" w:hAnsi="Monotype Corsiva" w:cs="Courier New"/>
          <w:b/>
          <w:i/>
          <w:sz w:val="28"/>
          <w:szCs w:val="28"/>
        </w:rPr>
        <w:t>марта</w:t>
      </w:r>
      <w:bookmarkStart w:id="0" w:name="_GoBack"/>
      <w:bookmarkEnd w:id="0"/>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3F66A4" w:rsidRDefault="003F66A4" w:rsidP="00BB0515">
      <w:pPr>
        <w:shd w:val="clear" w:color="auto" w:fill="FFFFFF"/>
        <w:spacing w:after="0" w:line="240" w:lineRule="auto"/>
        <w:rPr>
          <w:rFonts w:ascii="Times New Roman" w:eastAsia="Times New Roman" w:hAnsi="Times New Roman"/>
          <w:color w:val="1D2129"/>
          <w:sz w:val="24"/>
          <w:szCs w:val="24"/>
          <w:lang w:eastAsia="ru-RU"/>
        </w:rPr>
      </w:pPr>
    </w:p>
    <w:p w:rsidR="00BB0515" w:rsidRDefault="00BB0515" w:rsidP="00BB0515">
      <w:pPr>
        <w:shd w:val="clear" w:color="auto" w:fill="FFFFFF"/>
        <w:spacing w:after="0" w:line="240" w:lineRule="auto"/>
        <w:rPr>
          <w:rFonts w:ascii="Times New Roman" w:eastAsia="Times New Roman" w:hAnsi="Times New Roman"/>
          <w:color w:val="1D2129"/>
          <w:sz w:val="24"/>
          <w:szCs w:val="24"/>
          <w:lang w:eastAsia="ru-RU"/>
        </w:rPr>
      </w:pPr>
      <w:r w:rsidRPr="00BB0515">
        <w:rPr>
          <w:rFonts w:ascii="Times New Roman" w:eastAsia="Times New Roman" w:hAnsi="Times New Roman"/>
          <w:noProof/>
          <w:sz w:val="24"/>
          <w:szCs w:val="24"/>
          <w:lang w:eastAsia="ru-RU"/>
        </w:rPr>
        <w:drawing>
          <wp:anchor distT="0" distB="0" distL="114300" distR="114300" simplePos="0" relativeHeight="251709440" behindDoc="1" locked="0" layoutInCell="1" allowOverlap="1" wp14:anchorId="4220BA38" wp14:editId="7C94BFFF">
            <wp:simplePos x="0" y="0"/>
            <wp:positionH relativeFrom="column">
              <wp:posOffset>63656</wp:posOffset>
            </wp:positionH>
            <wp:positionV relativeFrom="paragraph">
              <wp:posOffset>87942</wp:posOffset>
            </wp:positionV>
            <wp:extent cx="2882265" cy="2190750"/>
            <wp:effectExtent l="0" t="0" r="0" b="0"/>
            <wp:wrapTight wrapText="bothSides">
              <wp:wrapPolygon edited="0">
                <wp:start x="0" y="0"/>
                <wp:lineTo x="0" y="21412"/>
                <wp:lineTo x="21414" y="21412"/>
                <wp:lineTo x="21414" y="0"/>
                <wp:lineTo x="0" y="0"/>
              </wp:wrapPolygon>
            </wp:wrapTight>
            <wp:docPr id="6" name="Рисунок 6" descr="http://shiryar.nso.ru/sites/shiryar.nso.ru/wodby_files/files/styles/image_without_gallery/public/news/2019/03/bi.jpg?itok=Bl7y2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ryar.nso.ru/sites/shiryar.nso.ru/wodby_files/files/styles/image_without_gallery/public/news/2019/03/bi.jpg?itok=Bl7y2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265"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0515" w:rsidRPr="00143DB4" w:rsidRDefault="00BB0515" w:rsidP="00143DB4">
      <w:pPr>
        <w:spacing w:after="0" w:line="240" w:lineRule="auto"/>
        <w:jc w:val="center"/>
        <w:rPr>
          <w:rFonts w:ascii="Times New Roman" w:eastAsia="Times New Roman" w:hAnsi="Times New Roman"/>
          <w:b/>
          <w:sz w:val="24"/>
          <w:szCs w:val="24"/>
          <w:lang w:eastAsia="ru-RU"/>
        </w:rPr>
      </w:pPr>
      <w:r w:rsidRPr="00BB0515">
        <w:rPr>
          <w:rFonts w:ascii="Times New Roman" w:eastAsia="Times New Roman" w:hAnsi="Times New Roman"/>
          <w:b/>
          <w:sz w:val="24"/>
          <w:szCs w:val="24"/>
          <w:lang w:eastAsia="ru-RU"/>
        </w:rPr>
        <w:t>Конкурсный отбор проектов развития территорий, ос</w:t>
      </w:r>
      <w:r w:rsidR="00143DB4">
        <w:rPr>
          <w:rFonts w:ascii="Times New Roman" w:eastAsia="Times New Roman" w:hAnsi="Times New Roman"/>
          <w:b/>
          <w:sz w:val="24"/>
          <w:szCs w:val="24"/>
          <w:lang w:eastAsia="ru-RU"/>
        </w:rPr>
        <w:t>нованных на местных инициативах</w:t>
      </w:r>
    </w:p>
    <w:p w:rsidR="00BB0515" w:rsidRPr="00143DB4" w:rsidRDefault="00BB0515" w:rsidP="00BB05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BB0515">
        <w:rPr>
          <w:rFonts w:ascii="Times New Roman" w:eastAsia="Times New Roman" w:hAnsi="Times New Roman"/>
          <w:sz w:val="24"/>
          <w:szCs w:val="24"/>
          <w:lang w:eastAsia="ru-RU"/>
        </w:rPr>
        <w:t>Министерством финансов и налоговой политики Новосибирской области объявлен конкурсный отбор проектов развития территорий Муниципальных образований Новосибирской области, осно</w:t>
      </w:r>
      <w:r w:rsidR="00143DB4">
        <w:rPr>
          <w:rFonts w:ascii="Times New Roman" w:eastAsia="Times New Roman" w:hAnsi="Times New Roman"/>
          <w:sz w:val="24"/>
          <w:szCs w:val="24"/>
          <w:lang w:eastAsia="ru-RU"/>
        </w:rPr>
        <w:t xml:space="preserve">ванных на местных инициативах. </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b/>
          <w:sz w:val="24"/>
          <w:szCs w:val="24"/>
          <w:lang w:eastAsia="ru-RU"/>
        </w:rPr>
      </w:pPr>
      <w:r w:rsidRPr="00BB0515">
        <w:rPr>
          <w:rFonts w:ascii="Times New Roman" w:eastAsia="Times New Roman" w:hAnsi="Times New Roman"/>
          <w:sz w:val="24"/>
          <w:szCs w:val="24"/>
          <w:lang w:eastAsia="ru-RU"/>
        </w:rPr>
        <w:t> </w:t>
      </w:r>
      <w:r w:rsidRPr="00BB0515">
        <w:rPr>
          <w:rFonts w:ascii="Times New Roman" w:eastAsia="Times New Roman" w:hAnsi="Times New Roman"/>
          <w:b/>
          <w:sz w:val="24"/>
          <w:szCs w:val="24"/>
          <w:lang w:eastAsia="ru-RU"/>
        </w:rPr>
        <w:t>Уважаемые жители поселка Широкий Яр!</w:t>
      </w:r>
    </w:p>
    <w:p w:rsidR="00BB0515" w:rsidRPr="00BB0515" w:rsidRDefault="00BB0515" w:rsidP="00BB0515">
      <w:pPr>
        <w:shd w:val="clear" w:color="auto" w:fill="FFFFFF"/>
        <w:spacing w:after="0" w:line="240" w:lineRule="auto"/>
        <w:ind w:firstLine="851"/>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Министерством финансов и налоговой политики Новосибирской области объявлен конкурсный отбор проектов развития территорий Муниципальных образований Новосибирской области основанных на местных инициативах.</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Конкурсный отбор проводится в соответствии с Порядком проведения конкурсного отбора проектов развития территорий муниципальных образований Новосибирской области, основанных на местных инициативах, утвержденным постановлением Правительства Новосибирской области от 06 июня 2017 года № 201-п.</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b/>
          <w:bCs/>
          <w:sz w:val="24"/>
          <w:szCs w:val="24"/>
          <w:bdr w:val="none" w:sz="0" w:space="0" w:color="auto" w:frame="1"/>
          <w:lang w:eastAsia="ru-RU"/>
        </w:rPr>
        <w:t>1. Организатор конкурсного отбора:</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bdr w:val="none" w:sz="0" w:space="0" w:color="auto" w:frame="1"/>
          <w:lang w:eastAsia="ru-RU"/>
        </w:rPr>
        <w:t>министерство финансов и налоговой политики Новосибирской области.</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bdr w:val="none" w:sz="0" w:space="0" w:color="auto" w:frame="1"/>
          <w:lang w:eastAsia="ru-RU"/>
        </w:rPr>
        <w:t>Адрес: 630007, г. Новосибирск, ул. Красный проспект, д.18, кабинет 525.</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b/>
          <w:bCs/>
          <w:sz w:val="24"/>
          <w:szCs w:val="24"/>
          <w:bdr w:val="none" w:sz="0" w:space="0" w:color="auto" w:frame="1"/>
          <w:lang w:eastAsia="ru-RU"/>
        </w:rPr>
        <w:t>2. Участники конкурса:</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bdr w:val="none" w:sz="0" w:space="0" w:color="auto" w:frame="1"/>
          <w:lang w:eastAsia="ru-RU"/>
        </w:rPr>
        <w:t>городские и сельские поселения Новосибирской области.</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b/>
          <w:bCs/>
          <w:sz w:val="24"/>
          <w:szCs w:val="24"/>
          <w:bdr w:val="none" w:sz="0" w:space="0" w:color="auto" w:frame="1"/>
          <w:lang w:eastAsia="ru-RU"/>
        </w:rPr>
        <w:t>3. Дата и время начала, окончания приема заявок:</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bdr w:val="none" w:sz="0" w:space="0" w:color="auto" w:frame="1"/>
          <w:lang w:eastAsia="ru-RU"/>
        </w:rPr>
        <w:t>дата и время начала приема заявок: 01 марта 2019 г., с 9:00;</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bdr w:val="none" w:sz="0" w:space="0" w:color="auto" w:frame="1"/>
          <w:lang w:eastAsia="ru-RU"/>
        </w:rPr>
        <w:t>дата и время окончания приема заявок: 01 апреля 2019 г., до 18:00.</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b/>
          <w:bCs/>
          <w:sz w:val="24"/>
          <w:szCs w:val="24"/>
          <w:bdr w:val="none" w:sz="0" w:space="0" w:color="auto" w:frame="1"/>
          <w:lang w:eastAsia="ru-RU"/>
        </w:rPr>
        <w:t xml:space="preserve">4. Адрес подачи заявок для участия в конкурсном отборе для </w:t>
      </w:r>
      <w:r w:rsidRPr="00BB0515">
        <w:rPr>
          <w:rFonts w:ascii="Times New Roman" w:eastAsia="Times New Roman" w:hAnsi="Times New Roman"/>
          <w:b/>
          <w:bCs/>
          <w:sz w:val="24"/>
          <w:szCs w:val="24"/>
          <w:lang w:eastAsia="ru-RU"/>
        </w:rPr>
        <w:t>Мошковского </w:t>
      </w:r>
      <w:r w:rsidRPr="00BB0515">
        <w:rPr>
          <w:rFonts w:ascii="Times New Roman" w:eastAsia="Times New Roman" w:hAnsi="Times New Roman"/>
          <w:sz w:val="24"/>
          <w:szCs w:val="24"/>
          <w:lang w:eastAsia="ru-RU"/>
        </w:rPr>
        <w:t>района</w:t>
      </w:r>
      <w:r w:rsidRPr="00BB0515">
        <w:rPr>
          <w:rFonts w:ascii="Times New Roman" w:eastAsia="Times New Roman" w:hAnsi="Times New Roman"/>
          <w:b/>
          <w:bCs/>
          <w:sz w:val="24"/>
          <w:szCs w:val="24"/>
          <w:lang w:eastAsia="ru-RU"/>
        </w:rPr>
        <w:t>:</w:t>
      </w:r>
      <w:r w:rsidRPr="00BB0515">
        <w:rPr>
          <w:rFonts w:ascii="Times New Roman" w:eastAsia="Times New Roman" w:hAnsi="Times New Roman"/>
          <w:sz w:val="24"/>
          <w:szCs w:val="24"/>
          <w:shd w:val="clear" w:color="auto" w:fill="FFFFFF"/>
          <w:lang w:eastAsia="ru-RU"/>
        </w:rPr>
        <w:t xml:space="preserve"> 633131, Новосибирская область, Мошковский район, </w:t>
      </w:r>
      <w:proofErr w:type="spellStart"/>
      <w:r w:rsidRPr="00BB0515">
        <w:rPr>
          <w:rFonts w:ascii="Times New Roman" w:eastAsia="Times New Roman" w:hAnsi="Times New Roman"/>
          <w:sz w:val="24"/>
          <w:szCs w:val="24"/>
          <w:shd w:val="clear" w:color="auto" w:fill="FFFFFF"/>
          <w:lang w:eastAsia="ru-RU"/>
        </w:rPr>
        <w:t>р.п</w:t>
      </w:r>
      <w:proofErr w:type="spellEnd"/>
      <w:r w:rsidRPr="00BB0515">
        <w:rPr>
          <w:rFonts w:ascii="Times New Roman" w:eastAsia="Times New Roman" w:hAnsi="Times New Roman"/>
          <w:sz w:val="24"/>
          <w:szCs w:val="24"/>
          <w:shd w:val="clear" w:color="auto" w:fill="FFFFFF"/>
          <w:lang w:eastAsia="ru-RU"/>
        </w:rPr>
        <w:t xml:space="preserve">. Мошково, ул. Советская, 9, </w:t>
      </w:r>
      <w:proofErr w:type="spellStart"/>
      <w:r w:rsidRPr="00BB0515">
        <w:rPr>
          <w:rFonts w:ascii="Times New Roman" w:eastAsia="Times New Roman" w:hAnsi="Times New Roman"/>
          <w:sz w:val="24"/>
          <w:szCs w:val="24"/>
          <w:shd w:val="clear" w:color="auto" w:fill="FFFFFF"/>
          <w:lang w:eastAsia="ru-RU"/>
        </w:rPr>
        <w:t>каб</w:t>
      </w:r>
      <w:proofErr w:type="spellEnd"/>
      <w:r w:rsidRPr="00BB0515">
        <w:rPr>
          <w:rFonts w:ascii="Times New Roman" w:eastAsia="Times New Roman" w:hAnsi="Times New Roman"/>
          <w:sz w:val="24"/>
          <w:szCs w:val="24"/>
          <w:shd w:val="clear" w:color="auto" w:fill="FFFFFF"/>
          <w:lang w:eastAsia="ru-RU"/>
        </w:rPr>
        <w:t>. 215,</w:t>
      </w:r>
      <w:r w:rsidRPr="00BB0515">
        <w:rPr>
          <w:rFonts w:ascii="Times New Roman" w:eastAsia="Times New Roman" w:hAnsi="Times New Roman"/>
          <w:sz w:val="24"/>
          <w:szCs w:val="24"/>
          <w:lang w:eastAsia="ru-RU"/>
        </w:rPr>
        <w:t> </w:t>
      </w:r>
      <w:r w:rsidRPr="00BB0515">
        <w:rPr>
          <w:rFonts w:ascii="Times New Roman" w:eastAsia="Times New Roman" w:hAnsi="Times New Roman"/>
          <w:sz w:val="24"/>
          <w:szCs w:val="24"/>
          <w:shd w:val="clear" w:color="auto" w:fill="FFFFFF"/>
          <w:lang w:eastAsia="ru-RU"/>
        </w:rPr>
        <w:t>управление финансов и налоговой политики Мошковского района Новосибирской области;</w:t>
      </w:r>
      <w:r w:rsidRPr="00BB0515">
        <w:rPr>
          <w:rFonts w:ascii="Times New Roman" w:eastAsia="Times New Roman" w:hAnsi="Times New Roman"/>
          <w:sz w:val="24"/>
          <w:szCs w:val="24"/>
          <w:lang w:eastAsia="ru-RU"/>
        </w:rPr>
        <w:t> </w:t>
      </w:r>
    </w:p>
    <w:p w:rsidR="00BB0515" w:rsidRPr="00BB0515" w:rsidRDefault="00BB0515" w:rsidP="00BB0515">
      <w:pPr>
        <w:shd w:val="clear" w:color="auto" w:fill="FFFFFF"/>
        <w:spacing w:after="0" w:line="240" w:lineRule="auto"/>
        <w:ind w:firstLine="705"/>
        <w:jc w:val="both"/>
        <w:textAlignment w:val="baseline"/>
        <w:rPr>
          <w:rFonts w:ascii="Times New Roman" w:eastAsia="Times New Roman" w:hAnsi="Times New Roman"/>
          <w:b/>
          <w:sz w:val="24"/>
          <w:szCs w:val="24"/>
          <w:lang w:eastAsia="ru-RU"/>
        </w:rPr>
      </w:pPr>
      <w:r w:rsidRPr="00BB0515">
        <w:rPr>
          <w:rFonts w:ascii="Times New Roman" w:eastAsia="Times New Roman" w:hAnsi="Times New Roman"/>
          <w:sz w:val="24"/>
          <w:szCs w:val="24"/>
          <w:shd w:val="clear" w:color="auto" w:fill="FFFFFF"/>
          <w:lang w:eastAsia="ru-RU"/>
        </w:rPr>
        <w:t>адрес электронной почты:</w:t>
      </w:r>
      <w:r w:rsidRPr="00BB0515">
        <w:rPr>
          <w:rFonts w:ascii="Times New Roman" w:eastAsia="Times New Roman" w:hAnsi="Times New Roman"/>
          <w:sz w:val="24"/>
          <w:szCs w:val="24"/>
          <w:lang w:eastAsia="ru-RU"/>
        </w:rPr>
        <w:t> </w:t>
      </w:r>
      <w:hyperlink r:id="rId10" w:tgtFrame="_blank" w:history="1">
        <w:r w:rsidRPr="00BB0515">
          <w:rPr>
            <w:rFonts w:ascii="Times New Roman" w:eastAsia="Times New Roman" w:hAnsi="Times New Roman"/>
            <w:b/>
            <w:sz w:val="24"/>
            <w:szCs w:val="24"/>
            <w:u w:val="single"/>
            <w:shd w:val="clear" w:color="auto" w:fill="FFFFFF"/>
            <w:lang w:eastAsia="ru-RU"/>
          </w:rPr>
          <w:t>moshkovo@mfnso.ru</w:t>
        </w:r>
      </w:hyperlink>
      <w:r w:rsidRPr="00BB0515">
        <w:rPr>
          <w:rFonts w:ascii="Times New Roman" w:eastAsia="Times New Roman" w:hAnsi="Times New Roman"/>
          <w:b/>
          <w:sz w:val="24"/>
          <w:szCs w:val="24"/>
          <w:u w:val="single"/>
          <w:shd w:val="clear" w:color="auto" w:fill="FFFFFF"/>
          <w:lang w:eastAsia="ru-RU"/>
        </w:rPr>
        <w:t>;</w:t>
      </w:r>
      <w:r w:rsidRPr="00BB0515">
        <w:rPr>
          <w:rFonts w:ascii="Times New Roman" w:eastAsia="Times New Roman" w:hAnsi="Times New Roman"/>
          <w:b/>
          <w:sz w:val="24"/>
          <w:szCs w:val="24"/>
          <w:lang w:eastAsia="ru-RU"/>
        </w:rPr>
        <w:t> </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b/>
          <w:bCs/>
          <w:sz w:val="24"/>
          <w:szCs w:val="24"/>
          <w:lang w:eastAsia="ru-RU"/>
        </w:rPr>
        <w:t>5. Состав документации, представляемой на конкурсный отбор, и требования к ее оформлению:</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заявка включает прошитый и пронумерованный комплект документов на бумажном носителе, а также электронные копии следующих документов:</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1) заявление по форме, установленной Приложением №1 (</w:t>
      </w:r>
      <w:hyperlink r:id="rId11" w:history="1">
        <w:r w:rsidRPr="00BB0515">
          <w:rPr>
            <w:rFonts w:ascii="Times New Roman" w:eastAsia="Times New Roman" w:hAnsi="Times New Roman"/>
            <w:color w:val="0000FF"/>
            <w:sz w:val="24"/>
            <w:szCs w:val="24"/>
            <w:u w:val="single"/>
            <w:lang w:eastAsia="ru-RU"/>
          </w:rPr>
          <w:t>http://mfnso.nso.ru/news/3450</w:t>
        </w:r>
      </w:hyperlink>
      <w:r w:rsidRPr="00BB0515">
        <w:rPr>
          <w:rFonts w:ascii="Times New Roman" w:eastAsia="Times New Roman" w:hAnsi="Times New Roman"/>
          <w:sz w:val="24"/>
          <w:szCs w:val="24"/>
          <w:lang w:eastAsia="ru-RU"/>
        </w:rPr>
        <w:t xml:space="preserve"> );</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2) протоколы собраний, сходов жителей поселения с приложением фотоотчетов, подтверждающих процесс принятия следующих решений:</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а) о выборе проекта;</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б) об определении параметров проекта;</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lastRenderedPageBreak/>
        <w:t>в) о размере и форме вклада жителей поселения, организаций и других внебюджетных источников в реализацию проекта;</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г) о формировании инициативной группы путем регистрации жителей поселения на сходе, собрании;</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Образец протокола собрания (схода) жителей поселения представлен в Приложении №2 (</w:t>
      </w:r>
      <w:hyperlink r:id="rId12" w:history="1">
        <w:r w:rsidRPr="00BB0515">
          <w:rPr>
            <w:rFonts w:ascii="Times New Roman" w:eastAsia="Times New Roman" w:hAnsi="Times New Roman"/>
            <w:sz w:val="24"/>
            <w:szCs w:val="24"/>
            <w:u w:val="single"/>
            <w:lang w:eastAsia="ru-RU"/>
          </w:rPr>
          <w:t>http://mfnso.nso.ru/news/3450</w:t>
        </w:r>
      </w:hyperlink>
      <w:r w:rsidRPr="00BB0515">
        <w:rPr>
          <w:rFonts w:ascii="Times New Roman" w:eastAsia="Times New Roman" w:hAnsi="Times New Roman"/>
          <w:sz w:val="24"/>
          <w:szCs w:val="24"/>
          <w:lang w:eastAsia="ru-RU"/>
        </w:rPr>
        <w:t xml:space="preserve"> );</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3) лист регистрации участников собрания жителей поселения. Образец листа регистрации участников собрания представлен в Приложении №3 (</w:t>
      </w:r>
      <w:hyperlink r:id="rId13" w:history="1">
        <w:r w:rsidRPr="00BB0515">
          <w:rPr>
            <w:rFonts w:ascii="Times New Roman" w:eastAsia="Times New Roman" w:hAnsi="Times New Roman"/>
            <w:sz w:val="24"/>
            <w:szCs w:val="24"/>
            <w:u w:val="single"/>
            <w:lang w:eastAsia="ru-RU"/>
          </w:rPr>
          <w:t>http://mfnso.nso.ru/news/3450</w:t>
        </w:r>
      </w:hyperlink>
      <w:r w:rsidRPr="00BB0515">
        <w:rPr>
          <w:rFonts w:ascii="Times New Roman" w:eastAsia="Times New Roman" w:hAnsi="Times New Roman"/>
          <w:sz w:val="24"/>
          <w:szCs w:val="24"/>
          <w:lang w:eastAsia="ru-RU"/>
        </w:rPr>
        <w:t xml:space="preserve"> );</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4) решение представительного органа муниципального образования Новосибирской области, подтверждающее готовность предусмотреть в местном бюджете необходимые средства на реализацию проекта в случае прохождения им конкурсного отбора;</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 xml:space="preserve">5) гарантийные письма (при наличии) от физических и юридических лиц о готовности принять участие в </w:t>
      </w:r>
      <w:proofErr w:type="spellStart"/>
      <w:r w:rsidRPr="00BB0515">
        <w:rPr>
          <w:rFonts w:ascii="Times New Roman" w:eastAsia="Times New Roman" w:hAnsi="Times New Roman"/>
          <w:sz w:val="24"/>
          <w:szCs w:val="24"/>
          <w:lang w:eastAsia="ru-RU"/>
        </w:rPr>
        <w:t>софинансировании</w:t>
      </w:r>
      <w:proofErr w:type="spellEnd"/>
      <w:r w:rsidRPr="00BB0515">
        <w:rPr>
          <w:rFonts w:ascii="Times New Roman" w:eastAsia="Times New Roman" w:hAnsi="Times New Roman"/>
          <w:sz w:val="24"/>
          <w:szCs w:val="24"/>
          <w:lang w:eastAsia="ru-RU"/>
        </w:rPr>
        <w:t xml:space="preserve"> проекта. Гарантийные письма оформляются в произвольной форме;</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6) документы, подтверждающие стоимость реализации проекта (смета, проектно-сметная документация и т.д.);</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7) документы (фотографии), свидетельствующие о неудовлетворительном состоянии (об отсутствии) объекта, предлагаемого для реализации в рамках проекта;</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8) копия соглашения органов местного самоуправления поселений с органами местного самоуправления муниципального района о передаче муниципальным районом осуществления части своих полномочий по решению вопросов местного значения (в случае представления проекта, направленного на решение вопроса местного значения, осуществления части полномочий которого передано поселению на основании соглашения), скрепленная печатями указанных органов местного самоуправления и заверенная подписями их руководителей.</w:t>
      </w:r>
    </w:p>
    <w:p w:rsidR="00BB0515" w:rsidRPr="00BB0515" w:rsidRDefault="00BB0515" w:rsidP="00BB0515">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b/>
          <w:bCs/>
          <w:sz w:val="24"/>
          <w:szCs w:val="24"/>
          <w:lang w:eastAsia="ru-RU"/>
        </w:rPr>
        <w:t>6. Контактные данные организатора конкурсного отбора:</w:t>
      </w:r>
    </w:p>
    <w:p w:rsidR="00BB0515" w:rsidRPr="00BB0515" w:rsidRDefault="00BB0515" w:rsidP="00BB0515">
      <w:pPr>
        <w:shd w:val="clear" w:color="auto" w:fill="FFFFFF"/>
        <w:spacing w:after="0" w:line="240" w:lineRule="auto"/>
        <w:ind w:firstLine="851"/>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телефон: 8 (383) 347-31-27;</w:t>
      </w:r>
    </w:p>
    <w:p w:rsidR="00BB0515" w:rsidRPr="00BB0515" w:rsidRDefault="00BB0515" w:rsidP="00BB0515">
      <w:pPr>
        <w:shd w:val="clear" w:color="auto" w:fill="FFFFFF"/>
        <w:spacing w:after="0" w:line="240" w:lineRule="auto"/>
        <w:ind w:firstLine="851"/>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адрес электронной почты: orib@mfnso.ru;</w:t>
      </w:r>
    </w:p>
    <w:p w:rsidR="00BB0515" w:rsidRPr="00BB0515" w:rsidRDefault="00BB0515" w:rsidP="00BB0515">
      <w:pPr>
        <w:shd w:val="clear" w:color="auto" w:fill="FFFFFF"/>
        <w:spacing w:after="0" w:line="240" w:lineRule="auto"/>
        <w:ind w:firstLine="851"/>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 xml:space="preserve">контактные лица: Дегтярева Кристина Олеговна, Колосов Сергей Васильевич; Рудых Елизавета Алексеевна; </w:t>
      </w:r>
      <w:proofErr w:type="spellStart"/>
      <w:r w:rsidRPr="00BB0515">
        <w:rPr>
          <w:rFonts w:ascii="Times New Roman" w:eastAsia="Times New Roman" w:hAnsi="Times New Roman"/>
          <w:sz w:val="24"/>
          <w:szCs w:val="24"/>
          <w:lang w:eastAsia="ru-RU"/>
        </w:rPr>
        <w:t>Фахреева</w:t>
      </w:r>
      <w:proofErr w:type="spellEnd"/>
      <w:r w:rsidRPr="00BB0515">
        <w:rPr>
          <w:rFonts w:ascii="Times New Roman" w:eastAsia="Times New Roman" w:hAnsi="Times New Roman"/>
          <w:sz w:val="24"/>
          <w:szCs w:val="24"/>
          <w:lang w:eastAsia="ru-RU"/>
        </w:rPr>
        <w:t xml:space="preserve"> Альмира </w:t>
      </w:r>
      <w:proofErr w:type="spellStart"/>
      <w:r w:rsidRPr="00BB0515">
        <w:rPr>
          <w:rFonts w:ascii="Times New Roman" w:eastAsia="Times New Roman" w:hAnsi="Times New Roman"/>
          <w:sz w:val="24"/>
          <w:szCs w:val="24"/>
          <w:lang w:eastAsia="ru-RU"/>
        </w:rPr>
        <w:t>Зеферовна</w:t>
      </w:r>
      <w:proofErr w:type="spellEnd"/>
      <w:r w:rsidRPr="00BB0515">
        <w:rPr>
          <w:rFonts w:ascii="Times New Roman" w:eastAsia="Times New Roman" w:hAnsi="Times New Roman"/>
          <w:sz w:val="24"/>
          <w:szCs w:val="24"/>
          <w:lang w:eastAsia="ru-RU"/>
        </w:rPr>
        <w:t>.</w:t>
      </w:r>
    </w:p>
    <w:p w:rsidR="00BB0515" w:rsidRPr="00BB0515" w:rsidRDefault="00BB0515" w:rsidP="00BB0515">
      <w:pPr>
        <w:spacing w:after="0" w:line="240" w:lineRule="auto"/>
        <w:ind w:firstLine="851"/>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b/>
          <w:bCs/>
          <w:sz w:val="24"/>
          <w:szCs w:val="24"/>
          <w:lang w:eastAsia="ru-RU"/>
        </w:rPr>
        <w:t>Администрация Широкоярского сельсовета намерена принять участие в вышеуказанном конкурсном отборе, целями проведения которого являются:</w:t>
      </w:r>
    </w:p>
    <w:p w:rsidR="00BB0515" w:rsidRPr="00BB0515" w:rsidRDefault="00BB0515" w:rsidP="00BB0515">
      <w:pPr>
        <w:autoSpaceDE w:val="0"/>
        <w:autoSpaceDN w:val="0"/>
        <w:spacing w:after="0" w:line="240" w:lineRule="auto"/>
        <w:ind w:firstLine="709"/>
        <w:jc w:val="both"/>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1) содействие муниципальным образованиям Новосибирской области в решении вопросов местного значения;</w:t>
      </w:r>
    </w:p>
    <w:p w:rsidR="00BB0515" w:rsidRPr="00BB0515" w:rsidRDefault="00BB0515" w:rsidP="00BB0515">
      <w:pPr>
        <w:autoSpaceDE w:val="0"/>
        <w:autoSpaceDN w:val="0"/>
        <w:spacing w:after="0" w:line="240" w:lineRule="auto"/>
        <w:ind w:firstLine="709"/>
        <w:jc w:val="both"/>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2) вовлечение граждан, проживающих на территории городского или сельского поселения Новосибирской области (далее – жители поселения), в осуществление местного самоуправления на территории соответствующего муниципального образования Новосибирской области;</w:t>
      </w:r>
    </w:p>
    <w:p w:rsidR="00BB0515" w:rsidRPr="00BB0515" w:rsidRDefault="00BB0515" w:rsidP="00BB0515">
      <w:pPr>
        <w:autoSpaceDE w:val="0"/>
        <w:autoSpaceDN w:val="0"/>
        <w:spacing w:after="0" w:line="240" w:lineRule="auto"/>
        <w:ind w:firstLine="709"/>
        <w:jc w:val="both"/>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3) повышение качества предоставления социальных услуг и объектов социальной инфраструктуры в муниципальных образованиях;</w:t>
      </w:r>
    </w:p>
    <w:p w:rsidR="00BB0515" w:rsidRPr="00BB0515" w:rsidRDefault="00BB0515" w:rsidP="00BB0515">
      <w:pPr>
        <w:autoSpaceDE w:val="0"/>
        <w:autoSpaceDN w:val="0"/>
        <w:spacing w:after="0" w:line="240" w:lineRule="auto"/>
        <w:ind w:firstLine="709"/>
        <w:jc w:val="both"/>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4) выявление наиболее актуальных социально значимых проблем, требующих решения на территории муниципальных образований Новосибирской области.</w:t>
      </w:r>
    </w:p>
    <w:p w:rsidR="00BB0515" w:rsidRDefault="00BB0515" w:rsidP="00BB0515">
      <w:pPr>
        <w:shd w:val="clear" w:color="auto" w:fill="FFFFFF"/>
        <w:spacing w:after="0" w:line="240" w:lineRule="auto"/>
        <w:ind w:firstLine="851"/>
        <w:jc w:val="both"/>
        <w:textAlignment w:val="baseline"/>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Возможными направлениями участия в конкурсном отборе являются:</w:t>
      </w:r>
    </w:p>
    <w:p w:rsidR="00BB0515" w:rsidRPr="00BB0515" w:rsidRDefault="00BB0515" w:rsidP="00BB0515">
      <w:pPr>
        <w:shd w:val="clear" w:color="auto" w:fill="FFFFFF"/>
        <w:spacing w:after="0" w:line="240" w:lineRule="auto"/>
        <w:ind w:firstLine="851"/>
        <w:jc w:val="both"/>
        <w:textAlignment w:val="baseline"/>
        <w:rPr>
          <w:rFonts w:ascii="Times New Roman" w:eastAsia="Times New Roman" w:hAnsi="Times New Roman"/>
          <w:sz w:val="16"/>
          <w:szCs w:val="16"/>
          <w:lang w:eastAsia="ru-RU"/>
        </w:rPr>
      </w:pPr>
    </w:p>
    <w:tbl>
      <w:tblPr>
        <w:tblW w:w="10200" w:type="dxa"/>
        <w:tblCellMar>
          <w:left w:w="0" w:type="dxa"/>
          <w:right w:w="0" w:type="dxa"/>
        </w:tblCellMar>
        <w:tblLook w:val="04A0" w:firstRow="1" w:lastRow="0" w:firstColumn="1" w:lastColumn="0" w:noHBand="0" w:noVBand="1"/>
      </w:tblPr>
      <w:tblGrid>
        <w:gridCol w:w="705"/>
        <w:gridCol w:w="9495"/>
      </w:tblGrid>
      <w:tr w:rsidR="00BB0515" w:rsidRPr="00BB0515" w:rsidTr="00BB0515">
        <w:tc>
          <w:tcPr>
            <w:tcW w:w="705" w:type="dxa"/>
            <w:tcBorders>
              <w:top w:val="single" w:sz="8" w:space="0" w:color="auto"/>
              <w:left w:val="single" w:sz="8" w:space="0" w:color="auto"/>
              <w:bottom w:val="single" w:sz="8" w:space="0" w:color="auto"/>
              <w:right w:val="single" w:sz="8" w:space="0" w:color="auto"/>
            </w:tcBorders>
            <w:hideMark/>
          </w:tcPr>
          <w:p w:rsidR="00BB0515" w:rsidRPr="00BB0515" w:rsidRDefault="00BB0515" w:rsidP="00BB0515">
            <w:pPr>
              <w:autoSpaceDE w:val="0"/>
              <w:autoSpaceDN w:val="0"/>
              <w:spacing w:after="0" w:line="240" w:lineRule="auto"/>
              <w:jc w:val="center"/>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1</w:t>
            </w:r>
          </w:p>
        </w:tc>
        <w:tc>
          <w:tcPr>
            <w:tcW w:w="9495" w:type="dxa"/>
            <w:tcBorders>
              <w:top w:val="single" w:sz="8" w:space="0" w:color="auto"/>
              <w:left w:val="nil"/>
              <w:bottom w:val="single" w:sz="8" w:space="0" w:color="auto"/>
              <w:right w:val="single" w:sz="8" w:space="0" w:color="auto"/>
            </w:tcBorders>
            <w:hideMark/>
          </w:tcPr>
          <w:p w:rsidR="00BB0515" w:rsidRPr="00BB0515" w:rsidRDefault="00BB0515" w:rsidP="00BB0515">
            <w:pPr>
              <w:autoSpaceDE w:val="0"/>
              <w:autoSpaceDN w:val="0"/>
              <w:spacing w:after="0" w:line="240" w:lineRule="auto"/>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создание условий для организации досуга и обеспечения жителей поселения услугами организаций культуры </w:t>
            </w:r>
          </w:p>
        </w:tc>
      </w:tr>
      <w:tr w:rsidR="00BB0515" w:rsidRPr="00BB0515" w:rsidTr="00BB0515">
        <w:tc>
          <w:tcPr>
            <w:tcW w:w="705" w:type="dxa"/>
            <w:tcBorders>
              <w:top w:val="nil"/>
              <w:left w:val="single" w:sz="8" w:space="0" w:color="auto"/>
              <w:bottom w:val="single" w:sz="8" w:space="0" w:color="auto"/>
              <w:right w:val="single" w:sz="8" w:space="0" w:color="auto"/>
            </w:tcBorders>
            <w:hideMark/>
          </w:tcPr>
          <w:p w:rsidR="00BB0515" w:rsidRPr="00BB0515" w:rsidRDefault="00BB0515" w:rsidP="00BB0515">
            <w:pPr>
              <w:autoSpaceDE w:val="0"/>
              <w:autoSpaceDN w:val="0"/>
              <w:spacing w:after="0" w:line="240" w:lineRule="auto"/>
              <w:jc w:val="center"/>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2</w:t>
            </w:r>
          </w:p>
        </w:tc>
        <w:tc>
          <w:tcPr>
            <w:tcW w:w="9495" w:type="dxa"/>
            <w:tcBorders>
              <w:top w:val="nil"/>
              <w:left w:val="nil"/>
              <w:bottom w:val="single" w:sz="8" w:space="0" w:color="auto"/>
              <w:right w:val="single" w:sz="8" w:space="0" w:color="auto"/>
            </w:tcBorders>
            <w:hideMark/>
          </w:tcPr>
          <w:p w:rsidR="00BB0515" w:rsidRPr="00BB0515" w:rsidRDefault="00BB0515" w:rsidP="00BB0515">
            <w:pPr>
              <w:autoSpaceDE w:val="0"/>
              <w:autoSpaceDN w:val="0"/>
              <w:spacing w:after="0" w:line="240" w:lineRule="auto"/>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создание условий и организация обустройства мест для массового отдыха жителей п. Широкий Яр  </w:t>
            </w:r>
          </w:p>
        </w:tc>
      </w:tr>
      <w:tr w:rsidR="00BB0515" w:rsidRPr="00BB0515" w:rsidTr="00BB0515">
        <w:tc>
          <w:tcPr>
            <w:tcW w:w="705" w:type="dxa"/>
            <w:tcBorders>
              <w:top w:val="nil"/>
              <w:left w:val="single" w:sz="8" w:space="0" w:color="auto"/>
              <w:bottom w:val="single" w:sz="8" w:space="0" w:color="auto"/>
              <w:right w:val="single" w:sz="8" w:space="0" w:color="auto"/>
            </w:tcBorders>
            <w:hideMark/>
          </w:tcPr>
          <w:p w:rsidR="00BB0515" w:rsidRPr="00BB0515" w:rsidRDefault="00BB0515" w:rsidP="00BB0515">
            <w:pPr>
              <w:autoSpaceDE w:val="0"/>
              <w:autoSpaceDN w:val="0"/>
              <w:spacing w:after="0" w:line="240" w:lineRule="auto"/>
              <w:jc w:val="center"/>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3</w:t>
            </w:r>
          </w:p>
        </w:tc>
        <w:tc>
          <w:tcPr>
            <w:tcW w:w="9495" w:type="dxa"/>
            <w:tcBorders>
              <w:top w:val="nil"/>
              <w:left w:val="nil"/>
              <w:bottom w:val="single" w:sz="8" w:space="0" w:color="auto"/>
              <w:right w:val="single" w:sz="8" w:space="0" w:color="auto"/>
            </w:tcBorders>
            <w:hideMark/>
          </w:tcPr>
          <w:p w:rsidR="00BB0515" w:rsidRPr="00BB0515" w:rsidRDefault="00BB0515" w:rsidP="00BB0515">
            <w:pPr>
              <w:autoSpaceDE w:val="0"/>
              <w:autoSpaceDN w:val="0"/>
              <w:spacing w:after="0" w:line="240" w:lineRule="auto"/>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организация благоустройства территории поселения, включая освещение улиц и озеленение территорий </w:t>
            </w:r>
          </w:p>
        </w:tc>
      </w:tr>
    </w:tbl>
    <w:p w:rsidR="00BB0515" w:rsidRPr="00BB0515" w:rsidRDefault="00BB0515" w:rsidP="00BB0515">
      <w:pPr>
        <w:autoSpaceDE w:val="0"/>
        <w:autoSpaceDN w:val="0"/>
        <w:spacing w:after="0" w:line="240" w:lineRule="auto"/>
        <w:ind w:firstLine="851"/>
        <w:jc w:val="both"/>
        <w:rPr>
          <w:rFonts w:ascii="Times New Roman" w:eastAsia="Times New Roman" w:hAnsi="Times New Roman"/>
          <w:sz w:val="24"/>
          <w:szCs w:val="24"/>
          <w:lang w:eastAsia="ru-RU"/>
        </w:rPr>
      </w:pPr>
      <w:r w:rsidRPr="00BB0515">
        <w:rPr>
          <w:rFonts w:ascii="Times New Roman" w:eastAsia="Times New Roman" w:hAnsi="Times New Roman"/>
          <w:sz w:val="24"/>
          <w:szCs w:val="24"/>
          <w:lang w:eastAsia="ru-RU"/>
        </w:rPr>
        <w:t> </w:t>
      </w:r>
      <w:r w:rsidRPr="00BB0515">
        <w:rPr>
          <w:rFonts w:ascii="Times New Roman" w:eastAsia="Times New Roman" w:hAnsi="Times New Roman"/>
          <w:b/>
          <w:bCs/>
          <w:sz w:val="24"/>
          <w:szCs w:val="24"/>
          <w:lang w:eastAsia="ru-RU"/>
        </w:rPr>
        <w:t xml:space="preserve">Для определения приоритетного направления проекта для участия в конкурсном отборе, приглашаем ВСЕХ жителей п. Широкий </w:t>
      </w:r>
      <w:proofErr w:type="gramStart"/>
      <w:r w:rsidRPr="00BB0515">
        <w:rPr>
          <w:rFonts w:ascii="Times New Roman" w:eastAsia="Times New Roman" w:hAnsi="Times New Roman"/>
          <w:b/>
          <w:bCs/>
          <w:sz w:val="24"/>
          <w:szCs w:val="24"/>
          <w:lang w:eastAsia="ru-RU"/>
        </w:rPr>
        <w:t>Яр  на</w:t>
      </w:r>
      <w:proofErr w:type="gramEnd"/>
      <w:r w:rsidRPr="00BB0515">
        <w:rPr>
          <w:rFonts w:ascii="Times New Roman" w:eastAsia="Times New Roman" w:hAnsi="Times New Roman"/>
          <w:b/>
          <w:bCs/>
          <w:sz w:val="24"/>
          <w:szCs w:val="24"/>
          <w:lang w:eastAsia="ru-RU"/>
        </w:rPr>
        <w:t xml:space="preserve"> собрание граждан, которое состоится 15 марта 2019  года в 14.00 час. в здании МКУК </w:t>
      </w:r>
    </w:p>
    <w:p w:rsidR="00BB0515" w:rsidRPr="00BB0515" w:rsidRDefault="00BB0515" w:rsidP="00BB0515">
      <w:pPr>
        <w:autoSpaceDE w:val="0"/>
        <w:autoSpaceDN w:val="0"/>
        <w:spacing w:after="0" w:line="240" w:lineRule="auto"/>
        <w:ind w:firstLine="851"/>
        <w:jc w:val="both"/>
        <w:rPr>
          <w:rFonts w:ascii="Times New Roman" w:eastAsia="Times New Roman" w:hAnsi="Times New Roman"/>
          <w:sz w:val="24"/>
          <w:szCs w:val="24"/>
          <w:lang w:eastAsia="ru-RU"/>
        </w:rPr>
      </w:pPr>
      <w:r w:rsidRPr="00BB0515">
        <w:rPr>
          <w:rFonts w:ascii="Times New Roman" w:eastAsia="Times New Roman" w:hAnsi="Times New Roman"/>
          <w:b/>
          <w:bCs/>
          <w:sz w:val="24"/>
          <w:szCs w:val="24"/>
          <w:lang w:eastAsia="ru-RU"/>
        </w:rPr>
        <w:t>«</w:t>
      </w:r>
      <w:proofErr w:type="spellStart"/>
      <w:r w:rsidRPr="00BB0515">
        <w:rPr>
          <w:rFonts w:ascii="Times New Roman" w:eastAsia="Times New Roman" w:hAnsi="Times New Roman"/>
          <w:b/>
          <w:bCs/>
          <w:sz w:val="24"/>
          <w:szCs w:val="24"/>
          <w:lang w:eastAsia="ru-RU"/>
        </w:rPr>
        <w:t>Широкоярское</w:t>
      </w:r>
      <w:proofErr w:type="spellEnd"/>
      <w:r w:rsidRPr="00BB0515">
        <w:rPr>
          <w:rFonts w:ascii="Times New Roman" w:eastAsia="Times New Roman" w:hAnsi="Times New Roman"/>
          <w:b/>
          <w:bCs/>
          <w:sz w:val="24"/>
          <w:szCs w:val="24"/>
          <w:lang w:eastAsia="ru-RU"/>
        </w:rPr>
        <w:t xml:space="preserve"> КДО», расположенном по адресу: Новосибирская область, Мошковский район, п. Широкий Яр, ул. Школьная, д. 13 </w:t>
      </w:r>
    </w:p>
    <w:p w:rsidR="007379CB" w:rsidRDefault="00AA2F5D" w:rsidP="00143DB4">
      <w:pPr>
        <w:spacing w:after="0" w:line="259" w:lineRule="auto"/>
        <w:jc w:val="center"/>
        <w:rPr>
          <w:rFonts w:ascii="Times New Roman" w:eastAsiaTheme="minorHAnsi" w:hAnsi="Times New Roman"/>
          <w:b/>
          <w:sz w:val="24"/>
          <w:szCs w:val="24"/>
        </w:rPr>
      </w:pPr>
      <w:r w:rsidRPr="00294440">
        <w:rPr>
          <w:rFonts w:ascii="Times New Roman" w:eastAsiaTheme="minorHAnsi" w:hAnsi="Times New Roman"/>
          <w:b/>
          <w:sz w:val="24"/>
          <w:szCs w:val="24"/>
        </w:rPr>
        <w:lastRenderedPageBreak/>
        <w:t>ВНИМА</w:t>
      </w:r>
      <w:r w:rsidR="00143DB4">
        <w:rPr>
          <w:rFonts w:ascii="Times New Roman" w:eastAsiaTheme="minorHAnsi" w:hAnsi="Times New Roman"/>
          <w:b/>
          <w:sz w:val="24"/>
          <w:szCs w:val="24"/>
        </w:rPr>
        <w:t>НИЮ ЖИТЕЛЕЙ НАСЕЛЕННЫХ ПУНКТОВ!</w:t>
      </w:r>
    </w:p>
    <w:p w:rsidR="00143DB4" w:rsidRPr="00143DB4" w:rsidRDefault="00143DB4" w:rsidP="00143DB4">
      <w:pPr>
        <w:spacing w:after="0" w:line="259" w:lineRule="auto"/>
        <w:jc w:val="center"/>
        <w:rPr>
          <w:rFonts w:ascii="Times New Roman" w:eastAsiaTheme="minorHAnsi" w:hAnsi="Times New Roman"/>
          <w:b/>
          <w:sz w:val="16"/>
          <w:szCs w:val="16"/>
        </w:rPr>
      </w:pPr>
    </w:p>
    <w:p w:rsidR="00AA2F5D" w:rsidRPr="00294440" w:rsidRDefault="00C060F3"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noProof/>
          <w:sz w:val="24"/>
          <w:szCs w:val="24"/>
          <w:lang w:eastAsia="ru-RU"/>
        </w:rPr>
        <w:drawing>
          <wp:anchor distT="0" distB="0" distL="114300" distR="114300" simplePos="0" relativeHeight="251698176" behindDoc="1" locked="0" layoutInCell="1" allowOverlap="1" wp14:anchorId="2D1B66F4" wp14:editId="0F497317">
            <wp:simplePos x="0" y="0"/>
            <wp:positionH relativeFrom="column">
              <wp:posOffset>150926</wp:posOffset>
            </wp:positionH>
            <wp:positionV relativeFrom="paragraph">
              <wp:posOffset>182916</wp:posOffset>
            </wp:positionV>
            <wp:extent cx="2305050" cy="2518410"/>
            <wp:effectExtent l="0" t="0" r="0" b="0"/>
            <wp:wrapTight wrapText="bothSides">
              <wp:wrapPolygon edited="0">
                <wp:start x="0" y="0"/>
                <wp:lineTo x="0" y="21404"/>
                <wp:lineTo x="21421" y="21404"/>
                <wp:lineTo x="21421" y="0"/>
                <wp:lineTo x="0" y="0"/>
              </wp:wrapPolygon>
            </wp:wrapTight>
            <wp:docPr id="10" name="Рисунок 10"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2518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HAnsi" w:hAnsi="Times New Roman"/>
          <w:sz w:val="24"/>
          <w:szCs w:val="24"/>
        </w:rPr>
        <w:t xml:space="preserve">                                                                   </w:t>
      </w:r>
      <w:r w:rsidR="00AA2F5D" w:rsidRPr="00294440">
        <w:rPr>
          <w:rFonts w:ascii="Times New Roman" w:eastAsiaTheme="minorHAnsi" w:hAnsi="Times New Roman"/>
          <w:sz w:val="24"/>
          <w:szCs w:val="24"/>
        </w:rPr>
        <w:t xml:space="preserve">Доставка газа в баллонах на дом осуществляется при формировании достаточного количества заявок граждан, поданных по </w:t>
      </w:r>
      <w:proofErr w:type="gramStart"/>
      <w:r w:rsidR="00AA2F5D" w:rsidRPr="00294440">
        <w:rPr>
          <w:rFonts w:ascii="Times New Roman" w:eastAsiaTheme="minorHAnsi" w:hAnsi="Times New Roman"/>
          <w:sz w:val="24"/>
          <w:szCs w:val="24"/>
        </w:rPr>
        <w:t xml:space="preserve">телефону  </w:t>
      </w:r>
      <w:r w:rsidR="00AA2F5D" w:rsidRPr="00294440">
        <w:rPr>
          <w:rFonts w:ascii="Times New Roman" w:eastAsiaTheme="minorHAnsi" w:hAnsi="Times New Roman"/>
          <w:b/>
          <w:sz w:val="24"/>
          <w:szCs w:val="24"/>
        </w:rPr>
        <w:t>88007002804</w:t>
      </w:r>
      <w:proofErr w:type="gramEnd"/>
      <w:r w:rsidR="00AA2F5D" w:rsidRPr="00294440">
        <w:rPr>
          <w:rFonts w:ascii="Times New Roman" w:eastAsiaTheme="minorHAnsi" w:hAnsi="Times New Roman"/>
          <w:b/>
          <w:sz w:val="24"/>
          <w:szCs w:val="24"/>
        </w:rPr>
        <w:t xml:space="preserve"> </w:t>
      </w:r>
      <w:r w:rsidR="00AA2F5D" w:rsidRPr="00294440">
        <w:rPr>
          <w:rFonts w:ascii="Times New Roman" w:eastAsiaTheme="minorHAnsi" w:hAnsi="Times New Roman"/>
          <w:sz w:val="24"/>
          <w:szCs w:val="24"/>
        </w:rPr>
        <w:t>с 8.00 до 20.00 часов местного времени (звонок бесплатный).</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Стоимость баллонов с доставкой на дом составляет:</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10 кг – 391,14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20 кг. – 825,74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 xml:space="preserve">Газовые баллоны можно приобрести со склада в </w:t>
      </w:r>
      <w:proofErr w:type="spellStart"/>
      <w:r w:rsidRPr="00294440">
        <w:rPr>
          <w:rFonts w:ascii="Times New Roman" w:eastAsiaTheme="minorHAnsi" w:hAnsi="Times New Roman"/>
          <w:sz w:val="24"/>
          <w:szCs w:val="24"/>
        </w:rPr>
        <w:t>р.п</w:t>
      </w:r>
      <w:proofErr w:type="spellEnd"/>
      <w:r w:rsidRPr="00294440">
        <w:rPr>
          <w:rFonts w:ascii="Times New Roman" w:eastAsiaTheme="minorHAnsi" w:hAnsi="Times New Roman"/>
          <w:sz w:val="24"/>
          <w:szCs w:val="24"/>
        </w:rPr>
        <w:t>. Мошково, ул. Вокзальная 1т по коммерческой цене:</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10 кг. – 420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20 кг. – 880 руб.</w:t>
      </w:r>
    </w:p>
    <w:p w:rsidR="00AA2F5D" w:rsidRPr="00C060F3" w:rsidRDefault="00AA2F5D" w:rsidP="00294440">
      <w:pPr>
        <w:spacing w:after="0" w:line="240" w:lineRule="auto"/>
        <w:jc w:val="both"/>
        <w:rPr>
          <w:rFonts w:ascii="Times New Roman" w:eastAsiaTheme="minorHAnsi" w:hAnsi="Times New Roman"/>
          <w:b/>
          <w:sz w:val="24"/>
          <w:szCs w:val="24"/>
        </w:rPr>
      </w:pPr>
      <w:r w:rsidRPr="00294440">
        <w:rPr>
          <w:rFonts w:ascii="Times New Roman" w:eastAsiaTheme="minorHAnsi" w:hAnsi="Times New Roman"/>
          <w:sz w:val="24"/>
          <w:szCs w:val="24"/>
        </w:rPr>
        <w:t xml:space="preserve">Техническое обслуживание газовых плит проводится по заявкам потребителей на платной основе, </w:t>
      </w:r>
      <w:r w:rsidRPr="00C060F3">
        <w:rPr>
          <w:rFonts w:ascii="Times New Roman" w:eastAsiaTheme="minorHAnsi" w:hAnsi="Times New Roman"/>
          <w:b/>
          <w:sz w:val="24"/>
          <w:szCs w:val="24"/>
        </w:rPr>
        <w:t>тел. 21-527</w:t>
      </w:r>
    </w:p>
    <w:p w:rsidR="00CA487D" w:rsidRPr="00945F36" w:rsidRDefault="00CA487D" w:rsidP="00945F36">
      <w:pPr>
        <w:keepNext/>
        <w:spacing w:after="0" w:line="240" w:lineRule="auto"/>
        <w:jc w:val="center"/>
        <w:outlineLvl w:val="1"/>
        <w:rPr>
          <w:rFonts w:ascii="Times New Roman" w:hAnsi="Times New Roman"/>
          <w:b/>
          <w:sz w:val="24"/>
          <w:szCs w:val="24"/>
          <w:lang w:eastAsia="ru-RU"/>
        </w:rPr>
      </w:pPr>
    </w:p>
    <w:p w:rsidR="00945F36" w:rsidRDefault="00945F36" w:rsidP="00945F36">
      <w:pPr>
        <w:spacing w:after="0" w:line="240" w:lineRule="auto"/>
        <w:ind w:firstLine="709"/>
        <w:jc w:val="center"/>
        <w:rPr>
          <w:rFonts w:ascii="Times New Roman" w:eastAsia="Times New Roman" w:hAnsi="Times New Roman"/>
          <w:b/>
          <w:sz w:val="24"/>
          <w:szCs w:val="24"/>
          <w:lang w:eastAsia="ru-RU"/>
        </w:rPr>
      </w:pPr>
    </w:p>
    <w:p w:rsidR="00945F36" w:rsidRDefault="00945F36" w:rsidP="00945F36">
      <w:pPr>
        <w:spacing w:after="0" w:line="240" w:lineRule="auto"/>
        <w:ind w:firstLine="709"/>
        <w:jc w:val="center"/>
        <w:rPr>
          <w:rFonts w:ascii="Times New Roman" w:eastAsia="Times New Roman" w:hAnsi="Times New Roman"/>
          <w:b/>
          <w:sz w:val="24"/>
          <w:szCs w:val="24"/>
          <w:lang w:eastAsia="ru-RU"/>
        </w:rPr>
      </w:pPr>
    </w:p>
    <w:p w:rsidR="00C87C6B" w:rsidRPr="00294440" w:rsidRDefault="00C87C6B" w:rsidP="00294440">
      <w:pPr>
        <w:keepNext/>
        <w:spacing w:after="0" w:line="240" w:lineRule="auto"/>
        <w:jc w:val="center"/>
        <w:outlineLvl w:val="1"/>
        <w:rPr>
          <w:rFonts w:ascii="Times New Roman" w:eastAsia="Times New Roman" w:hAnsi="Times New Roman"/>
          <w:b/>
          <w:bCs/>
          <w:i/>
          <w:iCs/>
          <w:sz w:val="24"/>
          <w:szCs w:val="24"/>
        </w:rPr>
      </w:pPr>
      <w:r w:rsidRPr="00294440">
        <w:rPr>
          <w:rFonts w:ascii="Times New Roman" w:eastAsia="Times New Roman" w:hAnsi="Times New Roman"/>
          <w:b/>
          <w:bCs/>
          <w:i/>
          <w:iCs/>
          <w:sz w:val="24"/>
          <w:szCs w:val="24"/>
        </w:rPr>
        <w:t>Памятка населению о правилах поведения на льду водоема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19585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Становление льда  </w:t>
      </w:r>
      <w:r w:rsidRPr="00294440">
        <w:rPr>
          <w:rFonts w:ascii="Times New Roman" w:eastAsia="Times New Roman" w:hAnsi="Times New Roman"/>
          <w:sz w:val="24"/>
          <w:szCs w:val="24"/>
          <w:lang w:eastAsia="ru-RU"/>
        </w:rPr>
        <w:t xml:space="preserve"> </w:t>
      </w:r>
      <w:r w:rsidR="0019585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Pr="00294440">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294440">
          <w:rPr>
            <w:rFonts w:ascii="Times New Roman" w:eastAsia="Times New Roman" w:hAnsi="Times New Roman"/>
            <w:sz w:val="24"/>
            <w:szCs w:val="24"/>
            <w:lang w:eastAsia="ru-RU"/>
          </w:rPr>
          <w:t>10 см</w:t>
        </w:r>
      </w:smartTag>
      <w:r w:rsidRPr="00294440">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Pr="00294440">
          <w:rPr>
            <w:rFonts w:ascii="Times New Roman" w:eastAsia="Times New Roman" w:hAnsi="Times New Roman"/>
            <w:sz w:val="24"/>
            <w:szCs w:val="24"/>
            <w:lang w:eastAsia="ru-RU"/>
          </w:rPr>
          <w:t>15 см</w:t>
        </w:r>
      </w:smartTag>
      <w:r w:rsidRPr="00294440">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294440">
          <w:rPr>
            <w:rFonts w:ascii="Times New Roman" w:eastAsia="Times New Roman" w:hAnsi="Times New Roman"/>
            <w:sz w:val="24"/>
            <w:szCs w:val="24"/>
            <w:lang w:eastAsia="ru-RU"/>
          </w:rPr>
          <w:t>30 см</w:t>
        </w:r>
      </w:smartTag>
      <w:r w:rsidRPr="00294440">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Pr="00294440">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294440">
          <w:rPr>
            <w:rFonts w:ascii="Times New Roman" w:eastAsia="Times New Roman" w:hAnsi="Times New Roman"/>
            <w:sz w:val="24"/>
            <w:szCs w:val="24"/>
            <w:lang w:eastAsia="ru-RU"/>
          </w:rPr>
          <w:t>12 см</w:t>
        </w:r>
      </w:smartTag>
      <w:r w:rsidRPr="00294440">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Pr="00294440">
          <w:rPr>
            <w:rFonts w:ascii="Times New Roman" w:eastAsia="Times New Roman" w:hAnsi="Times New Roman"/>
            <w:sz w:val="24"/>
            <w:szCs w:val="24"/>
            <w:lang w:eastAsia="ru-RU"/>
          </w:rPr>
          <w:t>25 см</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Правила поведения на льду</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53614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5E5DB274" wp14:editId="4B940227">
            <wp:simplePos x="0" y="0"/>
            <wp:positionH relativeFrom="column">
              <wp:posOffset>3656965</wp:posOffset>
            </wp:positionH>
            <wp:positionV relativeFrom="paragraph">
              <wp:posOffset>112491</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294440">
          <w:rPr>
            <w:rFonts w:ascii="Times New Roman" w:eastAsia="Times New Roman" w:hAnsi="Times New Roman"/>
            <w:sz w:val="24"/>
            <w:szCs w:val="24"/>
            <w:lang w:eastAsia="ru-RU"/>
          </w:rPr>
          <w:t>6 метров</w:t>
        </w:r>
      </w:smartTag>
      <w:r w:rsidRPr="00294440">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294440">
        <w:rPr>
          <w:rFonts w:ascii="Times New Roman" w:eastAsia="Times New Roman" w:hAnsi="Times New Roman"/>
          <w:sz w:val="24"/>
          <w:szCs w:val="24"/>
          <w:lang w:eastAsia="ru-RU"/>
        </w:rPr>
        <w:t>по своему</w:t>
      </w:r>
      <w:proofErr w:type="gramEnd"/>
      <w:r w:rsidRPr="00294440">
        <w:rPr>
          <w:rFonts w:ascii="Times New Roman" w:eastAsia="Times New Roman" w:hAnsi="Times New Roman"/>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294440">
          <w:rPr>
            <w:rFonts w:ascii="Times New Roman" w:eastAsia="Times New Roman" w:hAnsi="Times New Roman"/>
            <w:sz w:val="24"/>
            <w:szCs w:val="24"/>
            <w:lang w:eastAsia="ru-RU"/>
          </w:rPr>
          <w:t>25 метров</w:t>
        </w:r>
      </w:smartTag>
      <w:r w:rsidRPr="00294440">
        <w:rPr>
          <w:rFonts w:ascii="Times New Roman" w:eastAsia="Times New Roman" w:hAnsi="Times New Roman"/>
          <w:sz w:val="24"/>
          <w:szCs w:val="24"/>
          <w:lang w:eastAsia="ru-RU"/>
        </w:rPr>
        <w:t>); «</w:t>
      </w:r>
      <w:proofErr w:type="spellStart"/>
      <w:r w:rsidRPr="00294440">
        <w:rPr>
          <w:rFonts w:ascii="Times New Roman" w:eastAsia="Times New Roman" w:hAnsi="Times New Roman"/>
          <w:sz w:val="24"/>
          <w:szCs w:val="24"/>
          <w:lang w:eastAsia="ru-RU"/>
        </w:rPr>
        <w:t>спасалки</w:t>
      </w:r>
      <w:proofErr w:type="spellEnd"/>
      <w:r w:rsidRPr="00294440">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sidRPr="00294440">
        <w:rPr>
          <w:rFonts w:ascii="Times New Roman" w:eastAsia="Times New Roman" w:hAnsi="Times New Roman"/>
          <w:sz w:val="24"/>
          <w:szCs w:val="24"/>
          <w:lang w:eastAsia="ru-RU"/>
        </w:rPr>
        <w:t>тянуться и выбраться из воды.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Советы рыболовам</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Еще на берегу определите маршрут движения.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294440" w:rsidRDefault="00B07968"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12E5E21F" wp14:editId="18208A0B">
            <wp:simplePos x="0" y="0"/>
            <wp:positionH relativeFrom="column">
              <wp:posOffset>104979</wp:posOffset>
            </wp:positionH>
            <wp:positionV relativeFrom="paragraph">
              <wp:posOffset>93225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00C87C6B" w:rsidRPr="00294440">
          <w:rPr>
            <w:rFonts w:ascii="Times New Roman" w:eastAsia="Times New Roman" w:hAnsi="Times New Roman"/>
            <w:sz w:val="24"/>
            <w:szCs w:val="24"/>
            <w:lang w:eastAsia="ru-RU"/>
          </w:rPr>
          <w:t>3 метрах</w:t>
        </w:r>
      </w:smartTag>
      <w:r w:rsidR="00C87C6B" w:rsidRPr="00294440">
        <w:rPr>
          <w:rFonts w:ascii="Times New Roman" w:eastAsia="Times New Roman" w:hAnsi="Times New Roman"/>
          <w:sz w:val="24"/>
          <w:szCs w:val="24"/>
          <w:lang w:eastAsia="ru-RU"/>
        </w:rPr>
        <w:t xml:space="preserve"> сзади.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294440">
          <w:rPr>
            <w:rFonts w:ascii="Times New Roman" w:eastAsia="Times New Roman" w:hAnsi="Times New Roman"/>
            <w:sz w:val="24"/>
            <w:szCs w:val="24"/>
            <w:lang w:eastAsia="ru-RU"/>
          </w:rPr>
          <w:t>3 метра</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w:t>
      </w:r>
      <w:r w:rsidRPr="00294440">
        <w:rPr>
          <w:rFonts w:ascii="Times New Roman" w:eastAsia="Times New Roman" w:hAnsi="Times New Roman"/>
          <w:sz w:val="24"/>
          <w:szCs w:val="24"/>
          <w:lang w:eastAsia="ru-RU"/>
        </w:rPr>
        <w:lastRenderedPageBreak/>
        <w:t xml:space="preserve">с собой спасательное средство в виде шнура длиной 12 - </w:t>
      </w:r>
      <w:smartTag w:uri="urn:schemas-microsoft-com:office:smarttags" w:element="metricconverter">
        <w:smartTagPr>
          <w:attr w:name="ProductID" w:val="15 метров"/>
        </w:smartTagPr>
        <w:r w:rsidRPr="00294440">
          <w:rPr>
            <w:rFonts w:ascii="Times New Roman" w:eastAsia="Times New Roman" w:hAnsi="Times New Roman"/>
            <w:sz w:val="24"/>
            <w:szCs w:val="24"/>
            <w:lang w:eastAsia="ru-RU"/>
          </w:rPr>
          <w:t>15 метров</w:t>
        </w:r>
      </w:smartTag>
      <w:r w:rsidRPr="00294440">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294440">
          <w:rPr>
            <w:rFonts w:ascii="Times New Roman" w:eastAsia="Times New Roman" w:hAnsi="Times New Roman"/>
            <w:sz w:val="24"/>
            <w:szCs w:val="24"/>
            <w:lang w:eastAsia="ru-RU"/>
          </w:rPr>
          <w:t>500 г</w:t>
        </w:r>
      </w:smartTag>
      <w:r w:rsidRPr="00294440">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провалились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кто-то рядом, позовите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294440" w:rsidRDefault="007379C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5888" behindDoc="1" locked="0" layoutInCell="1" allowOverlap="1" wp14:anchorId="640EA564" wp14:editId="20EBCF43">
            <wp:simplePos x="0" y="0"/>
            <wp:positionH relativeFrom="column">
              <wp:posOffset>3902326</wp:posOffset>
            </wp:positionH>
            <wp:positionV relativeFrom="paragraph">
              <wp:posOffset>458039</wp:posOffset>
            </wp:positionV>
            <wp:extent cx="2466975" cy="1847850"/>
            <wp:effectExtent l="0" t="0" r="9525" b="0"/>
            <wp:wrapTight wrapText="bothSides">
              <wp:wrapPolygon edited="0">
                <wp:start x="0" y="0"/>
                <wp:lineTo x="0" y="21377"/>
                <wp:lineTo x="21517" y="21377"/>
                <wp:lineTo x="21517" y="0"/>
                <wp:lineTo x="0" y="0"/>
              </wp:wrapPolygon>
            </wp:wrapTight>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стали очевидцем, как человек провалился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крикните ему, что идете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Действуйте решительно и быстро, пострадавший коченеет в ледяной воде, намокшая одежда тянет его вниз.</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Первая помощь пострадавшему</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294440" w:rsidRDefault="005709A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Время безопасного пребывания человека в воде:</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5-15</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от 3,5 до 4,5 часов;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температура воды 2-3</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w:t>
      </w:r>
      <w:proofErr w:type="gramStart"/>
      <w:r w:rsidRPr="00294440">
        <w:rPr>
          <w:rFonts w:ascii="Times New Roman" w:eastAsia="Times New Roman" w:hAnsi="Times New Roman"/>
          <w:sz w:val="24"/>
          <w:szCs w:val="24"/>
          <w:lang w:eastAsia="ru-RU"/>
        </w:rPr>
        <w:t>С</w:t>
      </w:r>
      <w:proofErr w:type="gramEnd"/>
      <w:r w:rsidRPr="00294440">
        <w:rPr>
          <w:rFonts w:ascii="Times New Roman" w:eastAsia="Times New Roman" w:hAnsi="Times New Roman"/>
          <w:sz w:val="24"/>
          <w:szCs w:val="24"/>
          <w:lang w:eastAsia="ru-RU"/>
        </w:rPr>
        <w:t xml:space="preserve"> оказывается смертельной для человека через 10-15 минут;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минус 2</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смерть может наступить через 5-8 минут.    </w:t>
      </w:r>
    </w:p>
    <w:p w:rsidR="00C87C6B" w:rsidRPr="00294440" w:rsidRDefault="00C87C6B" w:rsidP="00294440">
      <w:pPr>
        <w:spacing w:after="0" w:line="240" w:lineRule="auto"/>
        <w:ind w:firstLine="567"/>
        <w:jc w:val="both"/>
        <w:rPr>
          <w:rFonts w:ascii="Times New Roman" w:eastAsia="Times New Roman" w:hAnsi="Times New Roman"/>
          <w:b/>
          <w:i/>
          <w:sz w:val="24"/>
          <w:szCs w:val="24"/>
          <w:lang w:eastAsia="ru-RU"/>
        </w:rPr>
      </w:pP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Уважаемые дети и взрослые!</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 </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Во избежание трагических случаев:</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294440">
        <w:rPr>
          <w:rFonts w:ascii="Times New Roman" w:eastAsia="Times New Roman" w:hAnsi="Times New Roman"/>
          <w:sz w:val="24"/>
          <w:szCs w:val="24"/>
          <w:lang w:eastAsia="ru-RU"/>
        </w:rPr>
        <w:t xml:space="preserve"> </w:t>
      </w:r>
    </w:p>
    <w:p w:rsidR="00C87C6B" w:rsidRPr="00294440" w:rsidRDefault="004C4683"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noProof/>
          <w:sz w:val="24"/>
          <w:szCs w:val="24"/>
          <w:lang w:eastAsia="ru-RU"/>
        </w:rPr>
        <w:drawing>
          <wp:anchor distT="0" distB="0" distL="114300" distR="114300" simplePos="0" relativeHeight="251687936" behindDoc="1" locked="0" layoutInCell="1" allowOverlap="1" wp14:anchorId="0BF9110E" wp14:editId="6D0FECC0">
            <wp:simplePos x="0" y="0"/>
            <wp:positionH relativeFrom="column">
              <wp:posOffset>5300669</wp:posOffset>
            </wp:positionH>
            <wp:positionV relativeFrom="paragraph">
              <wp:posOffset>250166</wp:posOffset>
            </wp:positionV>
            <wp:extent cx="1069340" cy="1810385"/>
            <wp:effectExtent l="0" t="0" r="0" b="0"/>
            <wp:wrapTight wrapText="bothSides">
              <wp:wrapPolygon edited="0">
                <wp:start x="0" y="0"/>
                <wp:lineTo x="0" y="21365"/>
                <wp:lineTo x="21164" y="21365"/>
                <wp:lineTo x="21164" y="0"/>
                <wp:lineTo x="0" y="0"/>
              </wp:wrapPolygon>
            </wp:wrapTight>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C87C6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294440">
          <w:rPr>
            <w:rFonts w:ascii="Times New Roman" w:eastAsia="Times New Roman" w:hAnsi="Times New Roman"/>
            <w:bCs/>
            <w:sz w:val="24"/>
            <w:szCs w:val="24"/>
            <w:lang w:eastAsia="ru-RU"/>
          </w:rPr>
          <w:t>12 см</w:t>
        </w:r>
      </w:smartTag>
      <w:r w:rsidRPr="00294440">
        <w:rPr>
          <w:rFonts w:ascii="Times New Roman" w:eastAsia="Times New Roman" w:hAnsi="Times New Roman"/>
          <w:bCs/>
          <w:sz w:val="24"/>
          <w:szCs w:val="24"/>
          <w:lang w:eastAsia="ru-RU"/>
        </w:rPr>
        <w:t>.</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Родители, не оставляйте детей без присмотра!</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Будьте внимательны к окружающим!</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294440">
        <w:rPr>
          <w:rFonts w:ascii="Times New Roman" w:eastAsia="Times New Roman" w:hAnsi="Times New Roman"/>
          <w:sz w:val="24"/>
          <w:szCs w:val="24"/>
          <w:lang w:eastAsia="ru-RU"/>
        </w:rPr>
        <w:t xml:space="preserve"> </w:t>
      </w:r>
    </w:p>
    <w:p w:rsidR="006A0D6C"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C87C6B" w:rsidRPr="00294440" w:rsidRDefault="00C87C6B" w:rsidP="00294440">
      <w:pPr>
        <w:spacing w:after="0" w:line="240" w:lineRule="auto"/>
        <w:rPr>
          <w:rFonts w:ascii="Times New Roman" w:hAnsi="Times New Roman"/>
          <w:sz w:val="24"/>
          <w:szCs w:val="24"/>
        </w:rPr>
      </w:pPr>
    </w:p>
    <w:p w:rsidR="00B578B8" w:rsidRPr="00294440" w:rsidRDefault="00B578B8" w:rsidP="003B6330">
      <w:pPr>
        <w:pStyle w:val="c0"/>
        <w:spacing w:before="0" w:beforeAutospacing="0" w:after="0" w:afterAutospacing="0"/>
        <w:jc w:val="center"/>
        <w:rPr>
          <w:b/>
        </w:rPr>
      </w:pPr>
      <w:r w:rsidRPr="00294440">
        <w:rPr>
          <w:rStyle w:val="c7"/>
          <w:b/>
        </w:rPr>
        <w:t>Консультация для родителей</w:t>
      </w:r>
    </w:p>
    <w:p w:rsidR="00B578B8" w:rsidRPr="00294440" w:rsidRDefault="00B578B8" w:rsidP="003B6330">
      <w:pPr>
        <w:pStyle w:val="c0"/>
        <w:spacing w:before="0" w:beforeAutospacing="0" w:after="0" w:afterAutospacing="0"/>
        <w:jc w:val="center"/>
        <w:rPr>
          <w:b/>
        </w:rPr>
      </w:pPr>
      <w:r w:rsidRPr="00294440">
        <w:rPr>
          <w:rStyle w:val="c7"/>
          <w:b/>
        </w:rPr>
        <w:t>"Правила безопасности на льду водоёма»</w:t>
      </w:r>
    </w:p>
    <w:p w:rsidR="00B578B8" w:rsidRPr="00294440" w:rsidRDefault="003207A8" w:rsidP="00294440">
      <w:pPr>
        <w:pStyle w:val="c0"/>
        <w:spacing w:before="0" w:beforeAutospacing="0" w:after="0" w:afterAutospacing="0"/>
        <w:jc w:val="both"/>
      </w:pPr>
      <w:r w:rsidRPr="00294440">
        <w:rPr>
          <w:rStyle w:val="c2"/>
        </w:rPr>
        <w:lastRenderedPageBreak/>
        <w:tab/>
      </w:r>
      <w:r w:rsidR="00B578B8" w:rsidRPr="00294440">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Pr="00294440" w:rsidRDefault="003B6330" w:rsidP="00294440">
      <w:pPr>
        <w:pStyle w:val="c0"/>
        <w:spacing w:before="0" w:beforeAutospacing="0" w:after="0" w:afterAutospacing="0"/>
        <w:jc w:val="both"/>
      </w:pPr>
      <w:r w:rsidRPr="00294440">
        <w:rPr>
          <w:noProof/>
        </w:rPr>
        <w:drawing>
          <wp:anchor distT="0" distB="0" distL="114300" distR="114300" simplePos="0" relativeHeight="251693056" behindDoc="1" locked="0" layoutInCell="1" allowOverlap="1" wp14:anchorId="1235067F" wp14:editId="1746EA97">
            <wp:simplePos x="0" y="0"/>
            <wp:positionH relativeFrom="column">
              <wp:posOffset>125211</wp:posOffset>
            </wp:positionH>
            <wp:positionV relativeFrom="paragraph">
              <wp:posOffset>106884</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r w:rsidR="003207A8" w:rsidRPr="00294440">
        <w:rPr>
          <w:rStyle w:val="c2"/>
        </w:rPr>
        <w:tab/>
      </w:r>
      <w:r w:rsidR="00B578B8" w:rsidRPr="00294440">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sidRPr="00294440">
        <w:rPr>
          <w:rStyle w:val="c3"/>
        </w:rPr>
        <w:t>.</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Очень опасен ноздреватый лед, который представляет собой замерзший во время метели снег.  </w:t>
      </w:r>
      <w:r w:rsidR="00B578B8" w:rsidRPr="00294440">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sidRPr="00294440">
        <w:rPr>
          <w:rStyle w:val="c9"/>
        </w:rPr>
        <w:t> </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Чрезвычайно опасным и ненадежным является лед под снегом и сугробами. Опасность представляют собой полыньи, проруби,</w:t>
      </w:r>
      <w:r w:rsidR="00B578B8" w:rsidRPr="00294440">
        <w:rPr>
          <w:rStyle w:val="c9"/>
        </w:rPr>
        <w:t> </w:t>
      </w:r>
      <w:r w:rsidR="00B578B8" w:rsidRPr="00294440">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sidRPr="00294440">
        <w:rPr>
          <w:rStyle w:val="c9"/>
        </w:rPr>
        <w:t> </w:t>
      </w:r>
      <w:r w:rsidR="00B578B8" w:rsidRPr="00294440">
        <w:rPr>
          <w:rStyle w:val="c2"/>
        </w:rPr>
        <w:t>неравномерно.</w:t>
      </w:r>
      <w:r w:rsidR="00B578B8" w:rsidRPr="00294440">
        <w:rPr>
          <w:rStyle w:val="c13"/>
        </w:rPr>
        <w:t> </w:t>
      </w:r>
      <w:r w:rsidR="00B578B8" w:rsidRPr="00294440">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rsidRPr="00294440">
        <w:t xml:space="preserve"> </w:t>
      </w:r>
      <w:r w:rsidR="00B578B8" w:rsidRPr="00294440">
        <w:rPr>
          <w:rStyle w:val="c4"/>
        </w:rPr>
        <w:t>Прежде чем двигаться по льду, следует убедиться в прочности льда,</w:t>
      </w:r>
      <w:r w:rsidR="00B578B8" w:rsidRPr="00294440">
        <w:t> </w:t>
      </w:r>
      <w:r w:rsidR="00B578B8" w:rsidRPr="00294440">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sidRPr="00294440">
        <w:rPr>
          <w:rStyle w:val="c13"/>
        </w:rPr>
        <w:t> </w:t>
      </w:r>
    </w:p>
    <w:p w:rsidR="00B578B8" w:rsidRPr="00294440" w:rsidRDefault="00B578B8" w:rsidP="00294440">
      <w:pPr>
        <w:pStyle w:val="c0"/>
        <w:spacing w:before="0" w:beforeAutospacing="0" w:after="0" w:afterAutospacing="0"/>
        <w:jc w:val="both"/>
      </w:pPr>
      <w:r w:rsidRPr="00294440">
        <w:rPr>
          <w:rStyle w:val="c4"/>
        </w:rPr>
        <w:t> Категорически запрещается проверять прочность льда ударами ноги.</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6"/>
          <w:b/>
        </w:rPr>
        <w:t>Внимание!</w:t>
      </w:r>
      <w:r w:rsidR="00B578B8" w:rsidRPr="00294440">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294440" w:rsidRDefault="003207A8" w:rsidP="00294440">
      <w:pPr>
        <w:pStyle w:val="c11"/>
        <w:spacing w:before="0" w:beforeAutospacing="0" w:after="0" w:afterAutospacing="0"/>
        <w:jc w:val="both"/>
        <w:rPr>
          <w:b/>
        </w:rPr>
      </w:pPr>
      <w:r w:rsidRPr="00294440">
        <w:rPr>
          <w:rStyle w:val="c2"/>
        </w:rPr>
        <w:tab/>
      </w:r>
      <w:r w:rsidR="00B578B8" w:rsidRPr="00294440">
        <w:rPr>
          <w:rStyle w:val="c2"/>
          <w:b/>
        </w:rPr>
        <w:t>Как вести себя на льду:</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1. Нельзя выходить на лед, когда на улице темно или плохая видимость по причине тумана или снега.</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4. Также опасны те места на льду, где видны трещины и лунки. При наступлении на эти места ногой лед может сразу же треснуть.</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Pr="00294440" w:rsidRDefault="003207A8" w:rsidP="00294440">
      <w:pPr>
        <w:pStyle w:val="c5"/>
        <w:spacing w:before="0" w:beforeAutospacing="0" w:after="0" w:afterAutospacing="0"/>
        <w:jc w:val="both"/>
      </w:pPr>
      <w:bookmarkStart w:id="1" w:name="h.gjdgxs"/>
      <w:bookmarkEnd w:id="1"/>
      <w:r w:rsidRPr="00294440">
        <w:rPr>
          <w:rStyle w:val="c2"/>
        </w:rPr>
        <w:tab/>
      </w:r>
      <w:r w:rsidR="00B578B8" w:rsidRPr="00294440">
        <w:rPr>
          <w:rStyle w:val="c2"/>
        </w:rPr>
        <w:t xml:space="preserve">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w:t>
      </w:r>
      <w:proofErr w:type="gramStart"/>
      <w:r w:rsidR="00B578B8" w:rsidRPr="00294440">
        <w:rPr>
          <w:rStyle w:val="c2"/>
        </w:rPr>
        <w:t>водой</w:t>
      </w:r>
      <w:r w:rsidR="00B578B8" w:rsidRPr="00294440">
        <w:rPr>
          <w:rStyle w:val="c13"/>
        </w:rPr>
        <w:t> </w:t>
      </w:r>
      <w:r w:rsidRPr="00294440">
        <w:rPr>
          <w:rStyle w:val="c13"/>
        </w:rPr>
        <w:t>.</w:t>
      </w:r>
      <w:proofErr w:type="gramEnd"/>
    </w:p>
    <w:p w:rsidR="003207A8" w:rsidRPr="00294440" w:rsidRDefault="00B578B8" w:rsidP="00294440">
      <w:pPr>
        <w:pStyle w:val="c5"/>
        <w:spacing w:before="0" w:beforeAutospacing="0" w:after="0" w:afterAutospacing="0"/>
        <w:rPr>
          <w:rStyle w:val="c6"/>
        </w:rPr>
      </w:pPr>
      <w:r w:rsidRPr="00294440">
        <w:rPr>
          <w:rStyle w:val="c6"/>
        </w:rPr>
        <w:t xml:space="preserve">Убедительная просьба родителям: не отпускайте детей на лед без присмотра, </w:t>
      </w:r>
      <w:r w:rsidR="003207A8" w:rsidRPr="00294440">
        <w:rPr>
          <w:rStyle w:val="c6"/>
        </w:rPr>
        <w:t xml:space="preserve">                                                   </w:t>
      </w:r>
    </w:p>
    <w:p w:rsidR="00143DB4" w:rsidRDefault="003207A8" w:rsidP="00294440">
      <w:pPr>
        <w:pStyle w:val="c5"/>
        <w:spacing w:before="0" w:beforeAutospacing="0" w:after="0" w:afterAutospacing="0"/>
        <w:rPr>
          <w:rStyle w:val="c6"/>
        </w:rPr>
      </w:pPr>
      <w:r w:rsidRPr="00294440">
        <w:rPr>
          <w:rStyle w:val="c6"/>
        </w:rPr>
        <w:t xml:space="preserve">                                              </w:t>
      </w:r>
    </w:p>
    <w:p w:rsidR="00AE1A95" w:rsidRPr="00257163" w:rsidRDefault="003207A8" w:rsidP="00143DB4">
      <w:pPr>
        <w:pStyle w:val="c5"/>
        <w:spacing w:before="0" w:beforeAutospacing="0" w:after="0" w:afterAutospacing="0"/>
        <w:jc w:val="center"/>
        <w:rPr>
          <w:rStyle w:val="c6"/>
        </w:rPr>
      </w:pPr>
      <w:r w:rsidRPr="00294440">
        <w:rPr>
          <w:rStyle w:val="c6"/>
          <w:b/>
        </w:rPr>
        <w:t>ОБЪЯСНЯЙТЕ, ЧТО ЭТО ОПАСНО!</w:t>
      </w:r>
    </w:p>
    <w:p w:rsidR="001B2362" w:rsidRDefault="001B2362" w:rsidP="00294440">
      <w:pPr>
        <w:pStyle w:val="c5"/>
        <w:spacing w:before="0" w:beforeAutospacing="0" w:after="0" w:afterAutospacing="0"/>
      </w:pPr>
    </w:p>
    <w:p w:rsidR="00143DB4" w:rsidRPr="00294440" w:rsidRDefault="00143DB4" w:rsidP="00294440">
      <w:pPr>
        <w:pStyle w:val="c5"/>
        <w:spacing w:before="0" w:beforeAutospacing="0" w:after="0" w:afterAutospacing="0"/>
      </w:pPr>
    </w:p>
    <w:p w:rsidR="00F359B8"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294440">
        <w:rPr>
          <w:rFonts w:ascii="Times New Roman" w:hAnsi="Times New Roman"/>
          <w:b/>
          <w:sz w:val="24"/>
          <w:szCs w:val="24"/>
        </w:rPr>
        <w:lastRenderedPageBreak/>
        <w:t>Что нужно делать при пожаре?</w:t>
      </w:r>
    </w:p>
    <w:p w:rsidR="000F7B65" w:rsidRPr="00294440" w:rsidRDefault="00F359B8"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Признаки начинающегося пожара.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143DB4"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назревающей опасности загорания изоляции электропроводов. </w:t>
      </w:r>
    </w:p>
    <w:p w:rsidR="000F7B65"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294440" w:rsidRDefault="005709A7"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и принять меры к его ликвидации. </w:t>
      </w:r>
    </w:p>
    <w:p w:rsidR="006A0D6C" w:rsidRDefault="003B6330"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294440">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w:t>
      </w:r>
    </w:p>
    <w:p w:rsidR="0093412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легче и с меньшим ущербом будет прекращен пожар. Пожарную </w:t>
      </w:r>
      <w:r w:rsidR="0093412C" w:rsidRPr="00294440">
        <w:rPr>
          <w:rFonts w:ascii="Times New Roman" w:hAnsi="Times New Roman"/>
          <w:sz w:val="24"/>
          <w:szCs w:val="24"/>
        </w:rPr>
        <w:t>команду нужно вызвать также при</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sidRPr="00294440">
        <w:rPr>
          <w:rFonts w:ascii="Times New Roman" w:hAnsi="Times New Roman"/>
          <w:sz w:val="24"/>
          <w:szCs w:val="24"/>
        </w:rPr>
        <w:t xml:space="preserve">новить причину появления дыма. </w:t>
      </w:r>
      <w:r w:rsidRPr="00294440">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4C4683"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ценные вещи и другое имущество. </w:t>
      </w:r>
    </w:p>
    <w:p w:rsidR="000E0C7B"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E90796"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горящее помещение до тех пор, пока пожарные не скажут, что опасность миновала. </w:t>
      </w:r>
    </w:p>
    <w:p w:rsidR="006A0D6C" w:rsidRPr="006A0D6C" w:rsidRDefault="006A0D6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16"/>
          <w:szCs w:val="16"/>
        </w:rPr>
      </w:pPr>
    </w:p>
    <w:p w:rsidR="00373EF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143DB4" w:rsidRDefault="00143DB4" w:rsidP="00294440">
      <w:pPr>
        <w:spacing w:after="0" w:line="240" w:lineRule="auto"/>
        <w:jc w:val="center"/>
        <w:rPr>
          <w:rFonts w:ascii="Times New Roman" w:eastAsia="Times New Roman" w:hAnsi="Times New Roman"/>
          <w:b/>
          <w:sz w:val="24"/>
          <w:szCs w:val="24"/>
          <w:lang w:eastAsia="ru-RU"/>
        </w:rPr>
      </w:pPr>
    </w:p>
    <w:p w:rsidR="00143DB4" w:rsidRDefault="00143DB4" w:rsidP="00294440">
      <w:pPr>
        <w:spacing w:after="0" w:line="240" w:lineRule="auto"/>
        <w:jc w:val="center"/>
        <w:rPr>
          <w:rFonts w:ascii="Times New Roman" w:eastAsia="Times New Roman" w:hAnsi="Times New Roman"/>
          <w:b/>
          <w:sz w:val="24"/>
          <w:szCs w:val="24"/>
          <w:lang w:eastAsia="ru-RU"/>
        </w:rPr>
      </w:pPr>
    </w:p>
    <w:p w:rsidR="00143DB4" w:rsidRDefault="00143DB4" w:rsidP="00294440">
      <w:pPr>
        <w:spacing w:after="0" w:line="240" w:lineRule="auto"/>
        <w:jc w:val="center"/>
        <w:rPr>
          <w:rFonts w:ascii="Times New Roman" w:eastAsia="Times New Roman" w:hAnsi="Times New Roman"/>
          <w:b/>
          <w:sz w:val="24"/>
          <w:szCs w:val="24"/>
          <w:lang w:eastAsia="ru-RU"/>
        </w:rPr>
      </w:pPr>
    </w:p>
    <w:p w:rsidR="00143DB4" w:rsidRDefault="00143DB4" w:rsidP="00294440">
      <w:pPr>
        <w:spacing w:after="0" w:line="240" w:lineRule="auto"/>
        <w:jc w:val="center"/>
        <w:rPr>
          <w:rFonts w:ascii="Times New Roman" w:eastAsia="Times New Roman" w:hAnsi="Times New Roman"/>
          <w:b/>
          <w:sz w:val="24"/>
          <w:szCs w:val="24"/>
          <w:lang w:eastAsia="ru-RU"/>
        </w:rPr>
      </w:pPr>
    </w:p>
    <w:p w:rsidR="009C7F18" w:rsidRPr="00294440" w:rsidRDefault="00246AF5" w:rsidP="00294440">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lastRenderedPageBreak/>
        <w:t xml:space="preserve">  </w:t>
      </w:r>
      <w:r w:rsidR="009C7F18" w:rsidRPr="00294440">
        <w:rPr>
          <w:rFonts w:ascii="Times New Roman" w:eastAsia="Times New Roman" w:hAnsi="Times New Roman"/>
          <w:b/>
          <w:sz w:val="24"/>
          <w:szCs w:val="24"/>
          <w:lang w:eastAsia="ru-RU"/>
        </w:rPr>
        <w:t xml:space="preserve"> </w:t>
      </w:r>
    </w:p>
    <w:p w:rsidR="00294440" w:rsidRPr="00294440" w:rsidRDefault="00294440" w:rsidP="00294440">
      <w:pPr>
        <w:spacing w:after="0" w:line="240" w:lineRule="auto"/>
        <w:jc w:val="center"/>
        <w:rPr>
          <w:rFonts w:ascii="Times New Roman" w:hAnsi="Times New Roman"/>
          <w:b/>
          <w:i/>
          <w:sz w:val="24"/>
          <w:szCs w:val="24"/>
          <w:u w:val="single"/>
        </w:rPr>
      </w:pPr>
      <w:r w:rsidRPr="00294440">
        <w:rPr>
          <w:rFonts w:ascii="Times New Roman" w:eastAsia="Times New Roman" w:hAnsi="Times New Roman"/>
          <w:b/>
          <w:sz w:val="24"/>
          <w:szCs w:val="24"/>
          <w:lang w:eastAsia="ru-RU"/>
        </w:rPr>
        <w:t xml:space="preserve">    </w:t>
      </w:r>
      <w:r w:rsidRPr="00294440">
        <w:rPr>
          <w:rFonts w:ascii="Times New Roman" w:hAnsi="Times New Roman"/>
          <w:b/>
          <w:i/>
          <w:sz w:val="24"/>
          <w:szCs w:val="24"/>
          <w:u w:val="single"/>
        </w:rPr>
        <w:t>Нарушения устройства печи – потенциальный источник пожара!</w:t>
      </w:r>
    </w:p>
    <w:p w:rsidR="00294440" w:rsidRPr="003D43E0" w:rsidRDefault="00294440" w:rsidP="00294440">
      <w:pPr>
        <w:spacing w:after="0" w:line="240" w:lineRule="auto"/>
        <w:jc w:val="center"/>
        <w:rPr>
          <w:rFonts w:ascii="Times New Roman" w:hAnsi="Times New Roman"/>
          <w:b/>
          <w:i/>
          <w:sz w:val="16"/>
          <w:szCs w:val="16"/>
          <w:u w:val="single"/>
        </w:rPr>
      </w:pP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Из анализа причин пожаров в жилых и садовых домах следует, что в большинстве случаев причинами пожаров является недостаток конструкции систем печного отопления и несвоевременное устранение недостатков в процессе эксплуатации печного отопления.</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Отделение надзорной</w:t>
      </w:r>
      <w:r w:rsidR="00294440" w:rsidRPr="00294440">
        <w:rPr>
          <w:rFonts w:ascii="Times New Roman" w:hAnsi="Times New Roman"/>
          <w:sz w:val="24"/>
          <w:szCs w:val="24"/>
        </w:rPr>
        <w:tab/>
        <w:t xml:space="preserve"> деятельности и профилактической работы по </w:t>
      </w:r>
      <w:proofErr w:type="spellStart"/>
      <w:r w:rsidR="00294440" w:rsidRPr="00294440">
        <w:rPr>
          <w:rFonts w:ascii="Times New Roman" w:hAnsi="Times New Roman"/>
          <w:sz w:val="24"/>
          <w:szCs w:val="24"/>
        </w:rPr>
        <w:t>Мошковскому</w:t>
      </w:r>
      <w:proofErr w:type="spellEnd"/>
      <w:r w:rsidR="00294440" w:rsidRPr="00294440">
        <w:rPr>
          <w:rFonts w:ascii="Times New Roman" w:hAnsi="Times New Roman"/>
          <w:sz w:val="24"/>
          <w:szCs w:val="24"/>
        </w:rPr>
        <w:t xml:space="preserve"> району напоминает гражданам некоторые правила устройства печного отопления, которые регламентированы строительными нормами и сводами правил.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Для каждой печи следует предусматривать отдельный дымовой канал.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следует выводить выше кровли более высоких зданий, пристроенных к зданию с печным отоплением.</w:t>
      </w:r>
    </w:p>
    <w:p w:rsidR="00294440" w:rsidRPr="00294440" w:rsidRDefault="003B6330" w:rsidP="00294440">
      <w:pPr>
        <w:spacing w:after="0" w:line="240" w:lineRule="auto"/>
        <w:jc w:val="both"/>
        <w:rPr>
          <w:rFonts w:ascii="Times New Roman" w:hAnsi="Times New Roman"/>
          <w:sz w:val="24"/>
          <w:szCs w:val="24"/>
        </w:rPr>
      </w:pPr>
      <w:r w:rsidRPr="00294440">
        <w:rPr>
          <w:rFonts w:ascii="Times New Roman" w:hAnsi="Times New Roman"/>
          <w:noProof/>
          <w:sz w:val="24"/>
          <w:szCs w:val="24"/>
          <w:lang w:eastAsia="ru-RU"/>
        </w:rPr>
        <w:drawing>
          <wp:anchor distT="0" distB="0" distL="114300" distR="114300" simplePos="0" relativeHeight="251707392" behindDoc="1" locked="0" layoutInCell="1" allowOverlap="1" wp14:anchorId="3BA0D7D0" wp14:editId="2484280C">
            <wp:simplePos x="0" y="0"/>
            <wp:positionH relativeFrom="column">
              <wp:posOffset>4066947</wp:posOffset>
            </wp:positionH>
            <wp:positionV relativeFrom="paragraph">
              <wp:posOffset>388009</wp:posOffset>
            </wp:positionV>
            <wp:extent cx="2284730" cy="3048000"/>
            <wp:effectExtent l="0" t="0" r="1270" b="0"/>
            <wp:wrapTight wrapText="bothSides">
              <wp:wrapPolygon edited="0">
                <wp:start x="0" y="0"/>
                <wp:lineTo x="0" y="21465"/>
                <wp:lineTo x="21432" y="21465"/>
                <wp:lineTo x="21432" y="0"/>
                <wp:lineTo x="0" y="0"/>
              </wp:wrapPolygon>
            </wp:wrapTight>
            <wp:docPr id="4" name="Рисунок 4" descr="http://xn----8sbmrjki5bp.xn--p1ai/tinybrowser/images/go-i-chs/pamyatki/_full/_cam0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mrjki5bp.xn--p1ai/tinybrowser/images/go-i-chs/pamyatki/_full/_cam0056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4730" cy="3048000"/>
                    </a:xfrm>
                    <a:prstGeom prst="rect">
                      <a:avLst/>
                    </a:prstGeom>
                    <a:noFill/>
                    <a:ln>
                      <a:noFill/>
                    </a:ln>
                  </pic:spPr>
                </pic:pic>
              </a:graphicData>
            </a:graphic>
          </wp:anchor>
        </w:drawing>
      </w:r>
      <w:r w:rsidR="003D43E0">
        <w:rPr>
          <w:rFonts w:ascii="Times New Roman" w:hAnsi="Times New Roman"/>
          <w:sz w:val="24"/>
          <w:szCs w:val="24"/>
        </w:rPr>
        <w:tab/>
      </w:r>
      <w:r w:rsidR="00294440" w:rsidRPr="00294440">
        <w:rPr>
          <w:rFonts w:ascii="Times New Roman" w:hAnsi="Times New Roman"/>
          <w:sz w:val="24"/>
          <w:szCs w:val="24"/>
        </w:rPr>
        <w:t xml:space="preserve">Дымовые трубы должны быть вертикальными без уступов из глиняного кирпича со стенками толщиной не менее 120 мм или из жаростойкого бетона толщиной не менее 60 мм, с карманами в основаниях глубиной 250 мм с отверстиями для очистки, закрываемыми дверками. Допускается применять дымовые каналы из </w:t>
      </w:r>
      <w:proofErr w:type="spellStart"/>
      <w:r w:rsidR="00294440" w:rsidRPr="00294440">
        <w:rPr>
          <w:rFonts w:ascii="Times New Roman" w:hAnsi="Times New Roman"/>
          <w:sz w:val="24"/>
          <w:szCs w:val="24"/>
        </w:rPr>
        <w:t>хризотилоцементных</w:t>
      </w:r>
      <w:proofErr w:type="spellEnd"/>
      <w:r w:rsidR="00294440" w:rsidRPr="00294440">
        <w:rPr>
          <w:rFonts w:ascii="Times New Roman" w:hAnsi="Times New Roman"/>
          <w:sz w:val="24"/>
          <w:szCs w:val="24"/>
        </w:rPr>
        <w:t xml:space="preserve">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 x 5 мм и не менее 1 x 1 мм.</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Зазоры между перекрытиями, стенами, перегородками и разделками должны быть заполнены негорючими материалами.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Конструкции зданий следует защищать от возгорания: а) пол из горючих материалов под топочной дверкой - металлическим листом размером 700 x 500 мм по асбестовому картону толщиной 8 мм, располагаемым длинной его стороной вдоль печи; 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Расстояние от топочной дверки до противоположной стены должно быть не менее 1250 мм.</w:t>
      </w:r>
    </w:p>
    <w:p w:rsidR="00294440" w:rsidRPr="00294440" w:rsidRDefault="00294440" w:rsidP="00294440">
      <w:pPr>
        <w:spacing w:after="0" w:line="240" w:lineRule="auto"/>
        <w:jc w:val="both"/>
        <w:rPr>
          <w:rFonts w:ascii="Times New Roman" w:hAnsi="Times New Roman"/>
          <w:sz w:val="24"/>
          <w:szCs w:val="24"/>
        </w:rPr>
      </w:pPr>
      <w:r w:rsidRPr="00294440">
        <w:rPr>
          <w:rFonts w:ascii="Times New Roman" w:hAnsi="Times New Roman"/>
          <w:sz w:val="24"/>
          <w:szCs w:val="24"/>
        </w:rPr>
        <w:t xml:space="preserve">Все вышеперечисленные требования не являются исчерпывающими, более подробно можно ознакомиться в нормативном документе СП 7.13130.2013 (раздел 7).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Важно понимать, что печь в доме – это источник повышенной опасности, где происходят процессы горения с большим выделением тепла, а в случае нарушения правил устройства и монтажа - потенциальный источник пожара.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Граждане, не доверяйте ремонт и устройство печи не профессиональным работникам, обращайтесь только к специалистам. Не стоит экономить на устройстве и ремонте печи, ущерб от пожара может быть намного больше.</w:t>
      </w:r>
    </w:p>
    <w:p w:rsidR="00294440" w:rsidRPr="00B159F3" w:rsidRDefault="00294440" w:rsidP="00294440">
      <w:pPr>
        <w:spacing w:after="0" w:line="240" w:lineRule="auto"/>
        <w:jc w:val="both"/>
        <w:rPr>
          <w:rFonts w:ascii="Times New Roman" w:hAnsi="Times New Roman"/>
          <w:sz w:val="16"/>
          <w:szCs w:val="16"/>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 </w:t>
      </w:r>
    </w:p>
    <w:p w:rsidR="00CA487D" w:rsidRDefault="00CA487D" w:rsidP="00294440">
      <w:pPr>
        <w:spacing w:after="0" w:line="240" w:lineRule="auto"/>
        <w:jc w:val="right"/>
        <w:rPr>
          <w:rFonts w:ascii="Times New Roman" w:eastAsia="Times New Roman" w:hAnsi="Times New Roman"/>
          <w:b/>
          <w:sz w:val="24"/>
          <w:szCs w:val="24"/>
          <w:lang w:eastAsia="ru-RU"/>
        </w:rPr>
      </w:pPr>
    </w:p>
    <w:p w:rsidR="00143DB4" w:rsidRPr="00294440" w:rsidRDefault="00143DB4" w:rsidP="00294440">
      <w:pPr>
        <w:spacing w:after="0" w:line="240" w:lineRule="auto"/>
        <w:jc w:val="right"/>
        <w:rPr>
          <w:rFonts w:ascii="Times New Roman" w:eastAsia="Times New Roman" w:hAnsi="Times New Roman"/>
          <w:b/>
          <w:sz w:val="24"/>
          <w:szCs w:val="24"/>
          <w:lang w:eastAsia="ru-RU"/>
        </w:rPr>
      </w:pPr>
    </w:p>
    <w:p w:rsidR="00CA487D" w:rsidRPr="00294440" w:rsidRDefault="00CA487D" w:rsidP="00294440">
      <w:pPr>
        <w:pStyle w:val="af1"/>
        <w:shd w:val="clear" w:color="auto" w:fill="FFFFFF"/>
        <w:spacing w:before="0" w:beforeAutospacing="0" w:after="0" w:afterAutospacing="0"/>
        <w:jc w:val="center"/>
        <w:rPr>
          <w:b/>
          <w:color w:val="333333"/>
        </w:rPr>
      </w:pPr>
      <w:r w:rsidRPr="00294440">
        <w:rPr>
          <w:b/>
          <w:color w:val="333333"/>
        </w:rPr>
        <w:lastRenderedPageBreak/>
        <w:t xml:space="preserve">Будильник безопасности – автономный пожарный </w:t>
      </w:r>
      <w:proofErr w:type="spellStart"/>
      <w:r w:rsidRPr="00294440">
        <w:rPr>
          <w:b/>
          <w:color w:val="333333"/>
        </w:rPr>
        <w:t>извещатель</w:t>
      </w:r>
      <w:proofErr w:type="spellEnd"/>
      <w:r w:rsidRPr="00294440">
        <w:rPr>
          <w:b/>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Выбор пожарного </w:t>
      </w:r>
      <w:proofErr w:type="spellStart"/>
      <w:r w:rsidR="00CA487D" w:rsidRPr="00294440">
        <w:rPr>
          <w:color w:val="333333"/>
        </w:rPr>
        <w:t>извещателя</w:t>
      </w:r>
      <w:proofErr w:type="spellEnd"/>
      <w:r w:rsidR="00CA487D" w:rsidRPr="00294440">
        <w:rPr>
          <w:color w:val="333333"/>
        </w:rPr>
        <w:t> хлопотное дело, ведь от этого зависит ваша жизнь и жизнь окружающих вас людей.</w:t>
      </w:r>
    </w:p>
    <w:p w:rsidR="00CA487D" w:rsidRPr="00294440" w:rsidRDefault="003D43E0" w:rsidP="00294440">
      <w:pPr>
        <w:pStyle w:val="af1"/>
        <w:shd w:val="clear" w:color="auto" w:fill="FFFFFF"/>
        <w:spacing w:before="0" w:beforeAutospacing="0" w:after="0" w:afterAutospacing="0"/>
        <w:jc w:val="both"/>
        <w:rPr>
          <w:color w:val="333333"/>
        </w:rPr>
      </w:pPr>
      <w:r>
        <w:rPr>
          <w:rStyle w:val="af8"/>
          <w:color w:val="333333"/>
        </w:rPr>
        <w:tab/>
      </w:r>
      <w:r w:rsidR="00CA487D" w:rsidRPr="00294440">
        <w:rPr>
          <w:rStyle w:val="af8"/>
          <w:color w:val="333333"/>
        </w:rPr>
        <w:t>Справка:</w:t>
      </w:r>
    </w:p>
    <w:p w:rsidR="00CA487D" w:rsidRPr="00294440" w:rsidRDefault="003D43E0" w:rsidP="00294440">
      <w:pPr>
        <w:pStyle w:val="af1"/>
        <w:shd w:val="clear" w:color="auto" w:fill="FFFFFF"/>
        <w:spacing w:before="0" w:beforeAutospacing="0" w:after="0" w:afterAutospacing="0"/>
        <w:jc w:val="both"/>
        <w:rPr>
          <w:color w:val="333333"/>
        </w:rPr>
      </w:pPr>
      <w:r>
        <w:rPr>
          <w:rStyle w:val="af8"/>
          <w:color w:val="333333"/>
        </w:rPr>
        <w:tab/>
      </w:r>
      <w:r w:rsidR="00CA487D" w:rsidRPr="00294440">
        <w:rPr>
          <w:rStyle w:val="af8"/>
          <w:color w:val="333333"/>
        </w:rPr>
        <w:t xml:space="preserve">Автономный пожарный </w:t>
      </w:r>
      <w:proofErr w:type="spellStart"/>
      <w:r w:rsidR="00CA487D" w:rsidRPr="00294440">
        <w:rPr>
          <w:rStyle w:val="af8"/>
          <w:color w:val="333333"/>
        </w:rPr>
        <w:t>извещатель</w:t>
      </w:r>
      <w:proofErr w:type="spellEnd"/>
      <w:r w:rsidR="00CA487D" w:rsidRPr="00294440">
        <w:rPr>
          <w:color w:val="333333"/>
        </w:rPr>
        <w:t xml:space="preserve"> – пожарный </w:t>
      </w:r>
      <w:proofErr w:type="spellStart"/>
      <w:r w:rsidR="00CA487D" w:rsidRPr="00294440">
        <w:rPr>
          <w:color w:val="333333"/>
        </w:rPr>
        <w:t>извещатель</w:t>
      </w:r>
      <w:proofErr w:type="spellEnd"/>
      <w:r w:rsidR="00CA487D" w:rsidRPr="00294440">
        <w:rPr>
          <w:color w:val="333333"/>
        </w:rPr>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Принцип работы таких </w:t>
      </w:r>
      <w:proofErr w:type="spellStart"/>
      <w:r w:rsidR="00CA487D" w:rsidRPr="00294440">
        <w:rPr>
          <w:color w:val="333333"/>
        </w:rPr>
        <w:t>извещателей</w:t>
      </w:r>
      <w:proofErr w:type="spellEnd"/>
      <w:r w:rsidR="00CA487D" w:rsidRPr="00294440">
        <w:rPr>
          <w:color w:val="333333"/>
        </w:rPr>
        <w:t xml:space="preserve"> направлен на определение частиц дыма в воздухе. При срабатывании детектора дыма </w:t>
      </w:r>
      <w:proofErr w:type="spellStart"/>
      <w:r w:rsidR="00CA487D" w:rsidRPr="00294440">
        <w:rPr>
          <w:color w:val="333333"/>
        </w:rPr>
        <w:t>извещатель</w:t>
      </w:r>
      <w:proofErr w:type="spellEnd"/>
      <w:r w:rsidR="00CA487D" w:rsidRPr="00294440">
        <w:rPr>
          <w:color w:val="333333"/>
        </w:rPr>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w:t>
      </w:r>
      <w:r w:rsidR="003B6330" w:rsidRPr="003D43E0">
        <w:rPr>
          <w:noProof/>
        </w:rPr>
        <w:drawing>
          <wp:anchor distT="0" distB="0" distL="114300" distR="114300" simplePos="0" relativeHeight="251681792" behindDoc="1" locked="0" layoutInCell="1" allowOverlap="1" wp14:anchorId="2082B83E" wp14:editId="51E2F252">
            <wp:simplePos x="0" y="0"/>
            <wp:positionH relativeFrom="margin">
              <wp:posOffset>3412490</wp:posOffset>
            </wp:positionH>
            <wp:positionV relativeFrom="paragraph">
              <wp:posOffset>437599</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87D" w:rsidRPr="00294440">
        <w:rPr>
          <w:color w:val="333333"/>
        </w:rPr>
        <w:t xml:space="preserve">рассылку SMS-сообщений. </w:t>
      </w:r>
      <w:proofErr w:type="spellStart"/>
      <w:r w:rsidR="00CA487D" w:rsidRPr="00294440">
        <w:rPr>
          <w:color w:val="333333"/>
        </w:rPr>
        <w:t>Извещатели</w:t>
      </w:r>
      <w:proofErr w:type="spellEnd"/>
      <w:r w:rsidR="00CA487D" w:rsidRPr="00294440">
        <w:rPr>
          <w:color w:val="333333"/>
        </w:rPr>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94440">
        <w:rPr>
          <w:color w:val="333333"/>
        </w:rPr>
        <w:t>извещателях</w:t>
      </w:r>
      <w:proofErr w:type="spellEnd"/>
      <w:r w:rsidR="00CA487D" w:rsidRPr="00294440">
        <w:rPr>
          <w:color w:val="333333"/>
        </w:rPr>
        <w:t xml:space="preserve"> элементом питания </w:t>
      </w:r>
      <w:proofErr w:type="gramStart"/>
      <w:r w:rsidR="00CA487D" w:rsidRPr="00294440">
        <w:rPr>
          <w:color w:val="333333"/>
        </w:rPr>
        <w:t>служит  </w:t>
      </w:r>
      <w:proofErr w:type="spellStart"/>
      <w:r w:rsidR="00CA487D" w:rsidRPr="00294440">
        <w:rPr>
          <w:color w:val="333333"/>
        </w:rPr>
        <w:t>девятивольтовая</w:t>
      </w:r>
      <w:proofErr w:type="spellEnd"/>
      <w:proofErr w:type="gramEnd"/>
      <w:r w:rsidR="00CA487D" w:rsidRPr="00294440">
        <w:rPr>
          <w:color w:val="333333"/>
        </w:rPr>
        <w:t xml:space="preserve"> батарея.</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94440">
        <w:rPr>
          <w:color w:val="333333"/>
        </w:rPr>
        <w:t>извещатель</w:t>
      </w:r>
      <w:proofErr w:type="spellEnd"/>
      <w:r w:rsidR="00CA487D" w:rsidRPr="00294440">
        <w:rPr>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Для исключения ложных срабатываний из-за запыленности оптической системы </w:t>
      </w:r>
      <w:proofErr w:type="spellStart"/>
      <w:r w:rsidR="00CA487D" w:rsidRPr="00294440">
        <w:rPr>
          <w:color w:val="333333"/>
        </w:rPr>
        <w:t>извещателя</w:t>
      </w:r>
      <w:proofErr w:type="spellEnd"/>
      <w:r w:rsidR="00CA487D" w:rsidRPr="00294440">
        <w:rPr>
          <w:color w:val="333333"/>
        </w:rPr>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Что касается современных автономных дымовых пожарных </w:t>
      </w:r>
      <w:proofErr w:type="spellStart"/>
      <w:r w:rsidR="00CA487D" w:rsidRPr="00294440">
        <w:rPr>
          <w:color w:val="333333"/>
        </w:rPr>
        <w:t>извещателей</w:t>
      </w:r>
      <w:proofErr w:type="spellEnd"/>
      <w:r w:rsidR="00CA487D" w:rsidRPr="00294440">
        <w:rPr>
          <w:color w:val="333333"/>
        </w:rPr>
        <w:t xml:space="preserve">, то речь идет об </w:t>
      </w:r>
      <w:proofErr w:type="spellStart"/>
      <w:r w:rsidR="00CA487D" w:rsidRPr="00294440">
        <w:rPr>
          <w:color w:val="333333"/>
        </w:rPr>
        <w:t>извещателях</w:t>
      </w:r>
      <w:proofErr w:type="spellEnd"/>
      <w:r w:rsidR="00CA487D" w:rsidRPr="00294440">
        <w:rPr>
          <w:color w:val="333333"/>
        </w:rPr>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00CA487D" w:rsidRPr="00294440">
        <w:rPr>
          <w:color w:val="333333"/>
        </w:rPr>
        <w:t>извещателю</w:t>
      </w:r>
      <w:proofErr w:type="spellEnd"/>
      <w:r w:rsidR="00CA487D" w:rsidRPr="00294440">
        <w:rPr>
          <w:color w:val="333333"/>
        </w:rPr>
        <w:t xml:space="preserve"> с GSM оповещением допускается подключить до 10 автономных </w:t>
      </w:r>
      <w:proofErr w:type="spellStart"/>
      <w:r w:rsidR="00CA487D" w:rsidRPr="00294440">
        <w:rPr>
          <w:color w:val="333333"/>
        </w:rPr>
        <w:t>извещателей</w:t>
      </w:r>
      <w:proofErr w:type="spellEnd"/>
      <w:r w:rsidR="00CA487D" w:rsidRPr="00294440">
        <w:rPr>
          <w:color w:val="333333"/>
        </w:rPr>
        <w:t>, что позволяет увеличить площадь покрытия.</w:t>
      </w:r>
    </w:p>
    <w:p w:rsidR="00CA487D" w:rsidRPr="00294440" w:rsidRDefault="00143DB4"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Отделение надзорной деятельности и профилактической работы по </w:t>
      </w:r>
      <w:proofErr w:type="spellStart"/>
      <w:r w:rsidR="00CA487D" w:rsidRPr="00294440">
        <w:rPr>
          <w:color w:val="333333"/>
        </w:rPr>
        <w:t>Мошковскому</w:t>
      </w:r>
      <w:proofErr w:type="spellEnd"/>
      <w:r w:rsidR="00CA487D" w:rsidRPr="00294440">
        <w:rPr>
          <w:color w:val="333333"/>
        </w:rPr>
        <w:t xml:space="preserve"> району рекомендует установить в жилье именно автоматические дымовые пожарные </w:t>
      </w:r>
      <w:proofErr w:type="spellStart"/>
      <w:r w:rsidR="00CA487D" w:rsidRPr="00294440">
        <w:rPr>
          <w:color w:val="333333"/>
        </w:rPr>
        <w:t>извещатели</w:t>
      </w:r>
      <w:proofErr w:type="spellEnd"/>
      <w:r w:rsidR="00CA487D" w:rsidRPr="00294440">
        <w:rPr>
          <w:color w:val="333333"/>
        </w:rPr>
        <w:t xml:space="preserve"> с GSM-оповещением. Несмотря на то что такие датчики дороже обычных, но все же </w:t>
      </w:r>
      <w:r w:rsidR="00CA487D" w:rsidRPr="00294440">
        <w:rPr>
          <w:rStyle w:val="af8"/>
          <w:color w:val="333333"/>
        </w:rPr>
        <w:t>цена датчика-</w:t>
      </w:r>
      <w:proofErr w:type="spellStart"/>
      <w:r w:rsidR="00CA487D" w:rsidRPr="00294440">
        <w:rPr>
          <w:rStyle w:val="af8"/>
          <w:color w:val="333333"/>
        </w:rPr>
        <w:t>извещателя</w:t>
      </w:r>
      <w:proofErr w:type="spellEnd"/>
      <w:r w:rsidR="00CA487D" w:rsidRPr="00294440">
        <w:rPr>
          <w:rStyle w:val="af8"/>
          <w:color w:val="333333"/>
        </w:rPr>
        <w:t xml:space="preserve"> с GSM-оповещением гораздо ниже, чем человеческое здоровье, жизнь или сумма возможного ущерба от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xml:space="preserve">При поступлении сигнала от автономного пожарного </w:t>
      </w:r>
      <w:proofErr w:type="spellStart"/>
      <w:r w:rsidRPr="00294440">
        <w:rPr>
          <w:color w:val="333333"/>
        </w:rPr>
        <w:t>извещателя</w:t>
      </w:r>
      <w:proofErr w:type="spellEnd"/>
      <w:r w:rsidRPr="00294440">
        <w:rPr>
          <w:color w:val="333333"/>
        </w:rPr>
        <w:t xml:space="preserve"> необходимо проверить наличие признаков горения (задымления, запаха гари, тления и т.п.), а также: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применить первичные средства пожаротушения (при наличии огнетушителя);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немедленно вызвать пожарную охрану по телефону </w:t>
      </w:r>
      <w:r w:rsidRPr="00294440">
        <w:rPr>
          <w:rStyle w:val="af8"/>
          <w:color w:val="333333"/>
        </w:rPr>
        <w:t>101 (как со стационарного телефона, так и с мобильного);</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сообщить диспетчеру свою фамилию и имя, адрес, кратко описать ситуацию, что горит, где и какие признаки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оповестить о пожаре соседей любыми доступными способами;</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отключать телефон первым, возможно, у диспетчера возникнут вопросы или он даст вам необходимые указания.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rStyle w:val="af8"/>
          <w:color w:val="333333"/>
        </w:rPr>
        <w:t>Также особое внимание необходимо уделить эвакуации из помещений при пожаре: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lastRenderedPageBreak/>
        <w:t>Если дым и пламя в соседних комнатах не позволяют выйти наружу:</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поддавайтесь панике;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xml:space="preserve">— если нет возможности эвакуироваться, то для защиты от тепла и дыма постарайтесь надежно </w:t>
      </w:r>
      <w:proofErr w:type="spellStart"/>
      <w:r w:rsidRPr="00294440">
        <w:rPr>
          <w:color w:val="333333"/>
        </w:rPr>
        <w:t>загерметизировать</w:t>
      </w:r>
      <w:proofErr w:type="spellEnd"/>
      <w:r w:rsidRPr="00294440">
        <w:rPr>
          <w:color w:val="333333"/>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3B6330" w:rsidRDefault="00CA487D" w:rsidP="003B633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B159F3" w:rsidRDefault="00B159F3" w:rsidP="003B6330">
      <w:pPr>
        <w:pStyle w:val="af1"/>
        <w:shd w:val="clear" w:color="auto" w:fill="FFFFFF"/>
        <w:spacing w:before="0" w:beforeAutospacing="0" w:after="0" w:afterAutospacing="0"/>
        <w:jc w:val="center"/>
        <w:rPr>
          <w:b/>
        </w:rPr>
      </w:pPr>
    </w:p>
    <w:p w:rsidR="00294440" w:rsidRPr="003B6330" w:rsidRDefault="00294440" w:rsidP="003B6330">
      <w:pPr>
        <w:pStyle w:val="af1"/>
        <w:shd w:val="clear" w:color="auto" w:fill="FFFFFF"/>
        <w:spacing w:before="0" w:beforeAutospacing="0" w:after="0" w:afterAutospacing="0"/>
        <w:jc w:val="center"/>
        <w:rPr>
          <w:b/>
          <w:color w:val="333333"/>
        </w:rPr>
      </w:pPr>
      <w:r w:rsidRPr="003D43E0">
        <w:rPr>
          <w:b/>
        </w:rPr>
        <w:t>Неосторожное обращение с огнем!</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Безусловным лидером в перечне причин, по которым возникают бытовые, производственные или лесные пожары, было и остается неосторожное обращение с огнем. Примеры легкомысленного поведения подобного рода встречаются с пугающей регулярностью. Из-за неаккуратных курильщиков выгорают леса и фермерские поля. Игнорирование неисправностей в газовых колонках приводит к взрывам жилых зданий. Игры детей с источниками огня становятся причиной гибели и самих малышей, и членов их семей.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Даже несмотря на слаженную работу пожарных служб и профилактические мероприятия по предупреждению населения об опасности пожаров ежегодно в огне погибают тысячи людей. Происходит это не потому, что они не знают насколько опасно стихийное пламя. Просто многие граждане халатно относятся к использованию огня, думая, что пожар их в жизни не коснется. Неосторожное обращение с огнем в стране является уголовно наказуемым деянием. Запрещено, как разводить костры в лесах и охраняемых законом территориях, так и пользоваться неисправными электрическими приборами, представляющими опасность для человека.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Для того, чтобы минимизировать риски возникновения стихийных пожаров, необходимо придерживаться следующих правил: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без присмотра открытый огонь;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устанавливайте горящие свечи вблизи легковоспламеняющихся материалов;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курите в лежачем положении и в состоянии опьянения;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Следите за исправностью бытовых электрических приборов в квартире;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выбрасывайте пепел от сигарет сразу после тушения в урну;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нарушайте правила эксплуатации пиротехники;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детей с огнем;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разводите костры в лесах и полях;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По возможности установите в квартире противопожарную систему безопасности.</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Факт неосторожного обращения с огнем, повлекший причинение ущерба в крупном размере, является уголовно наказуемым деянием! Ответственность предусмотрена статьёй 168 Уголовного Кодекса РФ!</w:t>
      </w:r>
    </w:p>
    <w:p w:rsidR="00294440" w:rsidRPr="003D43E0" w:rsidRDefault="003D43E0" w:rsidP="003D43E0">
      <w:pPr>
        <w:spacing w:after="0" w:line="240" w:lineRule="auto"/>
        <w:jc w:val="both"/>
        <w:rPr>
          <w:rFonts w:ascii="Times New Roman" w:hAnsi="Times New Roman"/>
          <w:b/>
          <w:i/>
          <w:sz w:val="24"/>
          <w:szCs w:val="24"/>
        </w:rPr>
      </w:pPr>
      <w:r>
        <w:rPr>
          <w:rFonts w:ascii="Times New Roman" w:hAnsi="Times New Roman"/>
          <w:sz w:val="24"/>
          <w:szCs w:val="24"/>
        </w:rPr>
        <w:tab/>
      </w:r>
      <w:r w:rsidR="00294440" w:rsidRPr="003D43E0">
        <w:rPr>
          <w:rFonts w:ascii="Times New Roman" w:hAnsi="Times New Roman"/>
          <w:b/>
          <w:i/>
          <w:sz w:val="24"/>
          <w:szCs w:val="24"/>
        </w:rPr>
        <w:t>Будьте бдительны, не нарушайте правила пожарной безопасности!</w:t>
      </w:r>
    </w:p>
    <w:p w:rsidR="00294440" w:rsidRPr="003D43E0" w:rsidRDefault="00294440" w:rsidP="003D43E0">
      <w:pPr>
        <w:spacing w:after="0" w:line="240" w:lineRule="auto"/>
        <w:jc w:val="both"/>
        <w:rPr>
          <w:rFonts w:ascii="Times New Roman" w:hAnsi="Times New Roman"/>
          <w:sz w:val="16"/>
          <w:szCs w:val="16"/>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93412C" w:rsidRPr="00294440" w:rsidRDefault="0093412C"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294440" w:rsidRDefault="004C7BC7"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r w:rsidRPr="00294440">
        <w:rPr>
          <w:rFonts w:ascii="Times New Roman" w:eastAsia="Times New Roman" w:hAnsi="Times New Roman"/>
          <w:b/>
          <w:i/>
          <w:kern w:val="36"/>
          <w:sz w:val="24"/>
          <w:szCs w:val="24"/>
          <w:lang w:eastAsia="ru-RU"/>
        </w:rPr>
        <w:t>Предупреждение пожаров от детской шалости с огнем</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hAnsi="Times New Roman"/>
          <w:sz w:val="24"/>
          <w:szCs w:val="24"/>
        </w:rPr>
        <w:tab/>
      </w:r>
      <w:hyperlink r:id="rId28" w:tooltip="&quot;ris22122015&quot; " w:history="1"/>
      <w:r w:rsidRPr="00294440">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294440">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294440" w:rsidRDefault="00A729A9"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hAnsi="Times New Roman"/>
          <w:noProof/>
          <w:sz w:val="24"/>
          <w:szCs w:val="24"/>
          <w:lang w:eastAsia="ru-RU"/>
        </w:rPr>
        <w:lastRenderedPageBreak/>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294440">
        <w:rPr>
          <w:rFonts w:ascii="Times New Roman" w:eastAsia="Times New Roman" w:hAnsi="Times New Roman"/>
          <w:i/>
          <w:iCs/>
          <w:sz w:val="24"/>
          <w:szCs w:val="24"/>
          <w:lang w:eastAsia="ru-RU"/>
        </w:rPr>
        <w:tab/>
      </w:r>
      <w:r w:rsidR="004C7BC7" w:rsidRPr="00294440">
        <w:rPr>
          <w:rFonts w:ascii="Times New Roman" w:eastAsia="Times New Roman" w:hAnsi="Times New Roman"/>
          <w:b/>
          <w:i/>
          <w:iCs/>
          <w:sz w:val="24"/>
          <w:szCs w:val="24"/>
          <w:lang w:eastAsia="ru-RU"/>
        </w:rPr>
        <w:t xml:space="preserve">Нельзя быть уверенным в том, </w:t>
      </w:r>
      <w:proofErr w:type="gramStart"/>
      <w:r w:rsidR="004C7BC7" w:rsidRPr="00294440">
        <w:rPr>
          <w:rFonts w:ascii="Times New Roman" w:eastAsia="Times New Roman" w:hAnsi="Times New Roman"/>
          <w:b/>
          <w:i/>
          <w:iCs/>
          <w:sz w:val="24"/>
          <w:szCs w:val="24"/>
          <w:lang w:eastAsia="ru-RU"/>
        </w:rPr>
        <w:t>что</w:t>
      </w:r>
      <w:proofErr w:type="gramEnd"/>
      <w:r w:rsidR="004C7BC7" w:rsidRPr="00294440">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рассказывайте детям о </w:t>
      </w:r>
      <w:proofErr w:type="spellStart"/>
      <w:r w:rsidRPr="00294440">
        <w:rPr>
          <w:rFonts w:ascii="Times New Roman" w:eastAsia="Times New Roman" w:hAnsi="Times New Roman"/>
          <w:sz w:val="24"/>
          <w:szCs w:val="24"/>
          <w:lang w:eastAsia="ru-RU"/>
        </w:rPr>
        <w:t>пожаробезопасном</w:t>
      </w:r>
      <w:proofErr w:type="spellEnd"/>
      <w:r w:rsidRPr="00294440">
        <w:rPr>
          <w:rFonts w:ascii="Times New Roman" w:eastAsia="Times New Roman" w:hAnsi="Times New Roman"/>
          <w:sz w:val="24"/>
          <w:szCs w:val="24"/>
          <w:lang w:eastAsia="ru-RU"/>
        </w:rPr>
        <w:t xml:space="preserve"> поведении;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оставляйте спички в доступном для детей месте;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следите, чтобы дети не разжигали костры;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организуйте ребенку интересный досуг.</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Научите ребенка правильным действиям при пожаре.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294440">
        <w:rPr>
          <w:rFonts w:ascii="Times New Roman" w:eastAsia="Times New Roman" w:hAnsi="Times New Roman"/>
          <w:sz w:val="24"/>
          <w:szCs w:val="24"/>
          <w:lang w:eastAsia="ru-RU"/>
        </w:rPr>
        <w:t>Нельзя!»</w:t>
      </w:r>
    </w:p>
    <w:p w:rsidR="004C7BC7" w:rsidRPr="00294440" w:rsidRDefault="00F359B8"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 xml:space="preserve">     </w:t>
      </w:r>
      <w:r w:rsidR="004C7BC7" w:rsidRPr="00294440">
        <w:rPr>
          <w:rFonts w:ascii="Times New Roman" w:eastAsia="Times New Roman" w:hAnsi="Times New Roman"/>
          <w:b/>
          <w:bCs/>
          <w:sz w:val="24"/>
          <w:szCs w:val="24"/>
          <w:lang w:eastAsia="ru-RU"/>
        </w:rPr>
        <w:t>Родители!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с включенными электроприборами.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когда зажжена газовая плита.</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Говорите детям: «Спички не тронь — в спичках огонь!»</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Шалость детей с огнем — причина пожара.</w:t>
      </w:r>
    </w:p>
    <w:p w:rsidR="004C7BC7" w:rsidRPr="00294440" w:rsidRDefault="004C7BC7" w:rsidP="00294440">
      <w:pPr>
        <w:shd w:val="clear" w:color="auto" w:fill="FFFFFF"/>
        <w:spacing w:after="0" w:line="240" w:lineRule="auto"/>
        <w:ind w:firstLine="284"/>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Взрослые!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проходите мимо детей, играющих с огнем, а иначе — </w:t>
      </w:r>
      <w:r w:rsidRPr="00294440">
        <w:rPr>
          <w:rFonts w:ascii="Times New Roman" w:eastAsia="Times New Roman" w:hAnsi="Times New Roman"/>
          <w:sz w:val="24"/>
          <w:szCs w:val="24"/>
          <w:lang w:eastAsia="ru-RU"/>
        </w:rPr>
        <w:softHyphen/>
        <w:t>быть беде.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6A0D6C" w:rsidRPr="003B6330" w:rsidRDefault="006A0D6C" w:rsidP="006A0D6C">
      <w:pPr>
        <w:shd w:val="clear" w:color="auto" w:fill="FFFFFF"/>
        <w:spacing w:after="0" w:line="240" w:lineRule="auto"/>
        <w:ind w:left="284"/>
        <w:rPr>
          <w:rFonts w:ascii="Times New Roman" w:eastAsia="Times New Roman" w:hAnsi="Times New Roman"/>
          <w:sz w:val="16"/>
          <w:szCs w:val="16"/>
          <w:lang w:eastAsia="ru-RU"/>
        </w:rPr>
      </w:pPr>
    </w:p>
    <w:p w:rsidR="004C7BC7" w:rsidRPr="00294440" w:rsidRDefault="004C7BC7" w:rsidP="006A0D6C">
      <w:pPr>
        <w:shd w:val="clear" w:color="auto" w:fill="FFFFFF"/>
        <w:spacing w:after="0" w:line="240" w:lineRule="auto"/>
        <w:jc w:val="right"/>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Отделение надзорной деятельности и профилактической </w:t>
      </w:r>
      <w:r w:rsidR="006A0D6C">
        <w:rPr>
          <w:rFonts w:ascii="Times New Roman" w:eastAsia="Times New Roman" w:hAnsi="Times New Roman"/>
          <w:b/>
          <w:sz w:val="24"/>
          <w:szCs w:val="24"/>
          <w:lang w:eastAsia="ru-RU"/>
        </w:rPr>
        <w:t xml:space="preserve">                                                                    </w:t>
      </w:r>
      <w:r w:rsidRPr="00294440">
        <w:rPr>
          <w:rFonts w:ascii="Times New Roman" w:eastAsia="Times New Roman" w:hAnsi="Times New Roman"/>
          <w:b/>
          <w:sz w:val="24"/>
          <w:szCs w:val="24"/>
          <w:lang w:eastAsia="ru-RU"/>
        </w:rPr>
        <w:t xml:space="preserve">работы по </w:t>
      </w:r>
      <w:proofErr w:type="spellStart"/>
      <w:r w:rsidRPr="00294440">
        <w:rPr>
          <w:rFonts w:ascii="Times New Roman" w:eastAsia="Times New Roman" w:hAnsi="Times New Roman"/>
          <w:b/>
          <w:sz w:val="24"/>
          <w:szCs w:val="24"/>
          <w:lang w:eastAsia="ru-RU"/>
        </w:rPr>
        <w:t>Мошковскому</w:t>
      </w:r>
      <w:proofErr w:type="spellEnd"/>
      <w:r w:rsidRPr="00294440">
        <w:rPr>
          <w:rFonts w:ascii="Times New Roman" w:eastAsia="Times New Roman" w:hAnsi="Times New Roman"/>
          <w:b/>
          <w:sz w:val="24"/>
          <w:szCs w:val="24"/>
          <w:lang w:eastAsia="ru-RU"/>
        </w:rPr>
        <w:t xml:space="preserve"> району</w:t>
      </w:r>
    </w:p>
    <w:p w:rsidR="004C7BC7" w:rsidRPr="00294440" w:rsidRDefault="004C7BC7" w:rsidP="00294440">
      <w:pPr>
        <w:spacing w:after="0" w:line="240" w:lineRule="auto"/>
        <w:jc w:val="center"/>
        <w:rPr>
          <w:rFonts w:ascii="Times New Roman" w:hAnsi="Times New Roman"/>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lastRenderedPageBreak/>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3B6330" w:rsidRPr="00B159F3" w:rsidRDefault="004C7BC7" w:rsidP="00B159F3">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w:t>
      </w:r>
      <w:r w:rsidR="00B159F3">
        <w:rPr>
          <w:rFonts w:ascii="Times New Roman" w:eastAsia="Times New Roman" w:hAnsi="Times New Roman"/>
          <w:sz w:val="24"/>
          <w:szCs w:val="24"/>
          <w:lang w:eastAsia="ru-RU"/>
        </w:rPr>
        <w:t xml:space="preserve">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143DB4"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lastRenderedPageBreak/>
        <w:drawing>
          <wp:anchor distT="0" distB="0" distL="114300" distR="114300" simplePos="0" relativeHeight="251667456" behindDoc="1" locked="0" layoutInCell="1" allowOverlap="1" wp14:anchorId="2804492C" wp14:editId="4777F001">
            <wp:simplePos x="0" y="0"/>
            <wp:positionH relativeFrom="column">
              <wp:posOffset>4425890</wp:posOffset>
            </wp:positionH>
            <wp:positionV relativeFrom="paragraph">
              <wp:posOffset>663503</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lastRenderedPageBreak/>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246AF5" w:rsidRPr="00FC789C" w:rsidRDefault="00FC789C"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p>
    <w:p w:rsidR="00F70A16" w:rsidRDefault="003204FF"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noProof/>
          <w:lang w:eastAsia="ru-RU"/>
        </w:rPr>
        <w:drawing>
          <wp:anchor distT="0" distB="0" distL="114300" distR="114300" simplePos="0" relativeHeight="251672576" behindDoc="0" locked="0" layoutInCell="1" allowOverlap="1" wp14:anchorId="3F6D9532" wp14:editId="6A016CDD">
            <wp:simplePos x="0" y="0"/>
            <wp:positionH relativeFrom="column">
              <wp:posOffset>294640</wp:posOffset>
            </wp:positionH>
            <wp:positionV relativeFrom="paragraph">
              <wp:posOffset>76547</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F70A16">
        <w:rPr>
          <w:color w:val="000000"/>
          <w:sz w:val="24"/>
          <w:szCs w:val="24"/>
        </w:rPr>
        <w:t>Состав табачного дыма:</w:t>
      </w:r>
    </w:p>
    <w:p w:rsidR="00246AF5" w:rsidRDefault="00BB0515"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4"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35"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4C4683">
        <w:fldChar w:fldCharType="begin"/>
      </w:r>
      <w:r w:rsidR="004C4683">
        <w:instrText xml:space="preserve"> HYPERLINK "http://www.russlav.ru/tabak/vliyanie_kureniya_na_organizm_cheloveka.html" </w:instrText>
      </w:r>
      <w:r w:rsidR="004C4683">
        <w:fldChar w:fldCharType="separate"/>
      </w:r>
      <w:r w:rsidR="00F70A16">
        <w:rPr>
          <w:rStyle w:val="ab"/>
          <w:color w:val="000000"/>
        </w:rPr>
        <w:t>бензапирен</w:t>
      </w:r>
      <w:proofErr w:type="spellEnd"/>
      <w:r w:rsidR="004C4683">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 xml:space="preserve">оей </w:t>
      </w:r>
      <w:proofErr w:type="gramStart"/>
      <w:r w:rsidR="00246AF5">
        <w:t>ядовитости  равен</w:t>
      </w:r>
      <w:proofErr w:type="gramEnd"/>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056489" w:rsidRPr="008A3DF1"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36"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37"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вызывающим рак. К ним, в первую очередь, относятся </w:t>
      </w:r>
      <w:proofErr w:type="spellStart"/>
      <w:r w:rsidR="00F70A16">
        <w:t>бензопирен</w:t>
      </w:r>
      <w:proofErr w:type="spellEnd"/>
      <w:r w:rsidR="00F70A16">
        <w:t xml:space="preserve"> и радиоактивный изотоп полоний-210. Если курильщик наберет в рот дым, а затем выдохне</w:t>
      </w:r>
      <w:r w:rsidR="006E7D7B">
        <w:t xml:space="preserve">т его через платок, то на </w:t>
      </w:r>
      <w:proofErr w:type="spellStart"/>
      <w:r w:rsidR="006E7D7B">
        <w:t>белой</w:t>
      </w:r>
      <w:r w:rsidR="00F70A16">
        <w:t>ткани</w:t>
      </w:r>
      <w:proofErr w:type="spellEnd"/>
      <w:r w:rsidR="00F70A16">
        <w:t xml:space="preserve"> останется коричневое пятно. Это и есть табачный деготь. В нем особенно много веществ, </w:t>
      </w:r>
      <w:hyperlink r:id="rId38"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lastRenderedPageBreak/>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2C3ACBA7" wp14:editId="66A39ED5">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40" w:history="1">
        <w:r>
          <w:rPr>
            <w:rStyle w:val="ab"/>
            <w:color w:val="000000"/>
          </w:rPr>
          <w:t>курящих женщин</w:t>
        </w:r>
      </w:hyperlink>
      <w:r>
        <w:rPr>
          <w:rStyle w:val="apple-converted-space"/>
        </w:rPr>
        <w:t> </w:t>
      </w:r>
      <w:r>
        <w:t xml:space="preserve">в 42 %, а у некурящих – лишь в 4 %.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рильщиков, и тех, кто находится</w:t>
      </w:r>
      <w:r w:rsidR="00536147">
        <w:t xml:space="preserve"> </w:t>
      </w:r>
      <w:r w:rsidR="00327328">
        <w:t>рядом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41"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32732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r w:rsidR="00327328">
        <w:t xml:space="preserve">от 136 до 212 из них умирают. </w:t>
      </w:r>
    </w:p>
    <w:p w:rsidR="000E0C7B"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Обследование более 32 тыс. пассивно «курящих» женщин</w:t>
      </w:r>
      <w:r w:rsidR="006E7D7B">
        <w:t xml:space="preserve">, которое было проведено </w:t>
      </w:r>
      <w:r w:rsidR="00F70A16">
        <w:t xml:space="preserve">специалистами Гарвардского университета, показало, что представительницы прекрасного пола, регулярно подвергающиеся воздействию табачного дыма дома и на работе, в 1,91 раза чаще </w:t>
      </w:r>
    </w:p>
    <w:p w:rsidR="00143DB4" w:rsidRDefault="00143DB4"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lastRenderedPageBreak/>
        <w:t>страдают сердечными болезнями, чем не вдыхающие его.</w:t>
      </w:r>
    </w:p>
    <w:p w:rsidR="00F524D4"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6A0D6C" w:rsidRDefault="0013094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BB051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42"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6E7D7B" w:rsidRDefault="00F70A16" w:rsidP="006E7D7B">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3204FF">
        <w:rPr>
          <w:rFonts w:ascii="Times New Roman" w:hAnsi="Times New Roman"/>
          <w:color w:val="000000"/>
          <w:sz w:val="24"/>
          <w:szCs w:val="24"/>
        </w:rPr>
        <w:t>Чувство новизны, интереса;</w:t>
      </w:r>
    </w:p>
    <w:p w:rsidR="00257163" w:rsidRDefault="00F70A16" w:rsidP="00257163">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6E7D7B">
        <w:rPr>
          <w:rFonts w:ascii="Times New Roman" w:hAnsi="Times New Roman"/>
          <w:color w:val="000000"/>
          <w:sz w:val="24"/>
          <w:szCs w:val="24"/>
        </w:rPr>
        <w:t>Желание казаться взрослыми, самостоятельными;</w:t>
      </w:r>
    </w:p>
    <w:p w:rsidR="00DC5273" w:rsidRPr="00257163" w:rsidRDefault="00F70A16" w:rsidP="00257163">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257163">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миокарда, гангрена ног и др.)</w:t>
      </w:r>
    </w:p>
    <w:p w:rsidR="00536147"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w:t>
      </w:r>
    </w:p>
    <w:p w:rsidR="00A729A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6E7D7B"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p>
    <w:p w:rsidR="00143DB4" w:rsidRDefault="006E7D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век приводят к хроническому воспалению зрительного нерв</w:t>
      </w:r>
      <w:r>
        <w:rPr>
          <w:color w:val="000000"/>
        </w:rPr>
        <w:t xml:space="preserve">а. Никотин вызывает изменения в </w:t>
      </w:r>
    </w:p>
    <w:p w:rsidR="00FC789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сетчатке глаза, в результате – снижение чувствительности к свету. Так же, как у детей, родившихся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исчезает восп</w:t>
      </w:r>
      <w:r w:rsidR="00143DB4">
        <w:rPr>
          <w:color w:val="000000"/>
        </w:rPr>
        <w:t xml:space="preserve">риимчивость сначала к </w:t>
      </w:r>
      <w:proofErr w:type="spellStart"/>
      <w:proofErr w:type="gramStart"/>
      <w:r w:rsidR="00143DB4">
        <w:rPr>
          <w:color w:val="000000"/>
        </w:rPr>
        <w:t>зелёному,</w:t>
      </w:r>
      <w:r>
        <w:rPr>
          <w:color w:val="000000"/>
        </w:rPr>
        <w:t>затем</w:t>
      </w:r>
      <w:proofErr w:type="spellEnd"/>
      <w:proofErr w:type="gramEnd"/>
      <w:r>
        <w:rPr>
          <w:color w:val="000000"/>
        </w:rPr>
        <w:t xml:space="preserve"> к красному и, наконец, к синему цвету.</w:t>
      </w:r>
    </w:p>
    <w:p w:rsidR="00F524D4"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которая возникает как проявление подострой интоксикации при </w:t>
      </w:r>
      <w:proofErr w:type="gramStart"/>
      <w:r w:rsidR="00F70A16">
        <w:rPr>
          <w:color w:val="000000"/>
        </w:rPr>
        <w:t>злоупотреблении  курением</w:t>
      </w:r>
      <w:proofErr w:type="gramEnd"/>
      <w:r w:rsidR="00F70A16">
        <w:rPr>
          <w:color w:val="000000"/>
        </w:rPr>
        <w:t>.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b"/>
          <w:color w:val="000000"/>
        </w:rPr>
        <w:t>курящих</w:t>
      </w:r>
      <w:proofErr w:type="spellEnd"/>
      <w:r>
        <w:rPr>
          <w:rStyle w:val="afb"/>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6E7D7B"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proofErr w:type="gramStart"/>
      <w:r w:rsidR="00F70A16">
        <w:rPr>
          <w:color w:val="000000"/>
        </w:rPr>
        <w:t>Известно,  что</w:t>
      </w:r>
      <w:proofErr w:type="gramEnd"/>
      <w:r w:rsidR="00F70A16">
        <w:rPr>
          <w:rStyle w:val="apple-converted-space"/>
          <w:color w:val="000000"/>
        </w:rPr>
        <w:t> </w:t>
      </w:r>
      <w:r w:rsidR="00F70A16">
        <w:rPr>
          <w:rStyle w:val="af8"/>
          <w:color w:val="000000"/>
        </w:rPr>
        <w:t>с увеличением числа курящих подростков помолодел и рак лёгких</w:t>
      </w:r>
      <w:r w:rsidR="00F70A16">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w:t>
      </w:r>
      <w:r w:rsidR="003204FF">
        <w:rPr>
          <w:color w:val="000000"/>
        </w:rPr>
        <w:t xml:space="preserve">омы – это быстрая утомляемость, </w:t>
      </w:r>
      <w:r w:rsidR="00F70A16">
        <w:rPr>
          <w:color w:val="000000"/>
        </w:rPr>
        <w:t>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r w:rsidR="00F70A16" w:rsidRPr="00DC5273">
        <w:rPr>
          <w:rStyle w:val="af8"/>
          <w:b w:val="0"/>
          <w:i/>
          <w:iCs/>
          <w:color w:val="000000"/>
        </w:rPr>
        <w:t>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F524D4"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r w:rsidR="00A40B67">
        <w:rPr>
          <w:noProof/>
        </w:rPr>
        <w:lastRenderedPageBreak/>
        <w:drawing>
          <wp:anchor distT="0" distB="0" distL="114300" distR="114300" simplePos="0" relativeHeight="251673600" behindDoc="0" locked="0" layoutInCell="1" allowOverlap="1" wp14:anchorId="7A82DCFD" wp14:editId="0964C448">
            <wp:simplePos x="0" y="0"/>
            <wp:positionH relativeFrom="column">
              <wp:posOffset>279999</wp:posOffset>
            </wp:positionH>
            <wp:positionV relativeFrom="paragraph">
              <wp:posOffset>638007</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xml:space="preserve">, а наоборот навязыванием курения! Именно </w:t>
      </w:r>
      <w:proofErr w:type="gramStart"/>
      <w:r>
        <w:rPr>
          <w:color w:val="000000"/>
        </w:rPr>
        <w:t>по этому</w:t>
      </w:r>
      <w:proofErr w:type="gramEnd"/>
      <w:r>
        <w:rPr>
          <w:color w:val="000000"/>
        </w:rPr>
        <w:t xml:space="preserve"> количество курильщиков среди молодежи неуклонно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растет.</w:t>
      </w:r>
    </w:p>
    <w:p w:rsidR="00B159F3" w:rsidRDefault="00F70A16" w:rsidP="00536147">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r w:rsidR="00536147">
        <w:rPr>
          <w:color w:val="000000"/>
        </w:rPr>
        <w:t xml:space="preserve">                      </w:t>
      </w:r>
    </w:p>
    <w:p w:rsidR="00F70A16" w:rsidRPr="00327328" w:rsidRDefault="00F70A16" w:rsidP="00B159F3">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t>Борьба с курением</w:t>
      </w:r>
    </w:p>
    <w:p w:rsidR="00F524D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6E7D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6E7D7B"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roofErr w:type="gramStart"/>
      <w:r>
        <w:rPr>
          <w:color w:val="000000"/>
        </w:rPr>
        <w:t>уязвимая категория это</w:t>
      </w:r>
      <w:proofErr w:type="gramEnd"/>
      <w:r>
        <w:rPr>
          <w:color w:val="000000"/>
        </w:rPr>
        <w:t xml:space="preserve">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6E7D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B07968"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45"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w:t>
      </w:r>
      <w:r w:rsidR="00536147">
        <w:rPr>
          <w:color w:val="000000"/>
        </w:rPr>
        <w:t>ер для подрастающего поколения.</w:t>
      </w:r>
    </w:p>
    <w:p w:rsidR="00A40B67" w:rsidRDefault="00A40B67" w:rsidP="00056489">
      <w:pPr>
        <w:spacing w:after="0" w:line="240" w:lineRule="auto"/>
        <w:rPr>
          <w:rFonts w:ascii="Times New Roman" w:hAnsi="Times New Roman"/>
          <w:b/>
          <w:bCs/>
          <w:sz w:val="16"/>
          <w:szCs w:val="16"/>
          <w:lang w:eastAsia="ru-RU"/>
        </w:rPr>
      </w:pPr>
    </w:p>
    <w:p w:rsidR="006E7D7B" w:rsidRDefault="006E7D7B" w:rsidP="00056489">
      <w:pPr>
        <w:spacing w:after="0" w:line="240" w:lineRule="auto"/>
        <w:rPr>
          <w:rFonts w:ascii="Times New Roman" w:hAnsi="Times New Roman"/>
          <w:b/>
          <w:bCs/>
          <w:sz w:val="16"/>
          <w:szCs w:val="16"/>
          <w:lang w:eastAsia="ru-RU"/>
        </w:rPr>
      </w:pPr>
    </w:p>
    <w:p w:rsidR="006E7D7B" w:rsidRDefault="006E7D7B"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46"/>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92" w:rsidRDefault="00A86392" w:rsidP="009729FC">
      <w:pPr>
        <w:spacing w:after="0" w:line="240" w:lineRule="auto"/>
      </w:pPr>
      <w:r>
        <w:separator/>
      </w:r>
    </w:p>
  </w:endnote>
  <w:endnote w:type="continuationSeparator" w:id="0">
    <w:p w:rsidR="00A86392" w:rsidRDefault="00A86392"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515" w:rsidRDefault="00BB0515">
    <w:pPr>
      <w:pStyle w:val="a5"/>
      <w:jc w:val="right"/>
    </w:pPr>
    <w:r>
      <w:fldChar w:fldCharType="begin"/>
    </w:r>
    <w:r>
      <w:instrText xml:space="preserve"> PAGE   \* MERGEFORMAT </w:instrText>
    </w:r>
    <w:r>
      <w:fldChar w:fldCharType="separate"/>
    </w:r>
    <w:r w:rsidR="005A46BA">
      <w:rPr>
        <w:noProof/>
      </w:rPr>
      <w:t>20</w:t>
    </w:r>
    <w:r>
      <w:fldChar w:fldCharType="end"/>
    </w:r>
  </w:p>
  <w:p w:rsidR="00BB0515" w:rsidRDefault="00BB05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92" w:rsidRDefault="00A86392" w:rsidP="009729FC">
      <w:pPr>
        <w:spacing w:after="0" w:line="240" w:lineRule="auto"/>
      </w:pPr>
      <w:r>
        <w:separator/>
      </w:r>
    </w:p>
  </w:footnote>
  <w:footnote w:type="continuationSeparator" w:id="0">
    <w:p w:rsidR="00A86392" w:rsidRDefault="00A86392"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5EC5AD8"/>
    <w:multiLevelType w:val="hybridMultilevel"/>
    <w:tmpl w:val="425E636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15:restartNumberingAfterBreak="0">
    <w:nsid w:val="1BE26ECC"/>
    <w:multiLevelType w:val="hybridMultilevel"/>
    <w:tmpl w:val="01D0DAEA"/>
    <w:lvl w:ilvl="0" w:tplc="0F269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6B2DC9"/>
    <w:multiLevelType w:val="hybridMultilevel"/>
    <w:tmpl w:val="02C4732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37DF15D1"/>
    <w:multiLevelType w:val="multilevel"/>
    <w:tmpl w:val="4664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9"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15:restartNumberingAfterBreak="0">
    <w:nsid w:val="44315049"/>
    <w:multiLevelType w:val="hybridMultilevel"/>
    <w:tmpl w:val="F27877F0"/>
    <w:lvl w:ilvl="0" w:tplc="7CC4D35C">
      <w:start w:val="1"/>
      <w:numFmt w:val="decimal"/>
      <w:suff w:val="space"/>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06B0A"/>
    <w:multiLevelType w:val="hybridMultilevel"/>
    <w:tmpl w:val="50AE8E5A"/>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0"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5"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7"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42"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41"/>
  </w:num>
  <w:num w:numId="2">
    <w:abstractNumId w:val="39"/>
  </w:num>
  <w:num w:numId="3">
    <w:abstractNumId w:val="40"/>
  </w:num>
  <w:num w:numId="4">
    <w:abstractNumId w:val="32"/>
  </w:num>
  <w:num w:numId="5">
    <w:abstractNumId w:val="14"/>
  </w:num>
  <w:num w:numId="6">
    <w:abstractNumId w:val="24"/>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9"/>
  </w:num>
  <w:num w:numId="12">
    <w:abstractNumId w:val="28"/>
  </w:num>
  <w:num w:numId="13">
    <w:abstractNumId w:val="31"/>
  </w:num>
  <w:num w:numId="14">
    <w:abstractNumId w:val="36"/>
  </w:num>
  <w:num w:numId="15">
    <w:abstractNumId w:val="19"/>
  </w:num>
  <w:num w:numId="16">
    <w:abstractNumId w:val="45"/>
  </w:num>
  <w:num w:numId="17">
    <w:abstractNumId w:val="1"/>
  </w:num>
  <w:num w:numId="18">
    <w:abstractNumId w:val="27"/>
  </w:num>
  <w:num w:numId="19">
    <w:abstractNumId w:val="21"/>
  </w:num>
  <w:num w:numId="20">
    <w:abstractNumId w:val="10"/>
  </w:num>
  <w:num w:numId="21">
    <w:abstractNumId w:val="13"/>
  </w:num>
  <w:num w:numId="22">
    <w:abstractNumId w:val="4"/>
  </w:num>
  <w:num w:numId="23">
    <w:abstractNumId w:val="7"/>
  </w:num>
  <w:num w:numId="24">
    <w:abstractNumId w:val="6"/>
  </w:num>
  <w:num w:numId="25">
    <w:abstractNumId w:val="26"/>
  </w:num>
  <w:num w:numId="26">
    <w:abstractNumId w:val="43"/>
  </w:num>
  <w:num w:numId="27">
    <w:abstractNumId w:val="11"/>
  </w:num>
  <w:num w:numId="28">
    <w:abstractNumId w:val="3"/>
  </w:num>
  <w:num w:numId="29">
    <w:abstractNumId w:val="3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4"/>
  </w:num>
  <w:num w:numId="34">
    <w:abstractNumId w:val="42"/>
  </w:num>
  <w:num w:numId="35">
    <w:abstractNumId w:val="22"/>
  </w:num>
  <w:num w:numId="36">
    <w:abstractNumId w:val="35"/>
  </w:num>
  <w:num w:numId="37">
    <w:abstractNumId w:val="30"/>
  </w:num>
  <w:num w:numId="38">
    <w:abstractNumId w:val="44"/>
  </w:num>
  <w:num w:numId="39">
    <w:abstractNumId w:val="17"/>
  </w:num>
  <w:num w:numId="40">
    <w:abstractNumId w:val="18"/>
  </w:num>
  <w:num w:numId="41">
    <w:abstractNumId w:val="38"/>
  </w:num>
  <w:num w:numId="42">
    <w:abstractNumId w:val="16"/>
  </w:num>
  <w:num w:numId="43">
    <w:abstractNumId w:val="9"/>
  </w:num>
  <w:num w:numId="44">
    <w:abstractNumId w:val="20"/>
  </w:num>
  <w:num w:numId="45">
    <w:abstractNumId w:val="8"/>
  </w:num>
  <w:num w:numId="46">
    <w:abstractNumId w:val="2"/>
  </w:num>
  <w:num w:numId="4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2923"/>
    <w:rsid w:val="000429D8"/>
    <w:rsid w:val="00042CAE"/>
    <w:rsid w:val="000453BB"/>
    <w:rsid w:val="00047813"/>
    <w:rsid w:val="000513B8"/>
    <w:rsid w:val="00056489"/>
    <w:rsid w:val="00072106"/>
    <w:rsid w:val="0007347C"/>
    <w:rsid w:val="0009646D"/>
    <w:rsid w:val="000A2067"/>
    <w:rsid w:val="000A2DB7"/>
    <w:rsid w:val="000A3347"/>
    <w:rsid w:val="000A415E"/>
    <w:rsid w:val="000A6C0B"/>
    <w:rsid w:val="000B4CE8"/>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889"/>
    <w:rsid w:val="00130945"/>
    <w:rsid w:val="00132293"/>
    <w:rsid w:val="00132629"/>
    <w:rsid w:val="00137E67"/>
    <w:rsid w:val="00137E6A"/>
    <w:rsid w:val="0014186D"/>
    <w:rsid w:val="00143DB4"/>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585B"/>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57163"/>
    <w:rsid w:val="00262FE4"/>
    <w:rsid w:val="0026367C"/>
    <w:rsid w:val="00265B20"/>
    <w:rsid w:val="002672F7"/>
    <w:rsid w:val="00283922"/>
    <w:rsid w:val="00291229"/>
    <w:rsid w:val="002939C4"/>
    <w:rsid w:val="00294440"/>
    <w:rsid w:val="002A0825"/>
    <w:rsid w:val="002A430C"/>
    <w:rsid w:val="002B1FF1"/>
    <w:rsid w:val="002B2270"/>
    <w:rsid w:val="002B2BD3"/>
    <w:rsid w:val="002B45F1"/>
    <w:rsid w:val="002B5913"/>
    <w:rsid w:val="002C26C5"/>
    <w:rsid w:val="002C4CDB"/>
    <w:rsid w:val="002C74A9"/>
    <w:rsid w:val="002C7967"/>
    <w:rsid w:val="002D1830"/>
    <w:rsid w:val="002D5309"/>
    <w:rsid w:val="002D5EC6"/>
    <w:rsid w:val="002D652A"/>
    <w:rsid w:val="002E5B8D"/>
    <w:rsid w:val="002F5588"/>
    <w:rsid w:val="003037C2"/>
    <w:rsid w:val="003076AE"/>
    <w:rsid w:val="003204FF"/>
    <w:rsid w:val="003207A8"/>
    <w:rsid w:val="00321192"/>
    <w:rsid w:val="0032398D"/>
    <w:rsid w:val="003267CC"/>
    <w:rsid w:val="003269F6"/>
    <w:rsid w:val="00327328"/>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7A92"/>
    <w:rsid w:val="003F66A4"/>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E6760"/>
    <w:rsid w:val="004F2689"/>
    <w:rsid w:val="004F5CBE"/>
    <w:rsid w:val="005000A1"/>
    <w:rsid w:val="005030F7"/>
    <w:rsid w:val="00506F69"/>
    <w:rsid w:val="00507DDF"/>
    <w:rsid w:val="00512909"/>
    <w:rsid w:val="005138F8"/>
    <w:rsid w:val="00514F26"/>
    <w:rsid w:val="005208E5"/>
    <w:rsid w:val="00526B80"/>
    <w:rsid w:val="005304A2"/>
    <w:rsid w:val="00536147"/>
    <w:rsid w:val="00547828"/>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A46BA"/>
    <w:rsid w:val="005B19EF"/>
    <w:rsid w:val="005B4BD1"/>
    <w:rsid w:val="005C401A"/>
    <w:rsid w:val="005C4695"/>
    <w:rsid w:val="005D065F"/>
    <w:rsid w:val="005D08F6"/>
    <w:rsid w:val="005D1952"/>
    <w:rsid w:val="005D4EB2"/>
    <w:rsid w:val="005E0186"/>
    <w:rsid w:val="005E4F66"/>
    <w:rsid w:val="005E554A"/>
    <w:rsid w:val="005F1DCF"/>
    <w:rsid w:val="005F1F91"/>
    <w:rsid w:val="005F38E8"/>
    <w:rsid w:val="005F42A8"/>
    <w:rsid w:val="006069C7"/>
    <w:rsid w:val="0060702A"/>
    <w:rsid w:val="0060746E"/>
    <w:rsid w:val="0061276F"/>
    <w:rsid w:val="00612CA6"/>
    <w:rsid w:val="00613C21"/>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62D35"/>
    <w:rsid w:val="006736ED"/>
    <w:rsid w:val="00690005"/>
    <w:rsid w:val="00690732"/>
    <w:rsid w:val="0069467F"/>
    <w:rsid w:val="006A0D6C"/>
    <w:rsid w:val="006A3018"/>
    <w:rsid w:val="006A3229"/>
    <w:rsid w:val="006A34C3"/>
    <w:rsid w:val="006B68B8"/>
    <w:rsid w:val="006C2680"/>
    <w:rsid w:val="006D0AA5"/>
    <w:rsid w:val="006D5287"/>
    <w:rsid w:val="006D6A39"/>
    <w:rsid w:val="006E4811"/>
    <w:rsid w:val="006E715D"/>
    <w:rsid w:val="006E7D7B"/>
    <w:rsid w:val="006F0E49"/>
    <w:rsid w:val="006F3EBE"/>
    <w:rsid w:val="006F6577"/>
    <w:rsid w:val="00701EFB"/>
    <w:rsid w:val="00706110"/>
    <w:rsid w:val="007108F1"/>
    <w:rsid w:val="007144B1"/>
    <w:rsid w:val="007200AD"/>
    <w:rsid w:val="00736288"/>
    <w:rsid w:val="0073652B"/>
    <w:rsid w:val="007379C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148"/>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5F36"/>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06F2"/>
    <w:rsid w:val="009821F0"/>
    <w:rsid w:val="009845C2"/>
    <w:rsid w:val="00985150"/>
    <w:rsid w:val="00985FC5"/>
    <w:rsid w:val="009860F0"/>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FB1"/>
    <w:rsid w:val="00A55F4E"/>
    <w:rsid w:val="00A5715C"/>
    <w:rsid w:val="00A61A13"/>
    <w:rsid w:val="00A671DF"/>
    <w:rsid w:val="00A729A9"/>
    <w:rsid w:val="00A72AB0"/>
    <w:rsid w:val="00A72DAB"/>
    <w:rsid w:val="00A742B3"/>
    <w:rsid w:val="00A75AF5"/>
    <w:rsid w:val="00A81B20"/>
    <w:rsid w:val="00A83D56"/>
    <w:rsid w:val="00A85305"/>
    <w:rsid w:val="00A86392"/>
    <w:rsid w:val="00A86D05"/>
    <w:rsid w:val="00A90914"/>
    <w:rsid w:val="00AA046F"/>
    <w:rsid w:val="00AA2F5D"/>
    <w:rsid w:val="00AA7289"/>
    <w:rsid w:val="00AB0167"/>
    <w:rsid w:val="00AB0B1D"/>
    <w:rsid w:val="00AB6D67"/>
    <w:rsid w:val="00AC7437"/>
    <w:rsid w:val="00AC7C3B"/>
    <w:rsid w:val="00AD4842"/>
    <w:rsid w:val="00AD72E7"/>
    <w:rsid w:val="00AE1A95"/>
    <w:rsid w:val="00AE31B1"/>
    <w:rsid w:val="00AE3A55"/>
    <w:rsid w:val="00AF45B9"/>
    <w:rsid w:val="00AF7A90"/>
    <w:rsid w:val="00B01791"/>
    <w:rsid w:val="00B03A48"/>
    <w:rsid w:val="00B07968"/>
    <w:rsid w:val="00B128B1"/>
    <w:rsid w:val="00B13B36"/>
    <w:rsid w:val="00B159F3"/>
    <w:rsid w:val="00B262DC"/>
    <w:rsid w:val="00B41753"/>
    <w:rsid w:val="00B42A30"/>
    <w:rsid w:val="00B42D01"/>
    <w:rsid w:val="00B4430C"/>
    <w:rsid w:val="00B44C9E"/>
    <w:rsid w:val="00B44ED4"/>
    <w:rsid w:val="00B4571F"/>
    <w:rsid w:val="00B4627C"/>
    <w:rsid w:val="00B514D0"/>
    <w:rsid w:val="00B522E3"/>
    <w:rsid w:val="00B56A3A"/>
    <w:rsid w:val="00B578B8"/>
    <w:rsid w:val="00B679F5"/>
    <w:rsid w:val="00B7168E"/>
    <w:rsid w:val="00B75D99"/>
    <w:rsid w:val="00B901BE"/>
    <w:rsid w:val="00B921F5"/>
    <w:rsid w:val="00B92C17"/>
    <w:rsid w:val="00BA108A"/>
    <w:rsid w:val="00BA1BC8"/>
    <w:rsid w:val="00BA41D7"/>
    <w:rsid w:val="00BA489A"/>
    <w:rsid w:val="00BB0515"/>
    <w:rsid w:val="00BB1E44"/>
    <w:rsid w:val="00BB533D"/>
    <w:rsid w:val="00BB5A64"/>
    <w:rsid w:val="00BB694B"/>
    <w:rsid w:val="00BC617E"/>
    <w:rsid w:val="00BD592A"/>
    <w:rsid w:val="00BE3947"/>
    <w:rsid w:val="00BE5254"/>
    <w:rsid w:val="00BE697B"/>
    <w:rsid w:val="00BE740E"/>
    <w:rsid w:val="00BF10E6"/>
    <w:rsid w:val="00BF5EA8"/>
    <w:rsid w:val="00C044E3"/>
    <w:rsid w:val="00C060F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87D"/>
    <w:rsid w:val="00CA4BCD"/>
    <w:rsid w:val="00CB74A5"/>
    <w:rsid w:val="00CC730A"/>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68A3"/>
    <w:rsid w:val="00D868B4"/>
    <w:rsid w:val="00D87EF3"/>
    <w:rsid w:val="00DA008B"/>
    <w:rsid w:val="00DA541A"/>
    <w:rsid w:val="00DA544B"/>
    <w:rsid w:val="00DA5585"/>
    <w:rsid w:val="00DA5BE5"/>
    <w:rsid w:val="00DA7BD0"/>
    <w:rsid w:val="00DB04FD"/>
    <w:rsid w:val="00DB1A12"/>
    <w:rsid w:val="00DB5184"/>
    <w:rsid w:val="00DC2F4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86D30"/>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6693"/>
    <w:rsid w:val="00F27C4F"/>
    <w:rsid w:val="00F359B8"/>
    <w:rsid w:val="00F3645E"/>
    <w:rsid w:val="00F367B3"/>
    <w:rsid w:val="00F37647"/>
    <w:rsid w:val="00F4124A"/>
    <w:rsid w:val="00F46523"/>
    <w:rsid w:val="00F50464"/>
    <w:rsid w:val="00F511C9"/>
    <w:rsid w:val="00F524D4"/>
    <w:rsid w:val="00F54AE7"/>
    <w:rsid w:val="00F55A69"/>
    <w:rsid w:val="00F70A16"/>
    <w:rsid w:val="00F7373B"/>
    <w:rsid w:val="00F8011B"/>
    <w:rsid w:val="00F83ED5"/>
    <w:rsid w:val="00F8649E"/>
    <w:rsid w:val="00F8696F"/>
    <w:rsid w:val="00F96894"/>
    <w:rsid w:val="00FA6F6F"/>
    <w:rsid w:val="00FB0E72"/>
    <w:rsid w:val="00FB128A"/>
    <w:rsid w:val="00FC1820"/>
    <w:rsid w:val="00FC3B36"/>
    <w:rsid w:val="00FC789C"/>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1DC130"/>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10"/>
    <w:locked/>
    <w:rsid w:val="00BE740E"/>
    <w:rPr>
      <w:b/>
      <w:bCs/>
      <w:sz w:val="28"/>
      <w:szCs w:val="24"/>
      <w:lang w:val="ru-RU" w:eastAsia="ru-RU" w:bidi="ar-SA"/>
    </w:rPr>
  </w:style>
  <w:style w:type="paragraph" w:styleId="af0">
    <w:name w:val="Title"/>
    <w:basedOn w:val="a"/>
    <w:link w:val="af"/>
    <w:uiPriority w:val="10"/>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0">
    <w:name w:val="Body Text Indent 3"/>
    <w:basedOn w:val="a"/>
    <w:link w:val="31"/>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2">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3">
    <w:name w:val="Основной текст (3)_"/>
    <w:link w:val="34"/>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4">
    <w:name w:val="Основной текст (3)"/>
    <w:basedOn w:val="a"/>
    <w:link w:val="33"/>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5">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6">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0">
    <w:name w:val="Нет списка5"/>
    <w:next w:val="a2"/>
    <w:semiHidden/>
    <w:rsid w:val="0097799B"/>
  </w:style>
  <w:style w:type="table" w:customStyle="1" w:styleId="37">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9">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1">
    <w:name w:val="Основной текст с отступом 3 Знак"/>
    <w:link w:val="30"/>
    <w:rsid w:val="0097799B"/>
    <w:rPr>
      <w:sz w:val="16"/>
      <w:szCs w:val="16"/>
      <w:lang w:eastAsia="en-US"/>
    </w:rPr>
  </w:style>
  <w:style w:type="table" w:customStyle="1" w:styleId="41">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fnso.nso.ru/news/3450" TargetMode="External"/><Relationship Id="rId18" Type="http://schemas.openxmlformats.org/officeDocument/2006/relationships/image" Target="http://t0.gstatic.com/images?q=tbn:ANd9GcQ3i02o7TpoB6ffW675uutQp2Z-yer15VFGHetoeWiu6WUiDn9F" TargetMode="External"/><Relationship Id="rId26" Type="http://schemas.openxmlformats.org/officeDocument/2006/relationships/image" Target="media/image10.jpeg"/><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www.russlav.ru/tabak/sostav-tabachnogo-dima.html" TargetMode="External"/><Relationship Id="rId42" Type="http://schemas.openxmlformats.org/officeDocument/2006/relationships/hyperlink" Target="http://www.russlav.ru/tabak/vred_kureniya.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fnso.nso.ru/news/3450"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http://vse-temu.org/wp-content/uploads/2015/03/657954.jpg" TargetMode="External"/><Relationship Id="rId38" Type="http://schemas.openxmlformats.org/officeDocument/2006/relationships/hyperlink" Target="http://www.russlav.ru/tabak/vliyanie_kureniya_na_organizm_cheloveka.htm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http://t3.gstatic.com/images?q=tbn:ANd9GcSoUjCKq6xQPnR_gvQPDbyGWiGxLcxUG2nakJBRkml4BXKSXlEg" TargetMode="External"/><Relationship Id="rId20" Type="http://schemas.openxmlformats.org/officeDocument/2006/relationships/image" Target="http://t2.gstatic.com/images?q=tbn:ANd9GcTFx_N-kcR2cLNXhAdAGZlI7TA-GnJ-_3RHzci1yOln09NJDW-EyA" TargetMode="External"/><Relationship Id="rId29" Type="http://schemas.openxmlformats.org/officeDocument/2006/relationships/image" Target="media/image12.jpeg"/><Relationship Id="rId41" Type="http://schemas.openxmlformats.org/officeDocument/2006/relationships/hyperlink" Target="http://www.russlav.ru/tabak/kurenie_beremenni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nso.nso.ru/news/3450" TargetMode="External"/><Relationship Id="rId24" Type="http://schemas.openxmlformats.org/officeDocument/2006/relationships/image" Target="http://86sch18-nv.edusite.ru/images/p83_x_5559e7ca.jpg" TargetMode="External"/><Relationship Id="rId32" Type="http://schemas.openxmlformats.org/officeDocument/2006/relationships/image" Target="media/image14.jpeg"/><Relationship Id="rId37" Type="http://schemas.openxmlformats.org/officeDocument/2006/relationships/hyperlink" Target="http://www.russlav.ru/stat/foto_kureniya.html" TargetMode="External"/><Relationship Id="rId40" Type="http://schemas.openxmlformats.org/officeDocument/2006/relationships/hyperlink" Target="http://www.russlav.ru/stat/pismokyr.html" TargetMode="External"/><Relationship Id="rId45" Type="http://schemas.openxmlformats.org/officeDocument/2006/relationships/hyperlink" Target="http://www.russlav.ru/tabak/kak-brosit-kurit.html"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hereshevo-school.pruzhany.by/wp-content/uploads/2015/12/ris22122015.jpg" TargetMode="External"/><Relationship Id="rId36" Type="http://schemas.openxmlformats.org/officeDocument/2006/relationships/hyperlink" Target="http://www.russlav.ru/narkotik/heroin.html" TargetMode="External"/><Relationship Id="rId10" Type="http://schemas.openxmlformats.org/officeDocument/2006/relationships/hyperlink" Target="mailto:moshkovo@mfnso.ru" TargetMode="External"/><Relationship Id="rId19" Type="http://schemas.openxmlformats.org/officeDocument/2006/relationships/image" Target="media/image6.jpeg"/><Relationship Id="rId31" Type="http://schemas.openxmlformats.org/officeDocument/2006/relationships/image" Target="http://takzdorovo-to.ru/upload/iblock/fb7/fb7bcd6764580a079a2f8dd155fcd10d.jpg" TargetMode="External"/><Relationship Id="rId44" Type="http://schemas.openxmlformats.org/officeDocument/2006/relationships/image" Target="http://img.forums.kg/images/imgbp242056.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http://t2.gstatic.com/images?q=tbn:ANd9GcQ2e7ePLMvAXr9TsmRcEFY47b-G6osPWtPclT6ozGTmpnh1NHop" TargetMode="External"/><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hyperlink" Target="http://www.russlav.ru/tabak/vliyanie-nikotina-na-organizm-cheloveka.html" TargetMode="External"/><Relationship Id="rId43" Type="http://schemas.openxmlformats.org/officeDocument/2006/relationships/image" Target="media/image16.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3D91C-E2D0-4AEF-86C7-F2950975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1</Pages>
  <Words>10082</Words>
  <Characters>57472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67420</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167</cp:revision>
  <cp:lastPrinted>2019-03-23T07:34:00Z</cp:lastPrinted>
  <dcterms:created xsi:type="dcterms:W3CDTF">2018-04-03T08:54:00Z</dcterms:created>
  <dcterms:modified xsi:type="dcterms:W3CDTF">2019-03-23T07:36:00Z</dcterms:modified>
</cp:coreProperties>
</file>