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0AB3" w:rsidRDefault="00745FFF" w:rsidP="004A0AB3">
      <w:pPr>
        <w:spacing w:after="0" w:line="240" w:lineRule="auto"/>
        <w:rPr>
          <w:rFonts w:cs="Courier New"/>
          <w:b/>
          <w:sz w:val="56"/>
          <w:szCs w:val="56"/>
        </w:rPr>
      </w:pPr>
      <w:r w:rsidRPr="00D075A9">
        <w:rPr>
          <w:noProof/>
          <w:lang w:eastAsia="ru-RU"/>
        </w:rPr>
        <w:drawing>
          <wp:anchor distT="0" distB="0" distL="114300" distR="114300" simplePos="0" relativeHeight="251651584" behindDoc="1" locked="0" layoutInCell="1" allowOverlap="1">
            <wp:simplePos x="0" y="0"/>
            <wp:positionH relativeFrom="column">
              <wp:posOffset>22860</wp:posOffset>
            </wp:positionH>
            <wp:positionV relativeFrom="paragraph">
              <wp:posOffset>3810</wp:posOffset>
            </wp:positionV>
            <wp:extent cx="1390650" cy="1019175"/>
            <wp:effectExtent l="0" t="0" r="0" b="0"/>
            <wp:wrapNone/>
            <wp:docPr id="2" name="Рисунок 3" descr="http://design-praktik.com/wp-content/uploads/2010/04/bo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design-praktik.com/wp-content/uploads/2010/04/book.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0650"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002B45F1" w:rsidRPr="00D075A9">
        <w:rPr>
          <w:rFonts w:ascii="Monotype Corsiva" w:hAnsi="Monotype Corsiva" w:cs="Courier New"/>
          <w:b/>
          <w:sz w:val="56"/>
          <w:szCs w:val="56"/>
        </w:rPr>
        <w:t xml:space="preserve"> </w:t>
      </w:r>
      <w:r w:rsidR="00C77765" w:rsidRPr="00D075A9">
        <w:rPr>
          <w:rFonts w:ascii="Monotype Corsiva" w:hAnsi="Monotype Corsiva" w:cs="Courier New"/>
          <w:b/>
          <w:sz w:val="56"/>
          <w:szCs w:val="56"/>
        </w:rPr>
        <w:t xml:space="preserve">    </w:t>
      </w:r>
      <w:r w:rsidR="007A3681" w:rsidRPr="00D075A9">
        <w:rPr>
          <w:rFonts w:ascii="Monotype Corsiva" w:hAnsi="Monotype Corsiva" w:cs="Courier New"/>
          <w:b/>
          <w:sz w:val="52"/>
          <w:szCs w:val="52"/>
        </w:rPr>
        <w:t xml:space="preserve">            </w:t>
      </w:r>
      <w:r w:rsidR="004A0AB3">
        <w:rPr>
          <w:rFonts w:ascii="Monotype Corsiva" w:hAnsi="Monotype Corsiva" w:cs="Courier New"/>
          <w:b/>
          <w:sz w:val="52"/>
          <w:szCs w:val="52"/>
        </w:rPr>
        <w:t xml:space="preserve">  </w:t>
      </w:r>
      <w:r w:rsidR="00C77765" w:rsidRPr="00D075A9">
        <w:rPr>
          <w:rFonts w:ascii="Monotype Corsiva" w:hAnsi="Monotype Corsiva" w:cs="Courier New"/>
          <w:b/>
          <w:i/>
          <w:sz w:val="56"/>
          <w:szCs w:val="56"/>
        </w:rPr>
        <w:t>ВЕСТНИК</w:t>
      </w:r>
      <w:r w:rsidR="007A3681" w:rsidRPr="00D075A9">
        <w:rPr>
          <w:rFonts w:cs="Courier New"/>
          <w:b/>
          <w:i/>
          <w:sz w:val="56"/>
          <w:szCs w:val="56"/>
        </w:rPr>
        <w:t xml:space="preserve">   </w:t>
      </w:r>
      <w:r w:rsidR="004A0AB3" w:rsidRPr="004A0AB3">
        <w:rPr>
          <w:rFonts w:ascii="Monotype Corsiva" w:hAnsi="Monotype Corsiva" w:cs="Courier New"/>
          <w:b/>
          <w:sz w:val="56"/>
          <w:szCs w:val="56"/>
        </w:rPr>
        <w:t>ШИРОКОЯРСКОГО</w:t>
      </w:r>
      <w:r w:rsidR="007A3681" w:rsidRPr="00D075A9">
        <w:rPr>
          <w:rFonts w:cs="Courier New"/>
          <w:b/>
          <w:i/>
          <w:sz w:val="56"/>
          <w:szCs w:val="56"/>
        </w:rPr>
        <w:t xml:space="preserve">              </w:t>
      </w:r>
      <w:r w:rsidR="00C77765" w:rsidRPr="004A0AB3">
        <w:rPr>
          <w:rFonts w:ascii="Informal Roman" w:hAnsi="Informal Roman" w:cs="Courier New"/>
          <w:b/>
          <w:sz w:val="56"/>
          <w:szCs w:val="56"/>
        </w:rPr>
        <w:t xml:space="preserve"> </w:t>
      </w:r>
      <w:r w:rsidR="004A0AB3">
        <w:rPr>
          <w:rFonts w:cs="Courier New"/>
          <w:b/>
          <w:sz w:val="56"/>
          <w:szCs w:val="56"/>
        </w:rPr>
        <w:t xml:space="preserve">           </w:t>
      </w:r>
    </w:p>
    <w:p w:rsidR="004A0AB3" w:rsidRPr="004A0AB3" w:rsidRDefault="004A0AB3" w:rsidP="004A0AB3">
      <w:pPr>
        <w:spacing w:after="0" w:line="240" w:lineRule="auto"/>
        <w:jc w:val="center"/>
        <w:rPr>
          <w:rFonts w:cs="Courier New"/>
          <w:b/>
          <w:i/>
          <w:sz w:val="56"/>
          <w:szCs w:val="56"/>
        </w:rPr>
      </w:pPr>
      <w:r w:rsidRPr="004A0AB3">
        <w:rPr>
          <w:rFonts w:ascii="Monotype Corsiva" w:hAnsi="Monotype Corsiva" w:cs="Courier New"/>
          <w:b/>
          <w:sz w:val="56"/>
          <w:szCs w:val="56"/>
        </w:rPr>
        <w:t>СЕЛЬСОВЕТА</w:t>
      </w:r>
    </w:p>
    <w:p w:rsidR="00C77765" w:rsidRDefault="00C77765" w:rsidP="004A0AB3">
      <w:pPr>
        <w:spacing w:after="0" w:line="240" w:lineRule="auto"/>
        <w:rPr>
          <w:rFonts w:ascii="Monotype Corsiva" w:hAnsi="Monotype Corsiva" w:cs="Courier New"/>
          <w:b/>
          <w:i/>
          <w:sz w:val="24"/>
          <w:szCs w:val="24"/>
        </w:rPr>
      </w:pPr>
      <w:r>
        <w:rPr>
          <w:rFonts w:ascii="Monotype Corsiva" w:hAnsi="Monotype Corsiva" w:cs="Courier New"/>
          <w:b/>
          <w:i/>
          <w:sz w:val="52"/>
          <w:szCs w:val="52"/>
        </w:rPr>
        <w:t xml:space="preserve">            </w:t>
      </w:r>
    </w:p>
    <w:p w:rsidR="004A0AB3" w:rsidRPr="004A0AB3" w:rsidRDefault="004A0AB3" w:rsidP="004A0AB3">
      <w:pPr>
        <w:spacing w:after="0" w:line="240" w:lineRule="auto"/>
        <w:rPr>
          <w:rFonts w:ascii="Monotype Corsiva" w:hAnsi="Monotype Corsiva" w:cs="Courier New"/>
          <w:b/>
          <w:i/>
          <w:sz w:val="24"/>
          <w:szCs w:val="24"/>
        </w:rPr>
      </w:pPr>
    </w:p>
    <w:p w:rsidR="004A0AB3" w:rsidRDefault="002B45F1" w:rsidP="004A0AB3">
      <w:pPr>
        <w:spacing w:after="0" w:line="240" w:lineRule="auto"/>
        <w:rPr>
          <w:rFonts w:ascii="Monotype Corsiva" w:hAnsi="Monotype Corsiva" w:cs="Courier New"/>
          <w:i/>
          <w:sz w:val="28"/>
          <w:szCs w:val="28"/>
        </w:rPr>
      </w:pPr>
      <w:r w:rsidRPr="002B45F1">
        <w:rPr>
          <w:rFonts w:ascii="Monotype Corsiva" w:hAnsi="Monotype Corsiva" w:cs="Courier New"/>
          <w:i/>
          <w:sz w:val="28"/>
          <w:szCs w:val="28"/>
        </w:rPr>
        <w:t xml:space="preserve">Периодическое </w:t>
      </w:r>
      <w:r>
        <w:rPr>
          <w:rFonts w:ascii="Monotype Corsiva" w:hAnsi="Monotype Corsiva" w:cs="Courier New"/>
          <w:i/>
          <w:sz w:val="28"/>
          <w:szCs w:val="28"/>
        </w:rPr>
        <w:t>печатное издание органа местно</w:t>
      </w:r>
      <w:r w:rsidR="00625CA2">
        <w:rPr>
          <w:rFonts w:ascii="Monotype Corsiva" w:hAnsi="Monotype Corsiva" w:cs="Courier New"/>
          <w:i/>
          <w:sz w:val="28"/>
          <w:szCs w:val="28"/>
        </w:rPr>
        <w:t xml:space="preserve">го самоуправления Широкоярского </w:t>
      </w:r>
      <w:r>
        <w:rPr>
          <w:rFonts w:ascii="Monotype Corsiva" w:hAnsi="Monotype Corsiva" w:cs="Courier New"/>
          <w:i/>
          <w:sz w:val="28"/>
          <w:szCs w:val="28"/>
        </w:rPr>
        <w:t>се</w:t>
      </w:r>
      <w:r w:rsidR="00BE740E">
        <w:rPr>
          <w:rFonts w:ascii="Monotype Corsiva" w:hAnsi="Monotype Corsiva" w:cs="Courier New"/>
          <w:i/>
          <w:sz w:val="28"/>
          <w:szCs w:val="28"/>
        </w:rPr>
        <w:t>ль</w:t>
      </w:r>
      <w:r>
        <w:rPr>
          <w:rFonts w:ascii="Monotype Corsiva" w:hAnsi="Monotype Corsiva" w:cs="Courier New"/>
          <w:i/>
          <w:sz w:val="28"/>
          <w:szCs w:val="28"/>
        </w:rPr>
        <w:t xml:space="preserve">совета </w:t>
      </w:r>
      <w:r w:rsidR="004A0AB3">
        <w:rPr>
          <w:rFonts w:ascii="Monotype Corsiva" w:hAnsi="Monotype Corsiva" w:cs="Courier New"/>
          <w:i/>
          <w:sz w:val="28"/>
          <w:szCs w:val="28"/>
        </w:rPr>
        <w:t xml:space="preserve">                 </w:t>
      </w:r>
    </w:p>
    <w:p w:rsidR="002B45F1" w:rsidRDefault="004A0AB3" w:rsidP="004A0AB3">
      <w:pPr>
        <w:spacing w:after="0" w:line="240" w:lineRule="auto"/>
        <w:rPr>
          <w:rFonts w:ascii="Monotype Corsiva" w:hAnsi="Monotype Corsiva" w:cs="Courier New"/>
          <w:i/>
          <w:sz w:val="28"/>
          <w:szCs w:val="28"/>
        </w:rPr>
      </w:pPr>
      <w:r>
        <w:rPr>
          <w:rFonts w:ascii="Monotype Corsiva" w:hAnsi="Monotype Corsiva" w:cs="Courier New"/>
          <w:i/>
          <w:sz w:val="28"/>
          <w:szCs w:val="28"/>
        </w:rPr>
        <w:t xml:space="preserve">                                     </w:t>
      </w:r>
      <w:r w:rsidR="002B45F1">
        <w:rPr>
          <w:rFonts w:ascii="Monotype Corsiva" w:hAnsi="Monotype Corsiva" w:cs="Courier New"/>
          <w:i/>
          <w:sz w:val="28"/>
          <w:szCs w:val="28"/>
        </w:rPr>
        <w:t>Мошковского района Новосибирской области</w:t>
      </w:r>
    </w:p>
    <w:p w:rsidR="002B45F1" w:rsidRDefault="002B45F1" w:rsidP="002B45F1">
      <w:pPr>
        <w:spacing w:after="0" w:line="240" w:lineRule="auto"/>
        <w:jc w:val="center"/>
        <w:rPr>
          <w:rFonts w:ascii="Monotype Corsiva" w:hAnsi="Monotype Corsiva" w:cs="Courier New"/>
          <w:i/>
          <w:sz w:val="28"/>
          <w:szCs w:val="28"/>
        </w:rPr>
      </w:pPr>
    </w:p>
    <w:p w:rsidR="00494342" w:rsidRDefault="002B45F1" w:rsidP="00143DB4">
      <w:pPr>
        <w:tabs>
          <w:tab w:val="left" w:pos="4424"/>
        </w:tabs>
        <w:spacing w:after="0" w:line="240" w:lineRule="auto"/>
        <w:rPr>
          <w:rFonts w:ascii="Monotype Corsiva" w:hAnsi="Monotype Corsiva" w:cs="Courier New"/>
          <w:b/>
          <w:i/>
          <w:sz w:val="28"/>
          <w:szCs w:val="28"/>
        </w:rPr>
      </w:pPr>
      <w:proofErr w:type="gramStart"/>
      <w:r w:rsidRPr="00D075A9">
        <w:rPr>
          <w:rFonts w:ascii="Monotype Corsiva" w:hAnsi="Monotype Corsiva" w:cs="Courier New"/>
          <w:b/>
          <w:i/>
          <w:sz w:val="28"/>
          <w:szCs w:val="28"/>
        </w:rPr>
        <w:t>ВЫПУСК  №</w:t>
      </w:r>
      <w:proofErr w:type="gramEnd"/>
      <w:r w:rsidRPr="00D075A9">
        <w:rPr>
          <w:rFonts w:ascii="Monotype Corsiva" w:hAnsi="Monotype Corsiva" w:cs="Courier New"/>
          <w:b/>
          <w:i/>
          <w:sz w:val="28"/>
          <w:szCs w:val="28"/>
        </w:rPr>
        <w:t xml:space="preserve"> </w:t>
      </w:r>
      <w:r w:rsidR="00ED3436">
        <w:rPr>
          <w:rFonts w:ascii="Monotype Corsiva" w:hAnsi="Monotype Corsiva" w:cs="Courier New"/>
          <w:b/>
          <w:i/>
          <w:sz w:val="28"/>
          <w:szCs w:val="28"/>
        </w:rPr>
        <w:t>3</w:t>
      </w:r>
      <w:r w:rsidR="00435181">
        <w:rPr>
          <w:rFonts w:ascii="Monotype Corsiva" w:hAnsi="Monotype Corsiva" w:cs="Courier New"/>
          <w:b/>
          <w:i/>
          <w:sz w:val="28"/>
          <w:szCs w:val="28"/>
        </w:rPr>
        <w:t>2</w:t>
      </w:r>
      <w:r w:rsidRPr="00D075A9">
        <w:rPr>
          <w:rFonts w:ascii="Monotype Corsiva" w:hAnsi="Monotype Corsiva" w:cs="Courier New"/>
          <w:b/>
          <w:i/>
          <w:sz w:val="28"/>
          <w:szCs w:val="28"/>
        </w:rPr>
        <w:t xml:space="preserve">                                                                    </w:t>
      </w:r>
      <w:r w:rsidR="00753DA9">
        <w:rPr>
          <w:rFonts w:ascii="Monotype Corsiva" w:hAnsi="Monotype Corsiva" w:cs="Courier New"/>
          <w:b/>
          <w:i/>
          <w:sz w:val="28"/>
          <w:szCs w:val="28"/>
        </w:rPr>
        <w:t xml:space="preserve">                     </w:t>
      </w:r>
      <w:r w:rsidR="001F4896">
        <w:rPr>
          <w:rFonts w:ascii="Monotype Corsiva" w:hAnsi="Monotype Corsiva" w:cs="Courier New"/>
          <w:b/>
          <w:i/>
          <w:sz w:val="28"/>
          <w:szCs w:val="28"/>
        </w:rPr>
        <w:t xml:space="preserve">  </w:t>
      </w:r>
      <w:r w:rsidR="00D87EF3">
        <w:rPr>
          <w:rFonts w:ascii="Monotype Corsiva" w:hAnsi="Monotype Corsiva" w:cs="Courier New"/>
          <w:b/>
          <w:i/>
          <w:sz w:val="28"/>
          <w:szCs w:val="28"/>
        </w:rPr>
        <w:t xml:space="preserve"> </w:t>
      </w:r>
      <w:r w:rsidR="00AA2F5D">
        <w:rPr>
          <w:rFonts w:ascii="Monotype Corsiva" w:hAnsi="Monotype Corsiva" w:cs="Courier New"/>
          <w:b/>
          <w:i/>
          <w:sz w:val="28"/>
          <w:szCs w:val="28"/>
        </w:rPr>
        <w:t xml:space="preserve">    </w:t>
      </w:r>
      <w:r w:rsidR="00435181">
        <w:rPr>
          <w:rFonts w:ascii="Monotype Corsiva" w:hAnsi="Monotype Corsiva" w:cs="Courier New"/>
          <w:b/>
          <w:i/>
          <w:sz w:val="28"/>
          <w:szCs w:val="28"/>
        </w:rPr>
        <w:t>06</w:t>
      </w:r>
      <w:r w:rsidR="000A6C0B">
        <w:rPr>
          <w:rFonts w:ascii="Monotype Corsiva" w:hAnsi="Monotype Corsiva" w:cs="Courier New"/>
          <w:b/>
          <w:i/>
          <w:sz w:val="28"/>
          <w:szCs w:val="28"/>
        </w:rPr>
        <w:t xml:space="preserve"> </w:t>
      </w:r>
      <w:r w:rsidR="00435181">
        <w:rPr>
          <w:rFonts w:ascii="Monotype Corsiva" w:hAnsi="Monotype Corsiva" w:cs="Courier New"/>
          <w:b/>
          <w:i/>
          <w:sz w:val="28"/>
          <w:szCs w:val="28"/>
        </w:rPr>
        <w:t>сентября</w:t>
      </w:r>
      <w:r w:rsidRPr="00D075A9">
        <w:rPr>
          <w:rFonts w:ascii="Monotype Corsiva" w:hAnsi="Monotype Corsiva" w:cs="Courier New"/>
          <w:b/>
          <w:i/>
          <w:sz w:val="28"/>
          <w:szCs w:val="28"/>
        </w:rPr>
        <w:t xml:space="preserve"> 201</w:t>
      </w:r>
      <w:r w:rsidR="00AA2F5D">
        <w:rPr>
          <w:rFonts w:ascii="Monotype Corsiva" w:hAnsi="Monotype Corsiva" w:cs="Courier New"/>
          <w:b/>
          <w:i/>
          <w:sz w:val="28"/>
          <w:szCs w:val="28"/>
        </w:rPr>
        <w:t>9</w:t>
      </w:r>
      <w:r w:rsidR="00494342">
        <w:rPr>
          <w:rFonts w:ascii="Monotype Corsiva" w:hAnsi="Monotype Corsiva" w:cs="Courier New"/>
          <w:b/>
          <w:i/>
          <w:sz w:val="28"/>
          <w:szCs w:val="28"/>
        </w:rPr>
        <w:t xml:space="preserve"> года</w:t>
      </w:r>
    </w:p>
    <w:p w:rsidR="001A014B" w:rsidRPr="00D82973" w:rsidRDefault="00AF14C5" w:rsidP="007D4CBB">
      <w:pPr>
        <w:spacing w:after="0" w:line="240" w:lineRule="auto"/>
        <w:ind w:left="142"/>
        <w:jc w:val="both"/>
        <w:rPr>
          <w:sz w:val="18"/>
          <w:szCs w:val="18"/>
        </w:rPr>
      </w:pPr>
      <w:r w:rsidRPr="00AF14C5">
        <w:rPr>
          <w:rFonts w:ascii="Times New Roman" w:eastAsia="Times New Roman" w:hAnsi="Times New Roman"/>
          <w:noProof/>
          <w:sz w:val="24"/>
          <w:szCs w:val="24"/>
          <w:lang w:eastAsia="ru-RU"/>
        </w:rPr>
        <mc:AlternateContent>
          <mc:Choice Requires="wps">
            <w:drawing>
              <wp:anchor distT="0" distB="0" distL="114300" distR="114300" simplePos="0" relativeHeight="251749376" behindDoc="0" locked="0" layoutInCell="1" allowOverlap="1" wp14:anchorId="574C5C76" wp14:editId="2783F6E2">
                <wp:simplePos x="0" y="0"/>
                <wp:positionH relativeFrom="page">
                  <wp:posOffset>6996022</wp:posOffset>
                </wp:positionH>
                <wp:positionV relativeFrom="page">
                  <wp:posOffset>2697468</wp:posOffset>
                </wp:positionV>
                <wp:extent cx="103517" cy="45719"/>
                <wp:effectExtent l="0" t="0" r="10795" b="12065"/>
                <wp:wrapNone/>
                <wp:docPr id="12" name="Надпись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flipV="1">
                          <a:off x="0" y="0"/>
                          <a:ext cx="103517" cy="457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5181" w:rsidRPr="00801E40" w:rsidRDefault="00435181" w:rsidP="00AF14C5">
                            <w:pPr>
                              <w:rPr>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4C5C76" id="_x0000_t202" coordsize="21600,21600" o:spt="202" path="m,l,21600r21600,l21600,xe">
                <v:stroke joinstyle="miter"/>
                <v:path gradientshapeok="t" o:connecttype="rect"/>
              </v:shapetype>
              <v:shape id="Надпись 12" o:spid="_x0000_s1026" type="#_x0000_t202" style="position:absolute;left:0;text-align:left;margin-left:550.85pt;margin-top:212.4pt;width:8.15pt;height:3.6pt;flip:x y;z-index:251749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uykzQIAAMMFAAAOAAAAZHJzL2Uyb0RvYy54bWysVM1u1DAQviPxDpbvaX6a/UnUbNVuNoBU&#10;fqQCd2/ibCwSO9jezRbEgTuvwDtw4MCNV9i+EWNn/9oKCQE5WBN7/M18M5/n7Hzd1GhFpWKCJ9g/&#10;8TCiPBcF44sEv3mdOWOMlCa8ILXgNME3VOHzyeNHZ10b00BUoi6oRADCVdy1Ca60bmPXVXlFG6JO&#10;REs5HJZCNkTDr1y4hSQdoDe1G3je0O2ELFopcqoU7Kb9IZ5Y/LKkuX5ZlopqVCcYctN2lXadm9Wd&#10;nJF4IUlbsXybBvmLLBrCOATdQ6VEE7SU7AFUw3IplCj1SS4aV5Qly6nlAGx87x6b64q01HKB4qh2&#10;Xyb1/2DzF6tXErECehdgxEkDPdp83XzbfN/83Py4/Xz7BcEBVKlrVQzO1y246/WlWMMNy1i1VyJ/&#10;pxAX04rwBb2QUnQVJQVk6Zub7tHVHkcZkHn3XBQQjSy1sEDrUjaorFn71Fy01ttdECgUgojQwZt9&#10;1+hao9yk4Z0O/BFGORyFg5Ef2aAkNnimJa1U+gkVDTJGgiVowsYjqyulTX4HF+PORcbq2uqi5nc2&#10;wLHfgchw1ZyZHGybP0ZeNBvPxqETBsOZE3pp6lxk09AZZv5okJ6m02nqfzJx/TCuWFFQbsLsJOeH&#10;f9bSrfh7sexFp0TNCgNnUlJyMZ/WEq0ISD6z37YgR27u3TRsEYDLPUp+EHqXQeRkw/HICbNw4EQj&#10;b+x4fnQZDb0wCtPsLqUrxum/U0JdgqNBMOjl9Vtunv0eciNxwzQMlZo1CR7vnUhsRDnjhW2tJqzu&#10;7aNSmPQPpYB27xptJWxU2+tXr+drQDG6noviBsQsBSgL1AmTEIxKyA8YdTBVEqzeL4mkGNXPODwI&#10;M4J2htwZ851BeA5XE6wx6s2p7kfVspVsUQFy/+S4uIBHUzKr3kMW26cGk8KS2E41M4qO/63XYfZO&#10;fgEAAP//AwBQSwMEFAAGAAgAAAAhAD6h6r/fAAAADQEAAA8AAABkcnMvZG93bnJldi54bWxMj8FO&#10;wzAQRO9I/IO1SFwQtZNWUIU4FQXRK6LhwNGNFydqvI5itwl/z/YEx5l9mp0pN7PvxRnH2AXSkC0U&#10;CKQm2I6chs/67X4NIiZD1vSBUMMPRthU11elKWyY6APP++QEh1AsjIY2paGQMjYtehMXYUDi23cY&#10;vUksRyftaCYO973MlXqQ3nTEH1oz4EuLzXF/8hqG5ev7tq63d0fnvgKpaZfyaaf17c38/AQi4Zz+&#10;YLjU5+pQcadDOJGNomedqeyRWQ2rfMUjLkiWrXnfga1lrkBWpfy/ovoFAAD//wMAUEsBAi0AFAAG&#10;AAgAAAAhALaDOJL+AAAA4QEAABMAAAAAAAAAAAAAAAAAAAAAAFtDb250ZW50X1R5cGVzXS54bWxQ&#10;SwECLQAUAAYACAAAACEAOP0h/9YAAACUAQAACwAAAAAAAAAAAAAAAAAvAQAAX3JlbHMvLnJlbHNQ&#10;SwECLQAUAAYACAAAACEAC6LspM0CAADDBQAADgAAAAAAAAAAAAAAAAAuAgAAZHJzL2Uyb0RvYy54&#10;bWxQSwECLQAUAAYACAAAACEAPqHqv98AAAANAQAADwAAAAAAAAAAAAAAAAAnBQAAZHJzL2Rvd25y&#10;ZXYueG1sUEsFBgAAAAAEAAQA8wAAADMGAAAAAA==&#10;" filled="f" stroked="f">
                <v:textbox inset="0,0,0,0">
                  <w:txbxContent>
                    <w:p w:rsidR="00435181" w:rsidRPr="00801E40" w:rsidRDefault="00435181" w:rsidP="00AF14C5">
                      <w:pPr>
                        <w:rPr>
                          <w:szCs w:val="28"/>
                        </w:rPr>
                      </w:pPr>
                    </w:p>
                  </w:txbxContent>
                </v:textbox>
                <w10:wrap anchorx="page" anchory="page"/>
              </v:shape>
            </w:pict>
          </mc:Fallback>
        </mc:AlternateContent>
      </w:r>
    </w:p>
    <w:p w:rsidR="002C78DD" w:rsidRDefault="00435181" w:rsidP="002635C1">
      <w:pPr>
        <w:spacing w:after="0" w:line="240" w:lineRule="auto"/>
        <w:jc w:val="center"/>
        <w:outlineLvl w:val="1"/>
        <w:rPr>
          <w:rFonts w:ascii="Times New Roman" w:hAnsi="Times New Roman"/>
          <w:b/>
          <w:bCs/>
          <w:i/>
          <w:sz w:val="28"/>
          <w:szCs w:val="28"/>
          <w:lang w:eastAsia="ru-RU"/>
        </w:rPr>
      </w:pPr>
      <w:r w:rsidRPr="00435181">
        <w:rPr>
          <w:rFonts w:ascii="Times New Roman" w:eastAsia="Times New Roman" w:hAnsi="Times New Roman"/>
          <w:noProof/>
          <w:sz w:val="24"/>
          <w:szCs w:val="24"/>
          <w:lang w:eastAsia="ru-RU"/>
        </w:rPr>
        <w:drawing>
          <wp:anchor distT="0" distB="0" distL="114300" distR="114300" simplePos="0" relativeHeight="251753472" behindDoc="1" locked="0" layoutInCell="1" allowOverlap="1" wp14:anchorId="1B819829" wp14:editId="55B7111E">
            <wp:simplePos x="0" y="0"/>
            <wp:positionH relativeFrom="column">
              <wp:posOffset>116636</wp:posOffset>
            </wp:positionH>
            <wp:positionV relativeFrom="paragraph">
              <wp:posOffset>203835</wp:posOffset>
            </wp:positionV>
            <wp:extent cx="1845945" cy="757555"/>
            <wp:effectExtent l="0" t="0" r="1905" b="4445"/>
            <wp:wrapTight wrapText="bothSides">
              <wp:wrapPolygon edited="0">
                <wp:start x="0" y="0"/>
                <wp:lineTo x="0" y="21184"/>
                <wp:lineTo x="21399" y="21184"/>
                <wp:lineTo x="21399" y="0"/>
                <wp:lineTo x="0" y="0"/>
              </wp:wrapPolygon>
            </wp:wrapTight>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45945" cy="7575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35181" w:rsidRPr="00435181" w:rsidRDefault="00435181" w:rsidP="00435181">
      <w:pPr>
        <w:spacing w:after="0" w:line="240" w:lineRule="auto"/>
        <w:jc w:val="center"/>
        <w:rPr>
          <w:rFonts w:ascii="Times New Roman" w:eastAsia="Times New Roman" w:hAnsi="Times New Roman"/>
          <w:b/>
          <w:noProof/>
          <w:sz w:val="24"/>
          <w:szCs w:val="24"/>
          <w:lang w:eastAsia="ru-RU"/>
        </w:rPr>
      </w:pPr>
      <w:r>
        <w:rPr>
          <w:rFonts w:ascii="Times New Roman" w:eastAsia="Times New Roman" w:hAnsi="Times New Roman"/>
          <w:b/>
          <w:noProof/>
          <w:sz w:val="24"/>
          <w:szCs w:val="24"/>
          <w:lang w:eastAsia="ru-RU"/>
        </w:rPr>
        <w:t>ИНФОРМАЦИОННЫЙ МАТЕРИАЛ ИЗ РОСРЕЕСТРА ПО НОВОСИБИРСКОЙ ОБЛАСТИ</w:t>
      </w:r>
    </w:p>
    <w:p w:rsidR="00435181" w:rsidRPr="00435181" w:rsidRDefault="00435181" w:rsidP="00435181">
      <w:pPr>
        <w:spacing w:after="0" w:line="240" w:lineRule="auto"/>
        <w:rPr>
          <w:rFonts w:ascii="Times New Roman" w:eastAsia="Times New Roman" w:hAnsi="Times New Roman"/>
          <w:b/>
          <w:sz w:val="24"/>
          <w:szCs w:val="24"/>
          <w:lang w:eastAsia="ru-RU"/>
        </w:rPr>
      </w:pPr>
    </w:p>
    <w:p w:rsidR="00435181" w:rsidRPr="00435181" w:rsidRDefault="00435181" w:rsidP="00435181">
      <w:pPr>
        <w:spacing w:after="0" w:line="240" w:lineRule="auto"/>
        <w:jc w:val="center"/>
        <w:rPr>
          <w:rFonts w:ascii="Times New Roman" w:eastAsia="Times New Roman" w:hAnsi="Times New Roman"/>
          <w:b/>
          <w:bCs/>
          <w:i/>
          <w:sz w:val="24"/>
          <w:szCs w:val="24"/>
          <w:lang w:eastAsia="ru-RU"/>
        </w:rPr>
      </w:pPr>
      <w:r w:rsidRPr="00435181">
        <w:rPr>
          <w:rFonts w:ascii="Times New Roman" w:eastAsia="Times New Roman" w:hAnsi="Times New Roman"/>
          <w:b/>
          <w:bCs/>
          <w:i/>
          <w:sz w:val="24"/>
          <w:szCs w:val="24"/>
          <w:lang w:eastAsia="ru-RU"/>
        </w:rPr>
        <w:t>Итоги «горячей» телефонной линии в Новосибирске</w:t>
      </w:r>
    </w:p>
    <w:p w:rsidR="00435181" w:rsidRPr="00435181" w:rsidRDefault="00435181" w:rsidP="00435181">
      <w:pPr>
        <w:spacing w:after="0" w:line="240" w:lineRule="auto"/>
        <w:jc w:val="center"/>
        <w:rPr>
          <w:rFonts w:ascii="Times New Roman" w:eastAsia="Times New Roman" w:hAnsi="Times New Roman"/>
          <w:b/>
          <w:bCs/>
          <w:sz w:val="24"/>
          <w:szCs w:val="24"/>
          <w:lang w:eastAsia="ru-RU"/>
        </w:rPr>
      </w:pPr>
    </w:p>
    <w:p w:rsidR="00435181" w:rsidRPr="00435181" w:rsidRDefault="00435181" w:rsidP="00435181">
      <w:pPr>
        <w:spacing w:after="0" w:line="240" w:lineRule="auto"/>
        <w:ind w:firstLine="708"/>
        <w:jc w:val="both"/>
        <w:rPr>
          <w:rFonts w:ascii="Times New Roman" w:eastAsia="Times New Roman" w:hAnsi="Times New Roman"/>
          <w:sz w:val="24"/>
          <w:szCs w:val="24"/>
          <w:lang w:eastAsia="ru-RU"/>
        </w:rPr>
      </w:pPr>
      <w:r w:rsidRPr="00435181">
        <w:rPr>
          <w:rFonts w:ascii="Times New Roman" w:eastAsia="Times New Roman" w:hAnsi="Times New Roman"/>
          <w:sz w:val="24"/>
          <w:szCs w:val="24"/>
          <w:lang w:eastAsia="ru-RU"/>
        </w:rPr>
        <w:t xml:space="preserve">29 августа 2019 года в Управлении </w:t>
      </w:r>
      <w:proofErr w:type="spellStart"/>
      <w:r w:rsidRPr="00435181">
        <w:rPr>
          <w:rFonts w:ascii="Times New Roman" w:eastAsia="Times New Roman" w:hAnsi="Times New Roman"/>
          <w:sz w:val="24"/>
          <w:szCs w:val="24"/>
          <w:lang w:eastAsia="ru-RU"/>
        </w:rPr>
        <w:t>Росреестра</w:t>
      </w:r>
      <w:proofErr w:type="spellEnd"/>
      <w:r w:rsidRPr="00435181">
        <w:rPr>
          <w:rFonts w:ascii="Times New Roman" w:eastAsia="Times New Roman" w:hAnsi="Times New Roman"/>
          <w:sz w:val="24"/>
          <w:szCs w:val="24"/>
          <w:lang w:eastAsia="ru-RU"/>
        </w:rPr>
        <w:t xml:space="preserve"> по Новосибирской области состоялась «горячая» телефонная линия по вопросам государственного земельного надзора. На вопросы жителей города Новосибирска ответил заместитель руководителя Управления Иван Викторович Пархоменко.</w:t>
      </w:r>
    </w:p>
    <w:p w:rsidR="00435181" w:rsidRPr="00435181" w:rsidRDefault="00435181" w:rsidP="00435181">
      <w:pPr>
        <w:spacing w:after="0" w:line="240" w:lineRule="auto"/>
        <w:ind w:firstLine="709"/>
        <w:jc w:val="both"/>
        <w:rPr>
          <w:rFonts w:ascii="Times New Roman" w:eastAsia="Times New Roman" w:hAnsi="Times New Roman"/>
          <w:sz w:val="24"/>
          <w:szCs w:val="24"/>
          <w:lang w:eastAsia="ru-RU"/>
        </w:rPr>
      </w:pPr>
      <w:r w:rsidRPr="00435181">
        <w:rPr>
          <w:rFonts w:ascii="Times New Roman" w:eastAsia="Times New Roman" w:hAnsi="Times New Roman"/>
          <w:sz w:val="24"/>
          <w:szCs w:val="24"/>
          <w:lang w:eastAsia="ru-RU"/>
        </w:rPr>
        <w:t>Большинство звонков касалось вопросов самовольного захвата земельных участков соседями. Заместитель руководителя Управления дает рекомендации владельцам земельных участков, какие действия необходимо предпринять при обнаружении самовольного захвата территории соседями.</w:t>
      </w:r>
    </w:p>
    <w:p w:rsidR="00435181" w:rsidRPr="00435181" w:rsidRDefault="00435181" w:rsidP="00435181">
      <w:pPr>
        <w:spacing w:after="0" w:line="240" w:lineRule="auto"/>
        <w:ind w:firstLine="709"/>
        <w:jc w:val="both"/>
        <w:rPr>
          <w:rFonts w:ascii="Times New Roman" w:eastAsia="Times New Roman" w:hAnsi="Times New Roman"/>
          <w:sz w:val="24"/>
          <w:szCs w:val="24"/>
          <w:lang w:eastAsia="ru-RU"/>
        </w:rPr>
      </w:pPr>
      <w:r w:rsidRPr="00435181">
        <w:rPr>
          <w:rFonts w:ascii="Times New Roman" w:eastAsia="Times New Roman" w:hAnsi="Times New Roman"/>
          <w:sz w:val="24"/>
          <w:szCs w:val="24"/>
          <w:lang w:eastAsia="ru-RU"/>
        </w:rPr>
        <w:t>Прежде всего, для того, чтобы защитить себя от противоправных действий соседа, необходимо быть правообладателем земельного участка, границы которого он нарушил, то есть права на участок должны быть зарегистрированы в Едином государственном реестре недвижимости (ЕГРН) или подтверждаться правоустанавливающими документами. Кроме того, должны быть установлены границы земельных участков (проведено межевание), в отношении которых возник спор, то есть определены координаты характерных точек границ земельных участков. Если границы участка не установлены, следует обратиться к кадастровому инженеру для проведения кадастровых работ.</w:t>
      </w:r>
    </w:p>
    <w:p w:rsidR="00435181" w:rsidRPr="00435181" w:rsidRDefault="00435181" w:rsidP="00435181">
      <w:pPr>
        <w:spacing w:after="0" w:line="240" w:lineRule="auto"/>
        <w:ind w:firstLine="708"/>
        <w:jc w:val="both"/>
        <w:rPr>
          <w:rFonts w:ascii="Times New Roman" w:eastAsia="Times New Roman" w:hAnsi="Times New Roman"/>
          <w:sz w:val="24"/>
          <w:szCs w:val="24"/>
          <w:lang w:eastAsia="ru-RU"/>
        </w:rPr>
      </w:pPr>
      <w:r w:rsidRPr="00435181">
        <w:rPr>
          <w:rFonts w:ascii="Times New Roman" w:eastAsia="Times New Roman" w:hAnsi="Times New Roman"/>
          <w:sz w:val="24"/>
          <w:szCs w:val="24"/>
          <w:lang w:eastAsia="ru-RU"/>
        </w:rPr>
        <w:t xml:space="preserve">В случае </w:t>
      </w:r>
      <w:proofErr w:type="gramStart"/>
      <w:r w:rsidRPr="00435181">
        <w:rPr>
          <w:rFonts w:ascii="Times New Roman" w:eastAsia="Times New Roman" w:hAnsi="Times New Roman"/>
          <w:sz w:val="24"/>
          <w:szCs w:val="24"/>
          <w:lang w:eastAsia="ru-RU"/>
        </w:rPr>
        <w:t>обнаружения  самовольного</w:t>
      </w:r>
      <w:proofErr w:type="gramEnd"/>
      <w:r w:rsidRPr="00435181">
        <w:rPr>
          <w:rFonts w:ascii="Times New Roman" w:eastAsia="Times New Roman" w:hAnsi="Times New Roman"/>
          <w:sz w:val="24"/>
          <w:szCs w:val="24"/>
          <w:lang w:eastAsia="ru-RU"/>
        </w:rPr>
        <w:t xml:space="preserve"> захвата территории соседом, а это чаще всего происходит в результате проведения работ по благоустройству участка или его огораживанию, можно обратиться с письменным заявлением в Управление </w:t>
      </w:r>
      <w:proofErr w:type="spellStart"/>
      <w:r w:rsidRPr="00435181">
        <w:rPr>
          <w:rFonts w:ascii="Times New Roman" w:eastAsia="Times New Roman" w:hAnsi="Times New Roman"/>
          <w:sz w:val="24"/>
          <w:szCs w:val="24"/>
          <w:lang w:eastAsia="ru-RU"/>
        </w:rPr>
        <w:t>Росреестра</w:t>
      </w:r>
      <w:proofErr w:type="spellEnd"/>
      <w:r w:rsidRPr="00435181">
        <w:rPr>
          <w:rFonts w:ascii="Times New Roman" w:eastAsia="Times New Roman" w:hAnsi="Times New Roman"/>
          <w:sz w:val="24"/>
          <w:szCs w:val="24"/>
          <w:lang w:eastAsia="ru-RU"/>
        </w:rPr>
        <w:t xml:space="preserve">. Заявление можно направить по почте  на адрес 630091, г. Новосибирск, ул. Державина, 28, в электронном виде через сайт </w:t>
      </w:r>
      <w:proofErr w:type="spellStart"/>
      <w:r w:rsidRPr="00435181">
        <w:rPr>
          <w:rFonts w:ascii="Times New Roman" w:eastAsia="Times New Roman" w:hAnsi="Times New Roman"/>
          <w:sz w:val="24"/>
          <w:szCs w:val="24"/>
          <w:lang w:eastAsia="ru-RU"/>
        </w:rPr>
        <w:t>Росреестра</w:t>
      </w:r>
      <w:proofErr w:type="spellEnd"/>
      <w:r w:rsidRPr="00435181">
        <w:rPr>
          <w:rFonts w:ascii="Times New Roman" w:eastAsia="Times New Roman" w:hAnsi="Times New Roman"/>
          <w:sz w:val="24"/>
          <w:szCs w:val="24"/>
          <w:lang w:eastAsia="ru-RU"/>
        </w:rPr>
        <w:t xml:space="preserve"> </w:t>
      </w:r>
      <w:hyperlink r:id="rId10" w:history="1">
        <w:r w:rsidRPr="00435181">
          <w:rPr>
            <w:rFonts w:ascii="Times New Roman" w:eastAsia="Times New Roman" w:hAnsi="Times New Roman"/>
            <w:sz w:val="24"/>
            <w:szCs w:val="24"/>
            <w:u w:val="single"/>
            <w:lang w:eastAsia="ru-RU"/>
          </w:rPr>
          <w:t>https://rosreestr.ru/site/</w:t>
        </w:r>
      </w:hyperlink>
      <w:r w:rsidRPr="00435181">
        <w:rPr>
          <w:rFonts w:ascii="Times New Roman" w:eastAsia="Times New Roman" w:hAnsi="Times New Roman"/>
          <w:sz w:val="24"/>
          <w:szCs w:val="24"/>
          <w:lang w:eastAsia="ru-RU"/>
        </w:rPr>
        <w:t xml:space="preserve">  или подать лично в офисы Управления </w:t>
      </w:r>
      <w:proofErr w:type="spellStart"/>
      <w:r w:rsidRPr="00435181">
        <w:rPr>
          <w:rFonts w:ascii="Times New Roman" w:eastAsia="Times New Roman" w:hAnsi="Times New Roman"/>
          <w:sz w:val="24"/>
          <w:szCs w:val="24"/>
          <w:lang w:eastAsia="ru-RU"/>
        </w:rPr>
        <w:t>Росреестра</w:t>
      </w:r>
      <w:proofErr w:type="spellEnd"/>
      <w:r w:rsidRPr="00435181">
        <w:rPr>
          <w:rFonts w:ascii="Times New Roman" w:eastAsia="Times New Roman" w:hAnsi="Times New Roman"/>
          <w:sz w:val="24"/>
          <w:szCs w:val="24"/>
          <w:lang w:eastAsia="ru-RU"/>
        </w:rPr>
        <w:t xml:space="preserve">. </w:t>
      </w:r>
    </w:p>
    <w:p w:rsidR="00435181" w:rsidRPr="00435181" w:rsidRDefault="00435181" w:rsidP="00435181">
      <w:pPr>
        <w:spacing w:after="0" w:line="240" w:lineRule="auto"/>
        <w:ind w:firstLine="708"/>
        <w:jc w:val="both"/>
        <w:rPr>
          <w:rFonts w:ascii="Times New Roman" w:eastAsia="Times New Roman" w:hAnsi="Times New Roman"/>
          <w:sz w:val="24"/>
          <w:szCs w:val="24"/>
          <w:lang w:eastAsia="ru-RU"/>
        </w:rPr>
      </w:pPr>
      <w:r w:rsidRPr="00435181">
        <w:rPr>
          <w:rFonts w:ascii="Times New Roman" w:eastAsia="Times New Roman" w:hAnsi="Times New Roman"/>
          <w:sz w:val="24"/>
          <w:szCs w:val="24"/>
          <w:lang w:eastAsia="ru-RU"/>
        </w:rPr>
        <w:t xml:space="preserve">В обращении необходимо указать адрес и кадастровый номер земельного участка, информацию о переносе забора или факте </w:t>
      </w:r>
      <w:proofErr w:type="spellStart"/>
      <w:r w:rsidRPr="00435181">
        <w:rPr>
          <w:rFonts w:ascii="Times New Roman" w:eastAsia="Times New Roman" w:hAnsi="Times New Roman"/>
          <w:sz w:val="24"/>
          <w:szCs w:val="24"/>
          <w:lang w:eastAsia="ru-RU"/>
        </w:rPr>
        <w:t>самозахвата</w:t>
      </w:r>
      <w:proofErr w:type="spellEnd"/>
      <w:r w:rsidRPr="00435181">
        <w:rPr>
          <w:rFonts w:ascii="Times New Roman" w:eastAsia="Times New Roman" w:hAnsi="Times New Roman"/>
          <w:sz w:val="24"/>
          <w:szCs w:val="24"/>
          <w:lang w:eastAsia="ru-RU"/>
        </w:rPr>
        <w:t xml:space="preserve"> части территории. В заявлении также надо указать, что такие действия привели к нарушению имущественных прав. </w:t>
      </w:r>
    </w:p>
    <w:p w:rsidR="00435181" w:rsidRPr="00435181" w:rsidRDefault="00435181" w:rsidP="00435181">
      <w:pPr>
        <w:spacing w:after="0" w:line="240" w:lineRule="auto"/>
        <w:ind w:firstLine="709"/>
        <w:jc w:val="both"/>
        <w:rPr>
          <w:rFonts w:ascii="Times New Roman" w:eastAsia="Times New Roman" w:hAnsi="Times New Roman"/>
          <w:sz w:val="24"/>
          <w:szCs w:val="24"/>
          <w:lang w:eastAsia="ru-RU"/>
        </w:rPr>
      </w:pPr>
      <w:r w:rsidRPr="00435181">
        <w:rPr>
          <w:rFonts w:ascii="Times New Roman" w:eastAsia="Times New Roman" w:hAnsi="Times New Roman"/>
          <w:sz w:val="24"/>
          <w:szCs w:val="24"/>
          <w:lang w:eastAsia="ru-RU"/>
        </w:rPr>
        <w:t xml:space="preserve">На основании заявления государственные инспекторы по использованию и охране земель Управления </w:t>
      </w:r>
      <w:proofErr w:type="spellStart"/>
      <w:r w:rsidRPr="00435181">
        <w:rPr>
          <w:rFonts w:ascii="Times New Roman" w:eastAsia="Times New Roman" w:hAnsi="Times New Roman"/>
          <w:sz w:val="24"/>
          <w:szCs w:val="24"/>
          <w:lang w:eastAsia="ru-RU"/>
        </w:rPr>
        <w:t>Росреестра</w:t>
      </w:r>
      <w:proofErr w:type="spellEnd"/>
      <w:r w:rsidRPr="00435181">
        <w:rPr>
          <w:rFonts w:ascii="Times New Roman" w:eastAsia="Times New Roman" w:hAnsi="Times New Roman"/>
          <w:sz w:val="24"/>
          <w:szCs w:val="24"/>
          <w:lang w:eastAsia="ru-RU"/>
        </w:rPr>
        <w:t xml:space="preserve"> проведут проверочные мероприятия. В случае подтверждения нарушения выдадут нарушителю предписание об его устранении, а также составят протокол об административном правонарушении.</w:t>
      </w:r>
    </w:p>
    <w:p w:rsidR="00435181" w:rsidRPr="00435181" w:rsidRDefault="00435181" w:rsidP="00435181">
      <w:pPr>
        <w:spacing w:after="0" w:line="240" w:lineRule="auto"/>
        <w:ind w:firstLine="709"/>
        <w:jc w:val="both"/>
        <w:rPr>
          <w:rFonts w:ascii="Times New Roman" w:eastAsia="Times New Roman" w:hAnsi="Times New Roman"/>
          <w:sz w:val="24"/>
          <w:szCs w:val="24"/>
          <w:lang w:eastAsia="ru-RU"/>
        </w:rPr>
      </w:pPr>
      <w:r w:rsidRPr="00435181">
        <w:rPr>
          <w:rFonts w:ascii="Times New Roman" w:eastAsia="Times New Roman" w:hAnsi="Times New Roman"/>
          <w:sz w:val="24"/>
          <w:szCs w:val="24"/>
          <w:lang w:eastAsia="ru-RU"/>
        </w:rPr>
        <w:t>За самовольное занятие земельного участка предусмотрена административная ответственность в виде штрафа. Для граждан такой штраф начисляется в размере от 1 до 1,5 процентов кадастровой стоимости занятой части земельного участка, но не менее 5 тысяч рублей. Если кадастровая стоимость участка не определена, то размер административного штрафа составит от 5 тысяч до 10 тысяч рублей.</w:t>
      </w:r>
    </w:p>
    <w:p w:rsidR="00435181" w:rsidRPr="00435181" w:rsidRDefault="00435181" w:rsidP="00435181">
      <w:pPr>
        <w:spacing w:after="0" w:line="240" w:lineRule="auto"/>
        <w:ind w:firstLine="709"/>
        <w:jc w:val="both"/>
        <w:rPr>
          <w:rFonts w:ascii="Times New Roman" w:eastAsia="Times New Roman" w:hAnsi="Times New Roman"/>
          <w:sz w:val="24"/>
          <w:szCs w:val="24"/>
          <w:lang w:eastAsia="ru-RU"/>
        </w:rPr>
      </w:pPr>
      <w:r w:rsidRPr="00435181">
        <w:rPr>
          <w:rFonts w:ascii="Times New Roman" w:eastAsia="Times New Roman" w:hAnsi="Times New Roman"/>
          <w:sz w:val="24"/>
          <w:szCs w:val="24"/>
          <w:lang w:eastAsia="ru-RU"/>
        </w:rPr>
        <w:t xml:space="preserve">Для устранения выявленных нарушений нарушителю дается 6 </w:t>
      </w:r>
      <w:proofErr w:type="gramStart"/>
      <w:r w:rsidRPr="00435181">
        <w:rPr>
          <w:rFonts w:ascii="Times New Roman" w:eastAsia="Times New Roman" w:hAnsi="Times New Roman"/>
          <w:sz w:val="24"/>
          <w:szCs w:val="24"/>
          <w:lang w:eastAsia="ru-RU"/>
        </w:rPr>
        <w:t>месяцев,  этот</w:t>
      </w:r>
      <w:proofErr w:type="gramEnd"/>
      <w:r w:rsidRPr="00435181">
        <w:rPr>
          <w:rFonts w:ascii="Times New Roman" w:eastAsia="Times New Roman" w:hAnsi="Times New Roman"/>
          <w:sz w:val="24"/>
          <w:szCs w:val="24"/>
          <w:lang w:eastAsia="ru-RU"/>
        </w:rPr>
        <w:t xml:space="preserve"> срок может быть продлен, если нарушитель документально подтвердит принятые меры по устранению </w:t>
      </w:r>
      <w:r w:rsidRPr="00435181">
        <w:rPr>
          <w:rFonts w:ascii="Times New Roman" w:eastAsia="Times New Roman" w:hAnsi="Times New Roman"/>
          <w:sz w:val="24"/>
          <w:szCs w:val="24"/>
          <w:lang w:eastAsia="ru-RU"/>
        </w:rPr>
        <w:lastRenderedPageBreak/>
        <w:t>нарушения. Если нарушитель не принимает никаких мер, будет выдано еще одно предписание и составлен протокол об административном правонарушении.</w:t>
      </w:r>
    </w:p>
    <w:p w:rsidR="00435181" w:rsidRPr="00435181" w:rsidRDefault="00435181" w:rsidP="00435181">
      <w:pPr>
        <w:spacing w:after="0" w:line="240" w:lineRule="auto"/>
        <w:jc w:val="center"/>
        <w:outlineLvl w:val="1"/>
        <w:rPr>
          <w:rFonts w:ascii="Times New Roman" w:hAnsi="Times New Roman"/>
          <w:b/>
          <w:bCs/>
          <w:i/>
          <w:sz w:val="24"/>
          <w:szCs w:val="24"/>
          <w:lang w:eastAsia="ru-RU"/>
        </w:rPr>
      </w:pPr>
      <w:r w:rsidRPr="00435181">
        <w:rPr>
          <w:rFonts w:ascii="Times New Roman" w:hAnsi="Times New Roman"/>
          <w:b/>
          <w:bCs/>
          <w:i/>
          <w:sz w:val="24"/>
          <w:szCs w:val="24"/>
          <w:lang w:eastAsia="ru-RU"/>
        </w:rPr>
        <w:t>******</w:t>
      </w:r>
    </w:p>
    <w:p w:rsidR="00435181" w:rsidRPr="00435181" w:rsidRDefault="00435181" w:rsidP="00435181">
      <w:pPr>
        <w:spacing w:after="0" w:line="240" w:lineRule="auto"/>
        <w:ind w:firstLine="709"/>
        <w:jc w:val="center"/>
        <w:rPr>
          <w:rFonts w:ascii="Times New Roman" w:eastAsia="Times New Roman" w:hAnsi="Times New Roman"/>
          <w:b/>
          <w:i/>
          <w:sz w:val="24"/>
          <w:szCs w:val="24"/>
          <w:lang w:eastAsia="ru-RU"/>
        </w:rPr>
      </w:pPr>
      <w:r w:rsidRPr="00435181">
        <w:rPr>
          <w:rFonts w:ascii="Times New Roman" w:eastAsia="Times New Roman" w:hAnsi="Times New Roman"/>
          <w:b/>
          <w:i/>
          <w:sz w:val="24"/>
          <w:szCs w:val="24"/>
          <w:lang w:eastAsia="ru-RU"/>
        </w:rPr>
        <w:t>Как воспользоваться «лесной амнистией»</w:t>
      </w:r>
    </w:p>
    <w:p w:rsidR="00435181" w:rsidRPr="00435181" w:rsidRDefault="00435181" w:rsidP="00435181">
      <w:pPr>
        <w:spacing w:after="0" w:line="240" w:lineRule="auto"/>
        <w:ind w:firstLine="709"/>
        <w:jc w:val="both"/>
        <w:rPr>
          <w:rFonts w:ascii="Times New Roman" w:eastAsia="Times New Roman" w:hAnsi="Times New Roman"/>
          <w:sz w:val="24"/>
          <w:szCs w:val="24"/>
          <w:lang w:eastAsia="ru-RU"/>
        </w:rPr>
      </w:pPr>
      <w:r w:rsidRPr="00435181">
        <w:rPr>
          <w:rFonts w:ascii="Times New Roman" w:eastAsia="Times New Roman" w:hAnsi="Times New Roman"/>
          <w:bCs/>
          <w:sz w:val="24"/>
          <w:szCs w:val="24"/>
        </w:rPr>
        <w:t xml:space="preserve">За период действия закона о «лесной амнистии» в Новосибирской области поступило 224 обращения граждан. По 220 из них приняты положительные решения. </w:t>
      </w:r>
    </w:p>
    <w:p w:rsidR="00435181" w:rsidRPr="00435181" w:rsidRDefault="00435181" w:rsidP="00435181">
      <w:pPr>
        <w:spacing w:after="0" w:line="240" w:lineRule="auto"/>
        <w:ind w:firstLine="709"/>
        <w:jc w:val="both"/>
        <w:rPr>
          <w:rFonts w:ascii="Times New Roman" w:eastAsia="Times New Roman" w:hAnsi="Times New Roman"/>
          <w:sz w:val="24"/>
          <w:szCs w:val="24"/>
          <w:lang w:eastAsia="ru-RU"/>
        </w:rPr>
      </w:pPr>
      <w:r w:rsidRPr="00435181">
        <w:rPr>
          <w:rFonts w:ascii="Times New Roman" w:eastAsia="Times New Roman" w:hAnsi="Times New Roman"/>
          <w:sz w:val="24"/>
          <w:szCs w:val="24"/>
          <w:lang w:eastAsia="ru-RU"/>
        </w:rPr>
        <w:t xml:space="preserve">Продолжительное время права на земельные участки регистрировались по упрощенной схеме. Владельцам участков не нужно было определять их границы для </w:t>
      </w:r>
      <w:proofErr w:type="gramStart"/>
      <w:r w:rsidRPr="00435181">
        <w:rPr>
          <w:rFonts w:ascii="Times New Roman" w:eastAsia="Times New Roman" w:hAnsi="Times New Roman"/>
          <w:sz w:val="24"/>
          <w:szCs w:val="24"/>
          <w:lang w:eastAsia="ru-RU"/>
        </w:rPr>
        <w:t>оформления  в</w:t>
      </w:r>
      <w:proofErr w:type="gramEnd"/>
      <w:r w:rsidRPr="00435181">
        <w:rPr>
          <w:rFonts w:ascii="Times New Roman" w:eastAsia="Times New Roman" w:hAnsi="Times New Roman"/>
          <w:sz w:val="24"/>
          <w:szCs w:val="24"/>
          <w:lang w:eastAsia="ru-RU"/>
        </w:rPr>
        <w:t xml:space="preserve"> собственность. </w:t>
      </w:r>
    </w:p>
    <w:p w:rsidR="00435181" w:rsidRPr="00435181" w:rsidRDefault="00435181" w:rsidP="00435181">
      <w:pPr>
        <w:spacing w:after="0" w:line="240" w:lineRule="auto"/>
        <w:ind w:firstLine="709"/>
        <w:jc w:val="both"/>
        <w:rPr>
          <w:rFonts w:ascii="Times New Roman" w:eastAsia="Times New Roman" w:hAnsi="Times New Roman"/>
          <w:sz w:val="24"/>
          <w:szCs w:val="24"/>
          <w:lang w:eastAsia="ru-RU"/>
        </w:rPr>
      </w:pPr>
      <w:r w:rsidRPr="00435181">
        <w:rPr>
          <w:rFonts w:ascii="Times New Roman" w:eastAsia="Times New Roman" w:hAnsi="Times New Roman"/>
          <w:sz w:val="24"/>
          <w:szCs w:val="24"/>
          <w:lang w:eastAsia="ru-RU"/>
        </w:rPr>
        <w:t>По закону земля, находящаяся в границах лесного фонда, не может использоваться владельцами для ведения садоводства или дачного хозяйства, на ней также запрещено строительство. Граждане рисковали быть лишенными этих прав в судебном порядке, даже при наличии зарегистрированных прав.</w:t>
      </w:r>
    </w:p>
    <w:p w:rsidR="00435181" w:rsidRPr="00435181" w:rsidRDefault="00435181" w:rsidP="00435181">
      <w:pPr>
        <w:spacing w:after="0" w:line="240" w:lineRule="auto"/>
        <w:ind w:firstLine="709"/>
        <w:jc w:val="both"/>
        <w:rPr>
          <w:rFonts w:ascii="Times New Roman" w:eastAsia="Times New Roman" w:hAnsi="Times New Roman"/>
          <w:sz w:val="24"/>
          <w:szCs w:val="24"/>
          <w:lang w:eastAsia="ru-RU"/>
        </w:rPr>
      </w:pPr>
      <w:r w:rsidRPr="00435181">
        <w:rPr>
          <w:rFonts w:ascii="Times New Roman" w:eastAsia="Times New Roman" w:hAnsi="Times New Roman"/>
          <w:sz w:val="24"/>
          <w:szCs w:val="24"/>
          <w:lang w:eastAsia="ru-RU"/>
        </w:rPr>
        <w:t xml:space="preserve">В августе 2017 года в силу вступил закон о «лесной амнистии», который позволяет воспользоваться «лесной амнистией» при уточнении </w:t>
      </w:r>
      <w:proofErr w:type="gramStart"/>
      <w:r w:rsidRPr="00435181">
        <w:rPr>
          <w:rFonts w:ascii="Times New Roman" w:eastAsia="Times New Roman" w:hAnsi="Times New Roman"/>
          <w:sz w:val="24"/>
          <w:szCs w:val="24"/>
          <w:lang w:eastAsia="ru-RU"/>
        </w:rPr>
        <w:t>границ</w:t>
      </w:r>
      <w:proofErr w:type="gramEnd"/>
      <w:r w:rsidRPr="00435181">
        <w:rPr>
          <w:rFonts w:ascii="Times New Roman" w:eastAsia="Times New Roman" w:hAnsi="Times New Roman"/>
          <w:sz w:val="24"/>
          <w:szCs w:val="24"/>
          <w:lang w:eastAsia="ru-RU"/>
        </w:rPr>
        <w:t xml:space="preserve"> принадлежащих гражданам земельных участков в случаях, если право на земельный участок возникло до 1 января 2016 года, либо если на земельном участке расположен объект недвижимости, не предназначенный для нужд лесопользования, право собственности на который зарегистрировано до 1 января 2016 года.</w:t>
      </w:r>
    </w:p>
    <w:p w:rsidR="00435181" w:rsidRPr="00435181" w:rsidRDefault="00435181" w:rsidP="00435181">
      <w:pPr>
        <w:spacing w:after="0" w:line="240" w:lineRule="auto"/>
        <w:ind w:firstLine="709"/>
        <w:jc w:val="both"/>
        <w:rPr>
          <w:rFonts w:ascii="Times New Roman" w:eastAsia="Times New Roman" w:hAnsi="Times New Roman"/>
          <w:sz w:val="24"/>
          <w:szCs w:val="24"/>
          <w:lang w:eastAsia="ru-RU"/>
        </w:rPr>
      </w:pPr>
      <w:r w:rsidRPr="00435181">
        <w:rPr>
          <w:rFonts w:ascii="Times New Roman" w:eastAsia="Times New Roman" w:hAnsi="Times New Roman"/>
          <w:sz w:val="24"/>
          <w:szCs w:val="24"/>
          <w:lang w:eastAsia="ru-RU"/>
        </w:rPr>
        <w:t>Собственнику необходимо подготовить ряд документов, обратившись к кадастровому инженеру, который подготовит межевой план с отметкой о возможности применения положений закона о «лесной амнистии».</w:t>
      </w:r>
    </w:p>
    <w:p w:rsidR="00435181" w:rsidRPr="00435181" w:rsidRDefault="00435181" w:rsidP="00435181">
      <w:pPr>
        <w:spacing w:after="0" w:line="240" w:lineRule="auto"/>
        <w:ind w:firstLine="709"/>
        <w:jc w:val="both"/>
        <w:rPr>
          <w:rFonts w:ascii="Times New Roman" w:eastAsia="Times New Roman" w:hAnsi="Times New Roman"/>
          <w:sz w:val="24"/>
          <w:szCs w:val="24"/>
          <w:lang w:eastAsia="ru-RU"/>
        </w:rPr>
      </w:pPr>
      <w:r w:rsidRPr="00435181">
        <w:rPr>
          <w:rFonts w:ascii="Times New Roman" w:eastAsia="Times New Roman" w:hAnsi="Times New Roman"/>
          <w:sz w:val="24"/>
          <w:szCs w:val="24"/>
          <w:lang w:eastAsia="ru-RU"/>
        </w:rPr>
        <w:t>С готовым межевым планом обращайтесь в любой офис многофункционального центра «Мои документы». Необходимо подать заявление о постановке на государственный кадастровый учет (учету изменений) земельного участка. В результате для земельного участка будет установлен приоритет сведений Единого государственного реестра недвижимости. Информация о таком земельном участке будет исключена из лесного реестра. Срок, после которого граждане не смогут воспользоваться «лесной амнистией», законом не установлен.</w:t>
      </w:r>
    </w:p>
    <w:p w:rsidR="00435181" w:rsidRPr="00435181" w:rsidRDefault="00435181" w:rsidP="00435181">
      <w:pPr>
        <w:spacing w:after="0" w:line="240" w:lineRule="auto"/>
        <w:jc w:val="center"/>
        <w:outlineLvl w:val="1"/>
        <w:rPr>
          <w:rFonts w:ascii="Times New Roman" w:hAnsi="Times New Roman"/>
          <w:b/>
          <w:bCs/>
          <w:i/>
          <w:sz w:val="24"/>
          <w:szCs w:val="24"/>
          <w:lang w:eastAsia="ru-RU"/>
        </w:rPr>
      </w:pPr>
      <w:r w:rsidRPr="00435181">
        <w:rPr>
          <w:rFonts w:ascii="Times New Roman" w:hAnsi="Times New Roman"/>
          <w:b/>
          <w:bCs/>
          <w:i/>
          <w:sz w:val="24"/>
          <w:szCs w:val="24"/>
          <w:lang w:eastAsia="ru-RU"/>
        </w:rPr>
        <w:t>*****</w:t>
      </w:r>
    </w:p>
    <w:p w:rsidR="00435181" w:rsidRPr="00435181" w:rsidRDefault="00435181" w:rsidP="00435181">
      <w:pPr>
        <w:spacing w:after="0" w:line="240" w:lineRule="auto"/>
        <w:jc w:val="center"/>
        <w:rPr>
          <w:rFonts w:ascii="Times New Roman" w:eastAsia="Times New Roman" w:hAnsi="Times New Roman"/>
          <w:b/>
          <w:i/>
          <w:color w:val="000000"/>
          <w:sz w:val="24"/>
          <w:szCs w:val="24"/>
          <w:shd w:val="clear" w:color="auto" w:fill="FFFFFF"/>
          <w:lang w:eastAsia="ru-RU"/>
        </w:rPr>
      </w:pPr>
      <w:r w:rsidRPr="00435181">
        <w:rPr>
          <w:rFonts w:ascii="Times New Roman" w:eastAsia="Times New Roman" w:hAnsi="Times New Roman"/>
          <w:b/>
          <w:i/>
          <w:color w:val="000000"/>
          <w:sz w:val="24"/>
          <w:szCs w:val="24"/>
          <w:shd w:val="clear" w:color="auto" w:fill="FFFFFF"/>
          <w:lang w:eastAsia="ru-RU"/>
        </w:rPr>
        <w:t>Как сократить расходы при оформлении недвижимости</w:t>
      </w:r>
    </w:p>
    <w:p w:rsidR="00435181" w:rsidRPr="00435181" w:rsidRDefault="00435181" w:rsidP="00435181">
      <w:pPr>
        <w:spacing w:after="0" w:line="240" w:lineRule="auto"/>
        <w:ind w:firstLine="709"/>
        <w:jc w:val="both"/>
        <w:rPr>
          <w:rFonts w:ascii="Times New Roman" w:eastAsia="Times New Roman" w:hAnsi="Times New Roman"/>
          <w:color w:val="000000"/>
          <w:sz w:val="24"/>
          <w:szCs w:val="24"/>
          <w:shd w:val="clear" w:color="auto" w:fill="FFFFFF"/>
          <w:lang w:eastAsia="ru-RU"/>
        </w:rPr>
      </w:pPr>
      <w:r w:rsidRPr="00435181">
        <w:rPr>
          <w:rFonts w:ascii="Times New Roman" w:eastAsia="Times New Roman" w:hAnsi="Times New Roman"/>
          <w:color w:val="000000"/>
          <w:sz w:val="24"/>
          <w:szCs w:val="24"/>
          <w:shd w:val="clear" w:color="auto" w:fill="FFFFFF"/>
          <w:lang w:eastAsia="ru-RU"/>
        </w:rPr>
        <w:t>При оформлении недвижимости в собственность оплата госпошлины является обязательным условием осуществления сделки.</w:t>
      </w:r>
    </w:p>
    <w:p w:rsidR="00435181" w:rsidRPr="00435181" w:rsidRDefault="00435181" w:rsidP="00435181">
      <w:pPr>
        <w:spacing w:after="0" w:line="240" w:lineRule="auto"/>
        <w:ind w:firstLine="709"/>
        <w:jc w:val="both"/>
        <w:rPr>
          <w:rFonts w:ascii="Times New Roman" w:eastAsia="Times New Roman" w:hAnsi="Times New Roman"/>
          <w:color w:val="000000"/>
          <w:sz w:val="24"/>
          <w:szCs w:val="24"/>
          <w:shd w:val="clear" w:color="auto" w:fill="FFFFFF"/>
          <w:lang w:eastAsia="ru-RU"/>
        </w:rPr>
      </w:pPr>
      <w:r w:rsidRPr="00435181">
        <w:rPr>
          <w:rFonts w:ascii="Times New Roman" w:eastAsia="Times New Roman" w:hAnsi="Times New Roman"/>
          <w:color w:val="000000"/>
          <w:sz w:val="24"/>
          <w:szCs w:val="24"/>
          <w:shd w:val="clear" w:color="auto" w:fill="FFFFFF"/>
          <w:lang w:eastAsia="ru-RU"/>
        </w:rPr>
        <w:t>Госпошлина за государственную регистрацию права собственности – это обязательный платеж за государственную услугу по регистрации права собственности</w:t>
      </w:r>
      <w:r w:rsidRPr="00435181">
        <w:rPr>
          <w:rFonts w:ascii="Times New Roman" w:eastAsia="Times New Roman" w:hAnsi="Times New Roman"/>
          <w:sz w:val="24"/>
          <w:szCs w:val="24"/>
          <w:shd w:val="clear" w:color="auto" w:fill="FFFFFF"/>
          <w:lang w:eastAsia="ru-RU"/>
        </w:rPr>
        <w:t>, оплачивается</w:t>
      </w:r>
      <w:r w:rsidRPr="00435181">
        <w:rPr>
          <w:rFonts w:ascii="Times New Roman" w:eastAsia="Times New Roman" w:hAnsi="Times New Roman"/>
          <w:color w:val="000000"/>
          <w:sz w:val="24"/>
          <w:szCs w:val="24"/>
          <w:shd w:val="clear" w:color="auto" w:fill="FFFFFF"/>
          <w:lang w:eastAsia="ru-RU"/>
        </w:rPr>
        <w:t xml:space="preserve"> приобретателем права собственности на недвижимое имущество.</w:t>
      </w:r>
    </w:p>
    <w:p w:rsidR="00435181" w:rsidRPr="00435181" w:rsidRDefault="00435181" w:rsidP="00435181">
      <w:pPr>
        <w:spacing w:after="0" w:line="240" w:lineRule="auto"/>
        <w:ind w:firstLine="567"/>
        <w:jc w:val="both"/>
        <w:rPr>
          <w:rFonts w:ascii="Times New Roman" w:eastAsia="Times New Roman" w:hAnsi="Times New Roman"/>
          <w:color w:val="000000"/>
          <w:sz w:val="24"/>
          <w:szCs w:val="24"/>
          <w:shd w:val="clear" w:color="auto" w:fill="FFFFFF"/>
          <w:lang w:eastAsia="ru-RU"/>
        </w:rPr>
      </w:pPr>
      <w:r w:rsidRPr="00435181">
        <w:rPr>
          <w:rFonts w:ascii="Times New Roman" w:eastAsia="Times New Roman" w:hAnsi="Times New Roman"/>
          <w:color w:val="000000"/>
          <w:sz w:val="24"/>
          <w:szCs w:val="24"/>
          <w:shd w:val="clear" w:color="auto" w:fill="FFFFFF"/>
          <w:lang w:eastAsia="ru-RU"/>
        </w:rPr>
        <w:t>Размеры такой госпошлины определены Налоговым кодексом Российской Федерации.</w:t>
      </w:r>
    </w:p>
    <w:p w:rsidR="00435181" w:rsidRPr="00435181" w:rsidRDefault="00435181" w:rsidP="00435181">
      <w:pPr>
        <w:spacing w:after="0" w:line="240" w:lineRule="auto"/>
        <w:ind w:firstLine="567"/>
        <w:jc w:val="both"/>
        <w:rPr>
          <w:rFonts w:ascii="Times New Roman" w:eastAsia="Times New Roman" w:hAnsi="Times New Roman"/>
          <w:sz w:val="24"/>
          <w:szCs w:val="24"/>
          <w:shd w:val="clear" w:color="auto" w:fill="FFFFFF"/>
          <w:lang w:eastAsia="ru-RU"/>
        </w:rPr>
      </w:pPr>
      <w:r w:rsidRPr="00435181">
        <w:rPr>
          <w:rFonts w:ascii="Times New Roman" w:eastAsia="Times New Roman" w:hAnsi="Times New Roman"/>
          <w:sz w:val="24"/>
          <w:szCs w:val="24"/>
          <w:shd w:val="clear" w:color="auto" w:fill="FFFFFF"/>
          <w:lang w:eastAsia="ru-RU"/>
        </w:rPr>
        <w:t>Так, для граждан</w:t>
      </w:r>
      <w:r w:rsidRPr="00435181">
        <w:rPr>
          <w:rFonts w:ascii="Times New Roman" w:eastAsia="Times New Roman" w:hAnsi="Times New Roman"/>
          <w:color w:val="FF0000"/>
          <w:sz w:val="24"/>
          <w:szCs w:val="24"/>
          <w:shd w:val="clear" w:color="auto" w:fill="FFFFFF"/>
          <w:lang w:eastAsia="ru-RU"/>
        </w:rPr>
        <w:t xml:space="preserve"> </w:t>
      </w:r>
      <w:r w:rsidRPr="00435181">
        <w:rPr>
          <w:rFonts w:ascii="Times New Roman" w:eastAsia="Times New Roman" w:hAnsi="Times New Roman"/>
          <w:color w:val="000000"/>
          <w:sz w:val="24"/>
          <w:szCs w:val="24"/>
          <w:shd w:val="clear" w:color="auto" w:fill="FFFFFF"/>
          <w:lang w:eastAsia="ru-RU"/>
        </w:rPr>
        <w:t xml:space="preserve">величина данного вида госпошлины составляет 2000 рублей.  </w:t>
      </w:r>
      <w:r w:rsidRPr="00435181">
        <w:rPr>
          <w:rFonts w:ascii="Times New Roman" w:eastAsia="Times New Roman" w:hAnsi="Times New Roman"/>
          <w:sz w:val="24"/>
          <w:szCs w:val="24"/>
          <w:shd w:val="clear" w:color="auto" w:fill="FFFFFF"/>
          <w:lang w:eastAsia="ru-RU"/>
        </w:rPr>
        <w:t>Но</w:t>
      </w:r>
      <w:r w:rsidRPr="00435181">
        <w:rPr>
          <w:rFonts w:ascii="Times New Roman" w:eastAsia="Times New Roman" w:hAnsi="Times New Roman"/>
          <w:color w:val="000000"/>
          <w:sz w:val="24"/>
          <w:szCs w:val="24"/>
          <w:shd w:val="clear" w:color="auto" w:fill="FFFFFF"/>
          <w:lang w:eastAsia="ru-RU"/>
        </w:rPr>
        <w:t xml:space="preserve"> на услугах </w:t>
      </w:r>
      <w:proofErr w:type="spellStart"/>
      <w:r w:rsidRPr="00435181">
        <w:rPr>
          <w:rFonts w:ascii="Times New Roman" w:eastAsia="Times New Roman" w:hAnsi="Times New Roman"/>
          <w:color w:val="000000"/>
          <w:sz w:val="24"/>
          <w:szCs w:val="24"/>
          <w:shd w:val="clear" w:color="auto" w:fill="FFFFFF"/>
          <w:lang w:eastAsia="ru-RU"/>
        </w:rPr>
        <w:t>Росреестра</w:t>
      </w:r>
      <w:proofErr w:type="spellEnd"/>
      <w:r w:rsidRPr="00435181">
        <w:rPr>
          <w:rFonts w:ascii="Times New Roman" w:eastAsia="Times New Roman" w:hAnsi="Times New Roman"/>
          <w:color w:val="000000"/>
          <w:sz w:val="24"/>
          <w:szCs w:val="24"/>
          <w:shd w:val="clear" w:color="auto" w:fill="FFFFFF"/>
          <w:lang w:eastAsia="ru-RU"/>
        </w:rPr>
        <w:t xml:space="preserve"> можно сэкономить, </w:t>
      </w:r>
      <w:r w:rsidRPr="00435181">
        <w:rPr>
          <w:rFonts w:ascii="Times New Roman" w:eastAsia="Times New Roman" w:hAnsi="Times New Roman"/>
          <w:sz w:val="24"/>
          <w:szCs w:val="24"/>
          <w:shd w:val="clear" w:color="auto" w:fill="FFFFFF"/>
          <w:lang w:eastAsia="ru-RU"/>
        </w:rPr>
        <w:t>если получать их в электронном виде. Экономия в этом случае составит 30%. Размер госпошлины за регистрацию права собственности тогда составит не 2000 рублей, а 1400.</w:t>
      </w:r>
    </w:p>
    <w:p w:rsidR="00435181" w:rsidRPr="00435181" w:rsidRDefault="00435181" w:rsidP="00435181">
      <w:pPr>
        <w:spacing w:after="0" w:line="240" w:lineRule="auto"/>
        <w:ind w:firstLine="567"/>
        <w:jc w:val="both"/>
        <w:rPr>
          <w:rFonts w:ascii="Times New Roman" w:eastAsia="Times New Roman" w:hAnsi="Times New Roman"/>
          <w:color w:val="000000"/>
          <w:sz w:val="24"/>
          <w:szCs w:val="24"/>
          <w:shd w:val="clear" w:color="auto" w:fill="FFFFFF"/>
          <w:lang w:eastAsia="ru-RU"/>
        </w:rPr>
      </w:pPr>
      <w:r w:rsidRPr="00435181">
        <w:rPr>
          <w:rFonts w:ascii="Times New Roman" w:eastAsia="Times New Roman" w:hAnsi="Times New Roman"/>
          <w:color w:val="000000"/>
          <w:sz w:val="24"/>
          <w:szCs w:val="24"/>
          <w:shd w:val="clear" w:color="auto" w:fill="FFFFFF"/>
          <w:lang w:eastAsia="ru-RU"/>
        </w:rPr>
        <w:t>Электронная регистрация – это современный способ получения государственной услуги быстро, качественно, удобно.</w:t>
      </w:r>
    </w:p>
    <w:p w:rsidR="00435181" w:rsidRPr="00435181" w:rsidRDefault="00435181" w:rsidP="00435181">
      <w:pPr>
        <w:spacing w:after="0" w:line="240" w:lineRule="auto"/>
        <w:ind w:firstLine="567"/>
        <w:jc w:val="both"/>
        <w:rPr>
          <w:rFonts w:ascii="Times New Roman" w:eastAsia="Times New Roman" w:hAnsi="Times New Roman"/>
          <w:sz w:val="24"/>
          <w:szCs w:val="24"/>
          <w:shd w:val="clear" w:color="auto" w:fill="FFFFFF"/>
          <w:lang w:eastAsia="ru-RU"/>
        </w:rPr>
      </w:pPr>
      <w:r w:rsidRPr="00435181">
        <w:rPr>
          <w:rFonts w:ascii="Times New Roman" w:eastAsia="Times New Roman" w:hAnsi="Times New Roman"/>
          <w:sz w:val="24"/>
          <w:szCs w:val="24"/>
          <w:shd w:val="clear" w:color="auto" w:fill="FFFFFF"/>
          <w:lang w:eastAsia="ru-RU"/>
        </w:rPr>
        <w:t xml:space="preserve">Если документы, подтверждающие возникновение права заявителя на объект недвижимого имущества, нотариально удостоверены, заявление о государственной регистрации предоставляет в </w:t>
      </w:r>
      <w:proofErr w:type="spellStart"/>
      <w:r w:rsidRPr="00435181">
        <w:rPr>
          <w:rFonts w:ascii="Times New Roman" w:eastAsia="Times New Roman" w:hAnsi="Times New Roman"/>
          <w:sz w:val="24"/>
          <w:szCs w:val="24"/>
          <w:shd w:val="clear" w:color="auto" w:fill="FFFFFF"/>
          <w:lang w:eastAsia="ru-RU"/>
        </w:rPr>
        <w:t>Росреестр</w:t>
      </w:r>
      <w:proofErr w:type="spellEnd"/>
      <w:r w:rsidRPr="00435181">
        <w:rPr>
          <w:rFonts w:ascii="Times New Roman" w:eastAsia="Times New Roman" w:hAnsi="Times New Roman"/>
          <w:sz w:val="24"/>
          <w:szCs w:val="24"/>
          <w:shd w:val="clear" w:color="auto" w:fill="FFFFFF"/>
          <w:lang w:eastAsia="ru-RU"/>
        </w:rPr>
        <w:t xml:space="preserve"> нотариус в электронном виде, в связи с чем государственная пошлина за такую регистрацию также будет снижена на 30%.</w:t>
      </w:r>
    </w:p>
    <w:p w:rsidR="00435181" w:rsidRPr="00435181" w:rsidRDefault="00435181" w:rsidP="00435181">
      <w:pPr>
        <w:spacing w:after="0" w:line="240" w:lineRule="auto"/>
        <w:ind w:firstLine="567"/>
        <w:jc w:val="both"/>
        <w:rPr>
          <w:rFonts w:ascii="Times New Roman" w:eastAsia="Times New Roman" w:hAnsi="Times New Roman"/>
          <w:sz w:val="24"/>
          <w:szCs w:val="24"/>
          <w:shd w:val="clear" w:color="auto" w:fill="FFFFFF"/>
          <w:lang w:eastAsia="ru-RU"/>
        </w:rPr>
      </w:pPr>
      <w:r w:rsidRPr="00435181">
        <w:rPr>
          <w:rFonts w:ascii="Times New Roman" w:eastAsia="Times New Roman" w:hAnsi="Times New Roman"/>
          <w:sz w:val="24"/>
          <w:szCs w:val="24"/>
          <w:shd w:val="clear" w:color="auto" w:fill="FFFFFF"/>
          <w:lang w:eastAsia="ru-RU"/>
        </w:rPr>
        <w:t>Законодательство не устанавливает требований в обязательном участии нотариуса, однако в некоторых случаях его участие необходимо.</w:t>
      </w:r>
    </w:p>
    <w:p w:rsidR="00435181" w:rsidRPr="00435181" w:rsidRDefault="00435181" w:rsidP="00435181">
      <w:pPr>
        <w:spacing w:after="0" w:line="240" w:lineRule="auto"/>
        <w:ind w:firstLine="567"/>
        <w:jc w:val="both"/>
        <w:rPr>
          <w:rFonts w:ascii="Times New Roman" w:eastAsia="Times New Roman" w:hAnsi="Times New Roman"/>
          <w:color w:val="000000"/>
          <w:sz w:val="24"/>
          <w:szCs w:val="24"/>
          <w:shd w:val="clear" w:color="auto" w:fill="FFFFFF"/>
          <w:lang w:eastAsia="ru-RU"/>
        </w:rPr>
      </w:pPr>
      <w:r w:rsidRPr="00435181">
        <w:rPr>
          <w:rFonts w:ascii="Times New Roman" w:eastAsia="Times New Roman" w:hAnsi="Times New Roman"/>
          <w:color w:val="000000"/>
          <w:sz w:val="24"/>
          <w:szCs w:val="24"/>
          <w:shd w:val="clear" w:color="auto" w:fill="FFFFFF"/>
          <w:lang w:eastAsia="ru-RU"/>
        </w:rPr>
        <w:t xml:space="preserve">В тех случаях, когда в отношении объекта не осуществлен государственный кадастровый учет, а объект недвижимости был создан до 01.01.2013 и возможно является ранее учтенным, заявителю для начала необходимо обратиться в </w:t>
      </w:r>
      <w:proofErr w:type="gramStart"/>
      <w:r w:rsidRPr="00435181">
        <w:rPr>
          <w:rFonts w:ascii="Times New Roman" w:eastAsia="Times New Roman" w:hAnsi="Times New Roman"/>
          <w:color w:val="000000"/>
          <w:sz w:val="24"/>
          <w:szCs w:val="24"/>
          <w:shd w:val="clear" w:color="auto" w:fill="FFFFFF"/>
          <w:lang w:eastAsia="ru-RU"/>
        </w:rPr>
        <w:t>многофункциональный  центр</w:t>
      </w:r>
      <w:proofErr w:type="gramEnd"/>
      <w:r w:rsidRPr="00435181">
        <w:rPr>
          <w:rFonts w:ascii="Times New Roman" w:eastAsia="Times New Roman" w:hAnsi="Times New Roman"/>
          <w:color w:val="000000"/>
          <w:sz w:val="24"/>
          <w:szCs w:val="24"/>
          <w:shd w:val="clear" w:color="auto" w:fill="FFFFFF"/>
          <w:lang w:eastAsia="ru-RU"/>
        </w:rPr>
        <w:t xml:space="preserve"> (МФЦ) с заявлением о постановке объекта на государственный кадастровый учет как ранее учтенного объекта. Тем самым можно исключить необходимость обращаться к кадастровому инженеру для подготовки технического плана на объект недвижимого имущества, это также позволит избежать лишних </w:t>
      </w:r>
      <w:r w:rsidRPr="00435181">
        <w:rPr>
          <w:rFonts w:ascii="Times New Roman" w:eastAsia="Times New Roman" w:hAnsi="Times New Roman"/>
          <w:color w:val="000000"/>
          <w:sz w:val="24"/>
          <w:szCs w:val="24"/>
          <w:shd w:val="clear" w:color="auto" w:fill="FFFFFF"/>
          <w:lang w:eastAsia="ru-RU"/>
        </w:rPr>
        <w:lastRenderedPageBreak/>
        <w:t>затрат. Постановка на государственный кадастровый учет осуществляется без взимания государственной пошлины с заявителя.</w:t>
      </w:r>
    </w:p>
    <w:p w:rsidR="00435181" w:rsidRPr="00435181" w:rsidRDefault="00435181" w:rsidP="00435181">
      <w:pPr>
        <w:spacing w:after="0" w:line="240" w:lineRule="auto"/>
        <w:jc w:val="center"/>
        <w:outlineLvl w:val="1"/>
        <w:rPr>
          <w:rFonts w:ascii="Times New Roman" w:hAnsi="Times New Roman"/>
          <w:b/>
          <w:bCs/>
          <w:i/>
          <w:sz w:val="24"/>
          <w:szCs w:val="24"/>
          <w:lang w:eastAsia="ru-RU"/>
        </w:rPr>
      </w:pPr>
      <w:r w:rsidRPr="00435181">
        <w:rPr>
          <w:rFonts w:ascii="Times New Roman" w:hAnsi="Times New Roman"/>
          <w:b/>
          <w:bCs/>
          <w:i/>
          <w:sz w:val="24"/>
          <w:szCs w:val="24"/>
          <w:lang w:eastAsia="ru-RU"/>
        </w:rPr>
        <w:t>*****</w:t>
      </w:r>
    </w:p>
    <w:p w:rsidR="00435181" w:rsidRPr="00435181" w:rsidRDefault="00435181" w:rsidP="00435181">
      <w:pPr>
        <w:shd w:val="clear" w:color="auto" w:fill="FFFFFF"/>
        <w:spacing w:after="0" w:line="240" w:lineRule="auto"/>
        <w:ind w:firstLine="708"/>
        <w:jc w:val="center"/>
        <w:rPr>
          <w:rFonts w:ascii="Times New Roman" w:eastAsia="Times New Roman" w:hAnsi="Times New Roman"/>
          <w:b/>
          <w:i/>
          <w:color w:val="000000"/>
          <w:sz w:val="24"/>
          <w:szCs w:val="24"/>
          <w:lang w:eastAsia="ru-RU"/>
        </w:rPr>
      </w:pPr>
      <w:r w:rsidRPr="00435181">
        <w:rPr>
          <w:rFonts w:ascii="Times New Roman" w:eastAsia="Times New Roman" w:hAnsi="Times New Roman"/>
          <w:b/>
          <w:i/>
          <w:color w:val="000000"/>
          <w:sz w:val="24"/>
          <w:szCs w:val="24"/>
          <w:lang w:eastAsia="ru-RU"/>
        </w:rPr>
        <w:t>Почему накладывают арест на недвижимость</w:t>
      </w:r>
    </w:p>
    <w:p w:rsidR="00435181" w:rsidRPr="00435181" w:rsidRDefault="00435181" w:rsidP="00435181">
      <w:pPr>
        <w:shd w:val="clear" w:color="auto" w:fill="FFFFFF"/>
        <w:spacing w:after="0" w:line="240" w:lineRule="auto"/>
        <w:ind w:firstLine="708"/>
        <w:jc w:val="both"/>
        <w:rPr>
          <w:rFonts w:ascii="Times New Roman" w:eastAsia="Times New Roman" w:hAnsi="Times New Roman"/>
          <w:b/>
          <w:sz w:val="24"/>
          <w:szCs w:val="24"/>
          <w:lang w:eastAsia="ru-RU"/>
        </w:rPr>
      </w:pPr>
      <w:r w:rsidRPr="00435181">
        <w:rPr>
          <w:rFonts w:ascii="Times New Roman" w:eastAsia="Times New Roman" w:hAnsi="Times New Roman"/>
          <w:sz w:val="24"/>
          <w:szCs w:val="24"/>
          <w:lang w:eastAsia="ru-RU"/>
        </w:rPr>
        <w:t>В некоторых случаях собственники недвижимости могут быть ограничены во владении, пользовании и распоряжении недвижимым имуществом. Это происходит в связи с наложением ареста, запрета проведения регистрационных действий или запрета на отчуждение объектов недвижимости, когда имущество не может быть продано, подарено, сдано в аренду или заложено.</w:t>
      </w:r>
    </w:p>
    <w:p w:rsidR="00435181" w:rsidRPr="00435181" w:rsidRDefault="00435181" w:rsidP="00435181">
      <w:pPr>
        <w:shd w:val="clear" w:color="auto" w:fill="FFFFFF"/>
        <w:spacing w:after="0" w:line="240" w:lineRule="auto"/>
        <w:ind w:firstLine="708"/>
        <w:jc w:val="both"/>
        <w:rPr>
          <w:rFonts w:ascii="Times New Roman" w:eastAsia="Times New Roman" w:hAnsi="Times New Roman"/>
          <w:sz w:val="24"/>
          <w:szCs w:val="24"/>
          <w:lang w:eastAsia="ru-RU"/>
        </w:rPr>
      </w:pPr>
      <w:r w:rsidRPr="00435181">
        <w:rPr>
          <w:rFonts w:ascii="Times New Roman" w:eastAsia="Times New Roman" w:hAnsi="Times New Roman"/>
          <w:sz w:val="24"/>
          <w:szCs w:val="24"/>
          <w:lang w:eastAsia="ru-RU"/>
        </w:rPr>
        <w:t>Причиной наложения ареста или запрета могут быть:</w:t>
      </w:r>
    </w:p>
    <w:p w:rsidR="00435181" w:rsidRPr="00435181" w:rsidRDefault="00435181" w:rsidP="00435181">
      <w:pPr>
        <w:shd w:val="clear" w:color="auto" w:fill="FFFFFF"/>
        <w:spacing w:after="0" w:line="240" w:lineRule="auto"/>
        <w:ind w:firstLine="708"/>
        <w:jc w:val="both"/>
        <w:rPr>
          <w:rFonts w:ascii="Times New Roman" w:eastAsia="Times New Roman" w:hAnsi="Times New Roman"/>
          <w:sz w:val="24"/>
          <w:szCs w:val="24"/>
          <w:lang w:eastAsia="ru-RU"/>
        </w:rPr>
      </w:pPr>
      <w:r w:rsidRPr="00435181">
        <w:rPr>
          <w:rFonts w:ascii="Times New Roman" w:eastAsia="Times New Roman" w:hAnsi="Times New Roman"/>
          <w:sz w:val="24"/>
          <w:szCs w:val="24"/>
          <w:lang w:eastAsia="ru-RU"/>
        </w:rPr>
        <w:t xml:space="preserve">- </w:t>
      </w:r>
      <w:r w:rsidRPr="00435181">
        <w:rPr>
          <w:rFonts w:ascii="Times New Roman" w:eastAsia="Times New Roman" w:hAnsi="Times New Roman"/>
          <w:color w:val="000000"/>
          <w:sz w:val="24"/>
          <w:szCs w:val="24"/>
          <w:bdr w:val="none" w:sz="0" w:space="0" w:color="auto" w:frame="1"/>
          <w:lang w:eastAsia="ru-RU"/>
        </w:rPr>
        <w:t>наличие задолженности по услугам ЖКХ,</w:t>
      </w:r>
    </w:p>
    <w:p w:rsidR="00435181" w:rsidRPr="00435181" w:rsidRDefault="00435181" w:rsidP="00435181">
      <w:pPr>
        <w:shd w:val="clear" w:color="auto" w:fill="FFFFFF"/>
        <w:spacing w:after="0" w:line="240" w:lineRule="auto"/>
        <w:ind w:firstLine="708"/>
        <w:jc w:val="both"/>
        <w:rPr>
          <w:rFonts w:ascii="Times New Roman" w:eastAsia="Times New Roman" w:hAnsi="Times New Roman"/>
          <w:sz w:val="24"/>
          <w:szCs w:val="24"/>
          <w:lang w:eastAsia="ru-RU"/>
        </w:rPr>
      </w:pPr>
      <w:r w:rsidRPr="00435181">
        <w:rPr>
          <w:rFonts w:ascii="Times New Roman" w:eastAsia="Times New Roman" w:hAnsi="Times New Roman"/>
          <w:sz w:val="24"/>
          <w:szCs w:val="24"/>
          <w:lang w:eastAsia="ru-RU"/>
        </w:rPr>
        <w:t xml:space="preserve">- </w:t>
      </w:r>
      <w:r w:rsidRPr="00435181">
        <w:rPr>
          <w:rFonts w:ascii="Times New Roman" w:eastAsia="Times New Roman" w:hAnsi="Times New Roman"/>
          <w:color w:val="000000"/>
          <w:sz w:val="24"/>
          <w:szCs w:val="24"/>
          <w:bdr w:val="none" w:sz="0" w:space="0" w:color="auto" w:frame="1"/>
          <w:lang w:eastAsia="ru-RU"/>
        </w:rPr>
        <w:t>просроченные платежи по банковским кредитам,</w:t>
      </w:r>
    </w:p>
    <w:p w:rsidR="00435181" w:rsidRPr="00435181" w:rsidRDefault="00435181" w:rsidP="00435181">
      <w:pPr>
        <w:shd w:val="clear" w:color="auto" w:fill="FFFFFF"/>
        <w:spacing w:after="0" w:line="240" w:lineRule="auto"/>
        <w:ind w:firstLine="708"/>
        <w:jc w:val="both"/>
        <w:rPr>
          <w:rFonts w:ascii="Times New Roman" w:eastAsia="Times New Roman" w:hAnsi="Times New Roman"/>
          <w:sz w:val="24"/>
          <w:szCs w:val="24"/>
          <w:lang w:eastAsia="ru-RU"/>
        </w:rPr>
      </w:pPr>
      <w:r w:rsidRPr="00435181">
        <w:rPr>
          <w:rFonts w:ascii="Times New Roman" w:eastAsia="Times New Roman" w:hAnsi="Times New Roman"/>
          <w:sz w:val="24"/>
          <w:szCs w:val="24"/>
          <w:lang w:eastAsia="ru-RU"/>
        </w:rPr>
        <w:t xml:space="preserve">- </w:t>
      </w:r>
      <w:r w:rsidRPr="00435181">
        <w:rPr>
          <w:rFonts w:ascii="Times New Roman" w:eastAsia="Times New Roman" w:hAnsi="Times New Roman"/>
          <w:color w:val="000000"/>
          <w:sz w:val="24"/>
          <w:szCs w:val="24"/>
          <w:bdr w:val="none" w:sz="0" w:space="0" w:color="auto" w:frame="1"/>
          <w:lang w:eastAsia="ru-RU"/>
        </w:rPr>
        <w:t>возмещение ущерба, нанесенного собственником квартиры,</w:t>
      </w:r>
    </w:p>
    <w:p w:rsidR="00435181" w:rsidRPr="00435181" w:rsidRDefault="00435181" w:rsidP="00435181">
      <w:pPr>
        <w:shd w:val="clear" w:color="auto" w:fill="FFFFFF"/>
        <w:spacing w:after="0" w:line="240" w:lineRule="auto"/>
        <w:ind w:firstLine="708"/>
        <w:jc w:val="both"/>
        <w:rPr>
          <w:rFonts w:ascii="Times New Roman" w:eastAsia="Times New Roman" w:hAnsi="Times New Roman"/>
          <w:sz w:val="24"/>
          <w:szCs w:val="24"/>
          <w:lang w:eastAsia="ru-RU"/>
        </w:rPr>
      </w:pPr>
      <w:r w:rsidRPr="00435181">
        <w:rPr>
          <w:rFonts w:ascii="Times New Roman" w:eastAsia="Times New Roman" w:hAnsi="Times New Roman"/>
          <w:sz w:val="24"/>
          <w:szCs w:val="24"/>
          <w:lang w:eastAsia="ru-RU"/>
        </w:rPr>
        <w:t xml:space="preserve">- </w:t>
      </w:r>
      <w:r w:rsidRPr="00435181">
        <w:rPr>
          <w:rFonts w:ascii="Times New Roman" w:eastAsia="Times New Roman" w:hAnsi="Times New Roman"/>
          <w:color w:val="000000"/>
          <w:sz w:val="24"/>
          <w:szCs w:val="24"/>
          <w:bdr w:val="none" w:sz="0" w:space="0" w:color="auto" w:frame="1"/>
          <w:lang w:eastAsia="ru-RU"/>
        </w:rPr>
        <w:t>раздел имущества в судебном порядке.</w:t>
      </w:r>
    </w:p>
    <w:p w:rsidR="00435181" w:rsidRPr="00435181" w:rsidRDefault="00435181" w:rsidP="00435181">
      <w:pPr>
        <w:shd w:val="clear" w:color="auto" w:fill="FFFFFF"/>
        <w:spacing w:after="0" w:line="240" w:lineRule="auto"/>
        <w:ind w:firstLine="709"/>
        <w:jc w:val="both"/>
        <w:rPr>
          <w:rFonts w:ascii="Times New Roman" w:eastAsia="Times New Roman" w:hAnsi="Times New Roman"/>
          <w:sz w:val="24"/>
          <w:szCs w:val="24"/>
          <w:lang w:eastAsia="ru-RU"/>
        </w:rPr>
      </w:pPr>
      <w:r w:rsidRPr="00435181">
        <w:rPr>
          <w:rFonts w:ascii="Times New Roman" w:eastAsia="Times New Roman" w:hAnsi="Times New Roman"/>
          <w:sz w:val="24"/>
          <w:szCs w:val="24"/>
          <w:lang w:eastAsia="ru-RU"/>
        </w:rPr>
        <w:t>Арест или запрет накладывают только уполномоченные законом органы. Прежде всего, это суды и судебные приставы-исполнители.</w:t>
      </w:r>
    </w:p>
    <w:p w:rsidR="00435181" w:rsidRPr="00435181" w:rsidRDefault="00435181" w:rsidP="00435181">
      <w:pPr>
        <w:shd w:val="clear" w:color="auto" w:fill="FFFFFF"/>
        <w:spacing w:after="0" w:line="240" w:lineRule="auto"/>
        <w:ind w:firstLine="708"/>
        <w:jc w:val="both"/>
        <w:rPr>
          <w:rFonts w:ascii="Times New Roman" w:eastAsia="Times New Roman" w:hAnsi="Times New Roman"/>
          <w:sz w:val="24"/>
          <w:szCs w:val="24"/>
          <w:lang w:eastAsia="ru-RU"/>
        </w:rPr>
      </w:pPr>
      <w:r w:rsidRPr="00435181">
        <w:rPr>
          <w:rFonts w:ascii="Times New Roman" w:eastAsia="Times New Roman" w:hAnsi="Times New Roman"/>
          <w:sz w:val="24"/>
          <w:szCs w:val="24"/>
          <w:lang w:eastAsia="ru-RU"/>
        </w:rPr>
        <w:t xml:space="preserve">На основании поступающих документов Управление </w:t>
      </w:r>
      <w:proofErr w:type="spellStart"/>
      <w:r w:rsidRPr="00435181">
        <w:rPr>
          <w:rFonts w:ascii="Times New Roman" w:eastAsia="Times New Roman" w:hAnsi="Times New Roman"/>
          <w:sz w:val="24"/>
          <w:szCs w:val="24"/>
          <w:lang w:eastAsia="ru-RU"/>
        </w:rPr>
        <w:t>Росреестра</w:t>
      </w:r>
      <w:proofErr w:type="spellEnd"/>
      <w:r w:rsidRPr="00435181">
        <w:rPr>
          <w:rFonts w:ascii="Times New Roman" w:eastAsia="Times New Roman" w:hAnsi="Times New Roman"/>
          <w:sz w:val="24"/>
          <w:szCs w:val="24"/>
          <w:lang w:eastAsia="ru-RU"/>
        </w:rPr>
        <w:t xml:space="preserve"> по Новосибирской области (далее Управление) вносит в Единый государственный реестр недвижимости записи об арестах и запретах на недвижимое имущество.</w:t>
      </w:r>
    </w:p>
    <w:p w:rsidR="00435181" w:rsidRPr="00435181" w:rsidRDefault="00435181" w:rsidP="00435181">
      <w:pPr>
        <w:shd w:val="clear" w:color="auto" w:fill="FFFFFF"/>
        <w:spacing w:after="0" w:line="240" w:lineRule="auto"/>
        <w:ind w:firstLine="708"/>
        <w:jc w:val="both"/>
        <w:rPr>
          <w:rFonts w:ascii="Times New Roman" w:eastAsia="Times New Roman" w:hAnsi="Times New Roman"/>
          <w:sz w:val="24"/>
          <w:szCs w:val="24"/>
          <w:lang w:eastAsia="ru-RU"/>
        </w:rPr>
      </w:pPr>
      <w:r w:rsidRPr="00435181">
        <w:rPr>
          <w:rFonts w:ascii="Times New Roman" w:eastAsia="Times New Roman" w:hAnsi="Times New Roman"/>
          <w:sz w:val="24"/>
          <w:szCs w:val="24"/>
          <w:lang w:eastAsia="ru-RU"/>
        </w:rPr>
        <w:t xml:space="preserve">Информацию о факте наложения ареста или запрета на недвижимость в большинстве случаев граждане узнают при получении соответствующего уведомления, </w:t>
      </w:r>
      <w:proofErr w:type="gramStart"/>
      <w:r w:rsidRPr="00435181">
        <w:rPr>
          <w:rFonts w:ascii="Times New Roman" w:eastAsia="Times New Roman" w:hAnsi="Times New Roman"/>
          <w:sz w:val="24"/>
          <w:szCs w:val="24"/>
          <w:lang w:eastAsia="ru-RU"/>
        </w:rPr>
        <w:t>либо</w:t>
      </w:r>
      <w:proofErr w:type="gramEnd"/>
      <w:r w:rsidRPr="00435181">
        <w:rPr>
          <w:rFonts w:ascii="Times New Roman" w:eastAsia="Times New Roman" w:hAnsi="Times New Roman"/>
          <w:sz w:val="24"/>
          <w:szCs w:val="24"/>
          <w:lang w:eastAsia="ru-RU"/>
        </w:rPr>
        <w:t xml:space="preserve"> когда уже совершается сделка с объектом недвижимости. </w:t>
      </w:r>
    </w:p>
    <w:p w:rsidR="00435181" w:rsidRPr="00435181" w:rsidRDefault="00435181" w:rsidP="00435181">
      <w:pPr>
        <w:shd w:val="clear" w:color="auto" w:fill="FFFFFF"/>
        <w:spacing w:after="0" w:line="240" w:lineRule="auto"/>
        <w:ind w:firstLine="708"/>
        <w:jc w:val="both"/>
        <w:rPr>
          <w:rFonts w:ascii="Times New Roman" w:eastAsia="Times New Roman" w:hAnsi="Times New Roman"/>
          <w:sz w:val="24"/>
          <w:szCs w:val="24"/>
          <w:lang w:eastAsia="ru-RU"/>
        </w:rPr>
      </w:pPr>
      <w:r w:rsidRPr="00435181">
        <w:rPr>
          <w:rFonts w:ascii="Times New Roman" w:eastAsia="Times New Roman" w:hAnsi="Times New Roman"/>
          <w:sz w:val="24"/>
          <w:szCs w:val="24"/>
          <w:lang w:eastAsia="ru-RU"/>
        </w:rPr>
        <w:t>Обращаем внимание, что в уведомлении указывается орган, наложивший арест (запрет), реквизиты документов, а также данные судебного пристава-исполнителя.</w:t>
      </w:r>
    </w:p>
    <w:p w:rsidR="00435181" w:rsidRPr="00435181" w:rsidRDefault="00435181" w:rsidP="00435181">
      <w:pPr>
        <w:shd w:val="clear" w:color="auto" w:fill="FFFFFF"/>
        <w:spacing w:after="0" w:line="240" w:lineRule="auto"/>
        <w:ind w:firstLine="708"/>
        <w:jc w:val="both"/>
        <w:rPr>
          <w:rFonts w:ascii="Times New Roman" w:eastAsia="Times New Roman" w:hAnsi="Times New Roman"/>
          <w:sz w:val="24"/>
          <w:szCs w:val="24"/>
          <w:lang w:eastAsia="ru-RU"/>
        </w:rPr>
      </w:pPr>
      <w:r w:rsidRPr="00435181">
        <w:rPr>
          <w:rFonts w:ascii="Times New Roman" w:eastAsia="Times New Roman" w:hAnsi="Times New Roman"/>
          <w:sz w:val="24"/>
          <w:szCs w:val="24"/>
          <w:lang w:eastAsia="ru-RU"/>
        </w:rPr>
        <w:t>За выяснением причины наложения ареста, запрета следует обратиться непосредственно к судебному приставу – исполнителю.</w:t>
      </w:r>
    </w:p>
    <w:p w:rsidR="00435181" w:rsidRPr="00435181" w:rsidRDefault="00435181" w:rsidP="00435181">
      <w:pPr>
        <w:shd w:val="clear" w:color="auto" w:fill="FFFFFF"/>
        <w:spacing w:after="0" w:line="240" w:lineRule="auto"/>
        <w:ind w:firstLine="708"/>
        <w:jc w:val="both"/>
        <w:rPr>
          <w:rFonts w:ascii="Times New Roman" w:eastAsia="Times New Roman" w:hAnsi="Times New Roman"/>
          <w:sz w:val="24"/>
          <w:szCs w:val="24"/>
          <w:lang w:eastAsia="ru-RU"/>
        </w:rPr>
      </w:pPr>
      <w:r w:rsidRPr="00435181">
        <w:rPr>
          <w:rFonts w:ascii="Times New Roman" w:eastAsia="Times New Roman" w:hAnsi="Times New Roman"/>
          <w:sz w:val="24"/>
          <w:szCs w:val="24"/>
          <w:lang w:eastAsia="ru-RU"/>
        </w:rPr>
        <w:t>В случае устранения причин наложения ареста (запрета) судебный пристав-исполнитель направляет в Управление соответствующее постановление о снятии ограничительных мер.</w:t>
      </w:r>
    </w:p>
    <w:p w:rsidR="00435181" w:rsidRPr="00435181" w:rsidRDefault="00435181" w:rsidP="00435181">
      <w:pPr>
        <w:shd w:val="clear" w:color="auto" w:fill="FFFFFF"/>
        <w:spacing w:after="0" w:line="240" w:lineRule="auto"/>
        <w:ind w:firstLine="708"/>
        <w:jc w:val="both"/>
        <w:rPr>
          <w:rFonts w:ascii="Times New Roman" w:eastAsia="Times New Roman" w:hAnsi="Times New Roman"/>
          <w:sz w:val="24"/>
          <w:szCs w:val="24"/>
          <w:lang w:eastAsia="ru-RU"/>
        </w:rPr>
      </w:pPr>
      <w:r w:rsidRPr="00435181">
        <w:rPr>
          <w:rFonts w:ascii="Times New Roman" w:eastAsia="Times New Roman" w:hAnsi="Times New Roman"/>
          <w:sz w:val="24"/>
          <w:szCs w:val="24"/>
          <w:lang w:eastAsia="ru-RU"/>
        </w:rPr>
        <w:t xml:space="preserve">Управление рекомендует до совершения сделки проверять наличие ареста/запрета на интересующие объекты недвижимости, в том числе и  на официальном сайте </w:t>
      </w:r>
      <w:proofErr w:type="spellStart"/>
      <w:r w:rsidRPr="00435181">
        <w:rPr>
          <w:rFonts w:ascii="Times New Roman" w:eastAsia="Times New Roman" w:hAnsi="Times New Roman"/>
          <w:sz w:val="24"/>
          <w:szCs w:val="24"/>
          <w:lang w:eastAsia="ru-RU"/>
        </w:rPr>
        <w:t>Росреестра</w:t>
      </w:r>
      <w:proofErr w:type="spellEnd"/>
      <w:r w:rsidRPr="00435181">
        <w:rPr>
          <w:rFonts w:ascii="Times New Roman" w:eastAsia="Times New Roman" w:hAnsi="Times New Roman"/>
          <w:sz w:val="24"/>
          <w:szCs w:val="24"/>
          <w:lang w:eastAsia="ru-RU"/>
        </w:rPr>
        <w:t xml:space="preserve"> </w:t>
      </w:r>
      <w:hyperlink r:id="rId11" w:history="1">
        <w:r w:rsidRPr="00435181">
          <w:rPr>
            <w:rFonts w:ascii="Times New Roman" w:eastAsia="Times New Roman" w:hAnsi="Times New Roman"/>
            <w:sz w:val="24"/>
            <w:szCs w:val="24"/>
            <w:u w:val="single"/>
            <w:lang w:eastAsia="ru-RU"/>
          </w:rPr>
          <w:t>www.ros</w:t>
        </w:r>
        <w:proofErr w:type="spellStart"/>
        <w:r w:rsidRPr="00435181">
          <w:rPr>
            <w:rFonts w:ascii="Times New Roman" w:eastAsia="Times New Roman" w:hAnsi="Times New Roman"/>
            <w:sz w:val="24"/>
            <w:szCs w:val="24"/>
            <w:u w:val="single"/>
            <w:lang w:val="en-US" w:eastAsia="ru-RU"/>
          </w:rPr>
          <w:t>reest</w:t>
        </w:r>
        <w:proofErr w:type="spellEnd"/>
        <w:r w:rsidRPr="00435181">
          <w:rPr>
            <w:rFonts w:ascii="Times New Roman" w:eastAsia="Times New Roman" w:hAnsi="Times New Roman"/>
            <w:sz w:val="24"/>
            <w:szCs w:val="24"/>
            <w:u w:val="single"/>
            <w:lang w:eastAsia="ru-RU"/>
          </w:rPr>
          <w:t>.</w:t>
        </w:r>
        <w:proofErr w:type="spellStart"/>
        <w:r w:rsidRPr="00435181">
          <w:rPr>
            <w:rFonts w:ascii="Times New Roman" w:eastAsia="Times New Roman" w:hAnsi="Times New Roman"/>
            <w:sz w:val="24"/>
            <w:szCs w:val="24"/>
            <w:u w:val="single"/>
            <w:lang w:val="en-US" w:eastAsia="ru-RU"/>
          </w:rPr>
          <w:t>ru</w:t>
        </w:r>
        <w:proofErr w:type="spellEnd"/>
      </w:hyperlink>
      <w:r w:rsidRPr="00435181">
        <w:rPr>
          <w:rFonts w:ascii="Times New Roman" w:eastAsia="Times New Roman" w:hAnsi="Times New Roman"/>
          <w:sz w:val="24"/>
          <w:szCs w:val="24"/>
          <w:lang w:eastAsia="ru-RU"/>
        </w:rPr>
        <w:t xml:space="preserve"> с помощью электронного сервиса «Справочная информация по объектам недвижимости в режиме </w:t>
      </w:r>
      <w:proofErr w:type="spellStart"/>
      <w:r w:rsidRPr="00435181">
        <w:rPr>
          <w:rFonts w:ascii="Times New Roman" w:eastAsia="Times New Roman" w:hAnsi="Times New Roman"/>
          <w:sz w:val="24"/>
          <w:szCs w:val="24"/>
          <w:lang w:eastAsia="ru-RU"/>
        </w:rPr>
        <w:t>online</w:t>
      </w:r>
      <w:proofErr w:type="spellEnd"/>
      <w:r w:rsidRPr="00435181">
        <w:rPr>
          <w:rFonts w:ascii="Times New Roman" w:eastAsia="Times New Roman" w:hAnsi="Times New Roman"/>
          <w:sz w:val="24"/>
          <w:szCs w:val="24"/>
          <w:lang w:eastAsia="ru-RU"/>
        </w:rPr>
        <w:t>». Услуга предоставляются бесплатно, в режиме реального времени.</w:t>
      </w:r>
    </w:p>
    <w:p w:rsidR="00435181" w:rsidRPr="00435181" w:rsidRDefault="00435181" w:rsidP="00435181">
      <w:pPr>
        <w:shd w:val="clear" w:color="auto" w:fill="FFFFFF"/>
        <w:spacing w:after="0" w:line="240" w:lineRule="auto"/>
        <w:ind w:firstLine="708"/>
        <w:jc w:val="both"/>
        <w:rPr>
          <w:rFonts w:ascii="Times New Roman" w:eastAsia="Times New Roman" w:hAnsi="Times New Roman"/>
          <w:sz w:val="24"/>
          <w:szCs w:val="24"/>
          <w:lang w:eastAsia="ru-RU"/>
        </w:rPr>
      </w:pPr>
      <w:r w:rsidRPr="00435181">
        <w:rPr>
          <w:rFonts w:ascii="Times New Roman" w:eastAsia="Times New Roman" w:hAnsi="Times New Roman"/>
          <w:sz w:val="24"/>
          <w:szCs w:val="24"/>
          <w:lang w:eastAsia="ru-RU"/>
        </w:rPr>
        <w:t xml:space="preserve">Узнать о своей задолженности  можно на официальном сайте Федеральной службы судебных приставов России  </w:t>
      </w:r>
      <w:hyperlink r:id="rId12" w:history="1">
        <w:r w:rsidRPr="00435181">
          <w:rPr>
            <w:rFonts w:ascii="Times New Roman" w:eastAsia="Times New Roman" w:hAnsi="Times New Roman"/>
            <w:sz w:val="24"/>
            <w:szCs w:val="24"/>
            <w:u w:val="single"/>
            <w:lang w:eastAsia="ru-RU"/>
          </w:rPr>
          <w:t>www.fssprus.r</w:t>
        </w:r>
        <w:r w:rsidRPr="00435181">
          <w:rPr>
            <w:rFonts w:ascii="Times New Roman" w:eastAsia="Times New Roman" w:hAnsi="Times New Roman"/>
            <w:sz w:val="24"/>
            <w:szCs w:val="24"/>
            <w:u w:val="single"/>
            <w:lang w:val="en-US" w:eastAsia="ru-RU"/>
          </w:rPr>
          <w:t>u</w:t>
        </w:r>
      </w:hyperlink>
      <w:r w:rsidRPr="00435181">
        <w:rPr>
          <w:rFonts w:ascii="Times New Roman" w:eastAsia="Times New Roman" w:hAnsi="Times New Roman"/>
          <w:sz w:val="24"/>
          <w:szCs w:val="24"/>
          <w:lang w:eastAsia="ru-RU"/>
        </w:rPr>
        <w:t xml:space="preserve"> .</w:t>
      </w:r>
    </w:p>
    <w:p w:rsidR="00435181" w:rsidRPr="00435181" w:rsidRDefault="00435181" w:rsidP="00435181">
      <w:pPr>
        <w:widowControl w:val="0"/>
        <w:autoSpaceDE w:val="0"/>
        <w:autoSpaceDN w:val="0"/>
        <w:adjustRightInd w:val="0"/>
        <w:spacing w:after="0" w:line="240" w:lineRule="auto"/>
        <w:jc w:val="right"/>
        <w:rPr>
          <w:rFonts w:ascii="Times New Roman" w:eastAsia="Times New Roman" w:hAnsi="Times New Roman"/>
          <w:b/>
          <w:i/>
          <w:sz w:val="16"/>
          <w:szCs w:val="16"/>
          <w:lang w:eastAsia="ru-RU"/>
        </w:rPr>
      </w:pPr>
    </w:p>
    <w:p w:rsidR="00435181" w:rsidRPr="00435181" w:rsidRDefault="00435181" w:rsidP="00435181">
      <w:pPr>
        <w:widowControl w:val="0"/>
        <w:autoSpaceDE w:val="0"/>
        <w:autoSpaceDN w:val="0"/>
        <w:adjustRightInd w:val="0"/>
        <w:spacing w:after="0" w:line="240" w:lineRule="auto"/>
        <w:jc w:val="right"/>
        <w:rPr>
          <w:rFonts w:ascii="Times New Roman" w:eastAsia="Times New Roman" w:hAnsi="Times New Roman"/>
          <w:b/>
          <w:i/>
          <w:sz w:val="24"/>
          <w:szCs w:val="24"/>
          <w:lang w:eastAsia="ru-RU"/>
        </w:rPr>
      </w:pPr>
      <w:r w:rsidRPr="00435181">
        <w:rPr>
          <w:rFonts w:ascii="Times New Roman" w:eastAsia="Times New Roman" w:hAnsi="Times New Roman"/>
          <w:b/>
          <w:i/>
          <w:sz w:val="24"/>
          <w:szCs w:val="24"/>
          <w:lang w:eastAsia="ru-RU"/>
        </w:rPr>
        <w:t xml:space="preserve">Материал подготовлен Управлением </w:t>
      </w:r>
      <w:proofErr w:type="spellStart"/>
      <w:r w:rsidRPr="00435181">
        <w:rPr>
          <w:rFonts w:ascii="Times New Roman" w:eastAsia="Times New Roman" w:hAnsi="Times New Roman"/>
          <w:b/>
          <w:i/>
          <w:sz w:val="24"/>
          <w:szCs w:val="24"/>
          <w:lang w:eastAsia="ru-RU"/>
        </w:rPr>
        <w:t>Росреестра</w:t>
      </w:r>
      <w:proofErr w:type="spellEnd"/>
      <w:r w:rsidRPr="00435181">
        <w:rPr>
          <w:rFonts w:ascii="Times New Roman" w:eastAsia="Times New Roman" w:hAnsi="Times New Roman"/>
          <w:b/>
          <w:i/>
          <w:sz w:val="24"/>
          <w:szCs w:val="24"/>
          <w:lang w:eastAsia="ru-RU"/>
        </w:rPr>
        <w:t xml:space="preserve"> по Новосибирской области</w:t>
      </w:r>
    </w:p>
    <w:p w:rsidR="00435181" w:rsidRDefault="00435181" w:rsidP="002635C1">
      <w:pPr>
        <w:spacing w:after="0" w:line="240" w:lineRule="auto"/>
        <w:jc w:val="center"/>
        <w:outlineLvl w:val="1"/>
        <w:rPr>
          <w:rFonts w:ascii="Times New Roman" w:hAnsi="Times New Roman"/>
          <w:b/>
          <w:bCs/>
          <w:i/>
          <w:sz w:val="28"/>
          <w:szCs w:val="28"/>
          <w:lang w:eastAsia="ru-RU"/>
        </w:rPr>
      </w:pPr>
    </w:p>
    <w:p w:rsidR="0007173B" w:rsidRDefault="0007173B" w:rsidP="0007173B">
      <w:pPr>
        <w:autoSpaceDE w:val="0"/>
        <w:autoSpaceDN w:val="0"/>
        <w:adjustRightInd w:val="0"/>
        <w:spacing w:after="0" w:line="240" w:lineRule="auto"/>
        <w:jc w:val="center"/>
        <w:rPr>
          <w:rFonts w:ascii="Times New Roman" w:eastAsia="Times New Roman" w:hAnsi="Times New Roman"/>
          <w:b/>
          <w:i/>
          <w:color w:val="000000"/>
          <w:sz w:val="28"/>
          <w:szCs w:val="28"/>
          <w:lang w:eastAsia="ru-RU"/>
        </w:rPr>
      </w:pPr>
      <w:r w:rsidRPr="0007173B">
        <w:rPr>
          <w:rFonts w:ascii="Times New Roman" w:eastAsia="Times New Roman" w:hAnsi="Times New Roman"/>
          <w:b/>
          <w:i/>
          <w:color w:val="000000"/>
          <w:sz w:val="28"/>
          <w:szCs w:val="28"/>
          <w:lang w:eastAsia="ru-RU"/>
        </w:rPr>
        <w:t>Правила пользования природным газом в жилых домах</w:t>
      </w:r>
    </w:p>
    <w:p w:rsidR="0007173B" w:rsidRPr="0007173B" w:rsidRDefault="0007173B" w:rsidP="0007173B">
      <w:pPr>
        <w:autoSpaceDE w:val="0"/>
        <w:autoSpaceDN w:val="0"/>
        <w:adjustRightInd w:val="0"/>
        <w:spacing w:after="0" w:line="240" w:lineRule="auto"/>
        <w:jc w:val="center"/>
        <w:rPr>
          <w:rFonts w:ascii="Times New Roman" w:eastAsia="Times New Roman" w:hAnsi="Times New Roman"/>
          <w:b/>
          <w:i/>
          <w:color w:val="000000"/>
          <w:sz w:val="16"/>
          <w:szCs w:val="16"/>
          <w:lang w:eastAsia="ru-RU"/>
        </w:rPr>
      </w:pPr>
    </w:p>
    <w:p w:rsidR="0007173B" w:rsidRDefault="0007173B" w:rsidP="0007173B">
      <w:pPr>
        <w:spacing w:after="0" w:line="240" w:lineRule="auto"/>
        <w:jc w:val="both"/>
        <w:rPr>
          <w:rFonts w:ascii="Times New Roman" w:eastAsia="Times New Roman" w:hAnsi="Times New Roman"/>
          <w:sz w:val="24"/>
          <w:szCs w:val="24"/>
          <w:lang w:eastAsia="ru-RU"/>
        </w:rPr>
      </w:pPr>
      <w:r w:rsidRPr="0007173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Pr="0007173B">
        <w:rPr>
          <w:rFonts w:ascii="Times New Roman" w:eastAsia="Times New Roman" w:hAnsi="Times New Roman"/>
          <w:sz w:val="24"/>
          <w:szCs w:val="24"/>
          <w:lang w:eastAsia="ru-RU"/>
        </w:rPr>
        <w:t>Бытовой газ не только благо для человека, но и источник повышенной опасности. В быту используют два вида природного газа: магистральный, который поступает в дома по трубам, и сжиженный, продающийся в баллонах. </w:t>
      </w:r>
      <w:r w:rsidRPr="0007173B">
        <w:rPr>
          <w:rFonts w:ascii="Times New Roman" w:eastAsia="Times New Roman" w:hAnsi="Times New Roman"/>
          <w:b/>
          <w:bCs/>
          <w:sz w:val="24"/>
          <w:szCs w:val="24"/>
          <w:lang w:eastAsia="ru-RU"/>
        </w:rPr>
        <w:t>Утечка бытового газа</w:t>
      </w:r>
      <w:r w:rsidRPr="0007173B">
        <w:rPr>
          <w:rFonts w:ascii="Times New Roman" w:eastAsia="Times New Roman" w:hAnsi="Times New Roman"/>
          <w:sz w:val="24"/>
          <w:szCs w:val="24"/>
          <w:lang w:eastAsia="ru-RU"/>
        </w:rPr>
        <w:t> может вызвать отравление или привести к взрыву. Поэтому чтобы обеспечить себе </w:t>
      </w:r>
      <w:r w:rsidRPr="0007173B">
        <w:rPr>
          <w:rFonts w:ascii="Times New Roman" w:eastAsia="Times New Roman" w:hAnsi="Times New Roman"/>
          <w:b/>
          <w:bCs/>
          <w:sz w:val="24"/>
          <w:szCs w:val="24"/>
          <w:lang w:eastAsia="ru-RU"/>
        </w:rPr>
        <w:t>безопасность</w:t>
      </w:r>
      <w:r w:rsidRPr="0007173B">
        <w:rPr>
          <w:rFonts w:ascii="Times New Roman" w:eastAsia="Times New Roman" w:hAnsi="Times New Roman"/>
          <w:sz w:val="24"/>
          <w:szCs w:val="24"/>
          <w:lang w:eastAsia="ru-RU"/>
        </w:rPr>
        <w:t xml:space="preserve"> и не подвергать себя и жизни окружающих вас людей смертельной угрозе, помните и соблюдайте </w:t>
      </w:r>
      <w:r w:rsidRPr="0007173B">
        <w:rPr>
          <w:rFonts w:ascii="Times New Roman" w:eastAsia="Times New Roman" w:hAnsi="Times New Roman"/>
          <w:b/>
          <w:bCs/>
          <w:sz w:val="24"/>
          <w:szCs w:val="24"/>
          <w:lang w:eastAsia="ru-RU"/>
        </w:rPr>
        <w:t>правила пользования газом и бытовыми газовыми приборами</w:t>
      </w:r>
      <w:r w:rsidRPr="0007173B">
        <w:rPr>
          <w:rFonts w:ascii="Times New Roman" w:eastAsia="Times New Roman" w:hAnsi="Times New Roman"/>
          <w:sz w:val="24"/>
          <w:szCs w:val="24"/>
          <w:lang w:eastAsia="ru-RU"/>
        </w:rPr>
        <w:t>.</w:t>
      </w:r>
    </w:p>
    <w:p w:rsidR="0007173B" w:rsidRPr="0007173B" w:rsidRDefault="0007173B" w:rsidP="0007173B">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Pr>
          <w:rFonts w:ascii="Times New Roman" w:eastAsia="Times New Roman" w:hAnsi="Times New Roman"/>
          <w:sz w:val="24"/>
          <w:szCs w:val="24"/>
          <w:lang w:eastAsia="ru-RU"/>
        </w:rPr>
        <w:tab/>
      </w:r>
      <w:r w:rsidRPr="0007173B">
        <w:rPr>
          <w:rFonts w:ascii="Times New Roman" w:eastAsia="Times New Roman" w:hAnsi="Times New Roman"/>
          <w:b/>
          <w:i/>
          <w:sz w:val="24"/>
          <w:szCs w:val="24"/>
          <w:lang w:eastAsia="ru-RU"/>
        </w:rPr>
        <w:t>Общие </w:t>
      </w:r>
      <w:r w:rsidRPr="0007173B">
        <w:rPr>
          <w:rFonts w:ascii="Times New Roman" w:eastAsia="Times New Roman" w:hAnsi="Times New Roman"/>
          <w:b/>
          <w:bCs/>
          <w:i/>
          <w:sz w:val="24"/>
          <w:szCs w:val="24"/>
          <w:lang w:eastAsia="ru-RU"/>
        </w:rPr>
        <w:t>правила пользования газом, газовыми приборами и оборудованием</w:t>
      </w:r>
      <w:r w:rsidRPr="0007173B">
        <w:rPr>
          <w:rFonts w:ascii="Times New Roman" w:eastAsia="Times New Roman" w:hAnsi="Times New Roman"/>
          <w:b/>
          <w:i/>
          <w:sz w:val="24"/>
          <w:szCs w:val="24"/>
          <w:lang w:eastAsia="ru-RU"/>
        </w:rPr>
        <w:t>:</w:t>
      </w:r>
      <w:r w:rsidRPr="0007173B">
        <w:rPr>
          <w:rFonts w:ascii="Times New Roman" w:eastAsia="Times New Roman" w:hAnsi="Times New Roman"/>
          <w:sz w:val="24"/>
          <w:szCs w:val="24"/>
          <w:lang w:eastAsia="ru-RU"/>
        </w:rPr>
        <w:t> </w:t>
      </w:r>
      <w:r w:rsidRPr="0007173B">
        <w:rPr>
          <w:rFonts w:ascii="Times New Roman" w:eastAsia="Times New Roman" w:hAnsi="Times New Roman"/>
          <w:sz w:val="24"/>
          <w:szCs w:val="24"/>
          <w:lang w:eastAsia="ru-RU"/>
        </w:rPr>
        <w:br/>
        <w:t>• допускайте к установке, ремонту и проверке </w:t>
      </w:r>
      <w:r w:rsidRPr="0007173B">
        <w:rPr>
          <w:rFonts w:ascii="Times New Roman" w:eastAsia="Times New Roman" w:hAnsi="Times New Roman"/>
          <w:b/>
          <w:bCs/>
          <w:sz w:val="24"/>
          <w:szCs w:val="24"/>
          <w:lang w:eastAsia="ru-RU"/>
        </w:rPr>
        <w:t>газового оборудования</w:t>
      </w:r>
      <w:r w:rsidRPr="0007173B">
        <w:rPr>
          <w:rFonts w:ascii="Times New Roman" w:eastAsia="Times New Roman" w:hAnsi="Times New Roman"/>
          <w:sz w:val="24"/>
          <w:szCs w:val="24"/>
          <w:lang w:eastAsia="ru-RU"/>
        </w:rPr>
        <w:t> только квалифицированных специалистов; </w:t>
      </w:r>
    </w:p>
    <w:p w:rsidR="0007173B" w:rsidRPr="0007173B" w:rsidRDefault="0007173B" w:rsidP="0007173B">
      <w:pPr>
        <w:spacing w:after="0" w:line="240" w:lineRule="auto"/>
        <w:jc w:val="both"/>
        <w:rPr>
          <w:rFonts w:ascii="Times New Roman" w:eastAsia="Times New Roman" w:hAnsi="Times New Roman"/>
          <w:sz w:val="24"/>
          <w:szCs w:val="24"/>
          <w:lang w:eastAsia="ru-RU"/>
        </w:rPr>
      </w:pPr>
      <w:r w:rsidRPr="0007173B">
        <w:rPr>
          <w:rFonts w:ascii="Times New Roman" w:eastAsia="Times New Roman" w:hAnsi="Times New Roman"/>
          <w:sz w:val="24"/>
          <w:szCs w:val="24"/>
          <w:lang w:eastAsia="ru-RU"/>
        </w:rPr>
        <w:t>• не привязывайте к </w:t>
      </w:r>
      <w:r w:rsidRPr="0007173B">
        <w:rPr>
          <w:rFonts w:ascii="Times New Roman" w:eastAsia="Times New Roman" w:hAnsi="Times New Roman"/>
          <w:b/>
          <w:bCs/>
          <w:sz w:val="24"/>
          <w:szCs w:val="24"/>
          <w:lang w:eastAsia="ru-RU"/>
        </w:rPr>
        <w:t xml:space="preserve">газовым трубам, оборудованию и кранам </w:t>
      </w:r>
      <w:r w:rsidR="00E858BE">
        <w:rPr>
          <w:rFonts w:ascii="Times New Roman" w:eastAsia="Times New Roman" w:hAnsi="Times New Roman"/>
          <w:sz w:val="24"/>
          <w:szCs w:val="24"/>
          <w:lang w:eastAsia="ru-RU"/>
        </w:rPr>
        <w:t>веревки и не сушите вещи; </w:t>
      </w:r>
      <w:r w:rsidR="00E858BE">
        <w:rPr>
          <w:rFonts w:ascii="Times New Roman" w:eastAsia="Times New Roman" w:hAnsi="Times New Roman"/>
          <w:sz w:val="24"/>
          <w:szCs w:val="24"/>
          <w:lang w:eastAsia="ru-RU"/>
        </w:rPr>
        <w:br/>
        <w:t xml:space="preserve">• </w:t>
      </w:r>
      <w:r w:rsidRPr="0007173B">
        <w:rPr>
          <w:rFonts w:ascii="Times New Roman" w:eastAsia="Times New Roman" w:hAnsi="Times New Roman"/>
          <w:sz w:val="24"/>
          <w:szCs w:val="24"/>
          <w:lang w:eastAsia="ru-RU"/>
        </w:rPr>
        <w:t>снимая показания </w:t>
      </w:r>
      <w:r w:rsidRPr="0007173B">
        <w:rPr>
          <w:rFonts w:ascii="Times New Roman" w:eastAsia="Times New Roman" w:hAnsi="Times New Roman"/>
          <w:b/>
          <w:bCs/>
          <w:sz w:val="24"/>
          <w:szCs w:val="24"/>
          <w:lang w:eastAsia="ru-RU"/>
        </w:rPr>
        <w:t>счетчика газа бытового</w:t>
      </w:r>
      <w:r w:rsidRPr="0007173B">
        <w:rPr>
          <w:rFonts w:ascii="Times New Roman" w:eastAsia="Times New Roman" w:hAnsi="Times New Roman"/>
          <w:sz w:val="24"/>
          <w:szCs w:val="24"/>
          <w:lang w:eastAsia="ru-RU"/>
        </w:rPr>
        <w:t xml:space="preserve"> нельзя подсвечивать </w:t>
      </w:r>
      <w:r w:rsidR="00E858BE">
        <w:rPr>
          <w:rFonts w:ascii="Times New Roman" w:eastAsia="Times New Roman" w:hAnsi="Times New Roman"/>
          <w:sz w:val="24"/>
          <w:szCs w:val="24"/>
          <w:lang w:eastAsia="ru-RU"/>
        </w:rPr>
        <w:t>циферблаты огнем; </w:t>
      </w:r>
      <w:r w:rsidR="00E858BE">
        <w:rPr>
          <w:rFonts w:ascii="Times New Roman" w:eastAsia="Times New Roman" w:hAnsi="Times New Roman"/>
          <w:sz w:val="24"/>
          <w:szCs w:val="24"/>
          <w:lang w:eastAsia="ru-RU"/>
        </w:rPr>
        <w:br/>
        <w:t xml:space="preserve">• </w:t>
      </w:r>
      <w:r w:rsidRPr="0007173B">
        <w:rPr>
          <w:rFonts w:ascii="Times New Roman" w:eastAsia="Times New Roman" w:hAnsi="Times New Roman"/>
          <w:sz w:val="24"/>
          <w:szCs w:val="24"/>
          <w:lang w:eastAsia="ru-RU"/>
        </w:rPr>
        <w:t>не оставляйте без присмотра и на ночь работающие газовые приборы; </w:t>
      </w:r>
      <w:r w:rsidRPr="0007173B">
        <w:rPr>
          <w:rFonts w:ascii="Times New Roman" w:eastAsia="Times New Roman" w:hAnsi="Times New Roman"/>
          <w:sz w:val="24"/>
          <w:szCs w:val="24"/>
          <w:lang w:eastAsia="ru-RU"/>
        </w:rPr>
        <w:br/>
        <w:t>• нельзя поворачивать ручку </w:t>
      </w:r>
      <w:r w:rsidRPr="0007173B">
        <w:rPr>
          <w:rFonts w:ascii="Times New Roman" w:eastAsia="Times New Roman" w:hAnsi="Times New Roman"/>
          <w:b/>
          <w:bCs/>
          <w:sz w:val="24"/>
          <w:szCs w:val="24"/>
          <w:lang w:eastAsia="ru-RU"/>
        </w:rPr>
        <w:t>крана газового</w:t>
      </w:r>
      <w:r w:rsidRPr="0007173B">
        <w:rPr>
          <w:rFonts w:ascii="Times New Roman" w:eastAsia="Times New Roman" w:hAnsi="Times New Roman"/>
          <w:sz w:val="24"/>
          <w:szCs w:val="24"/>
          <w:lang w:eastAsia="ru-RU"/>
        </w:rPr>
        <w:t> ключами или клещами, стучать по горелкам, кранам и счетчикам тяжелыми предметами; </w:t>
      </w:r>
    </w:p>
    <w:p w:rsidR="0007173B" w:rsidRPr="0007173B" w:rsidRDefault="002D4A3A" w:rsidP="0007173B">
      <w:pPr>
        <w:spacing w:after="0" w:line="240" w:lineRule="auto"/>
        <w:jc w:val="both"/>
        <w:rPr>
          <w:rFonts w:ascii="Times New Roman" w:eastAsia="Times New Roman" w:hAnsi="Times New Roman"/>
          <w:sz w:val="24"/>
          <w:szCs w:val="24"/>
          <w:lang w:eastAsia="ru-RU"/>
        </w:rPr>
      </w:pPr>
      <w:r w:rsidRPr="0007173B">
        <w:rPr>
          <w:rFonts w:eastAsia="Times New Roman"/>
          <w:noProof/>
          <w:sz w:val="24"/>
          <w:szCs w:val="24"/>
          <w:lang w:eastAsia="ru-RU"/>
        </w:rPr>
        <w:lastRenderedPageBreak/>
        <w:drawing>
          <wp:anchor distT="0" distB="0" distL="114300" distR="114300" simplePos="0" relativeHeight="251742208" behindDoc="0" locked="0" layoutInCell="1" allowOverlap="1" wp14:anchorId="770E38ED" wp14:editId="77AAE5D0">
            <wp:simplePos x="0" y="0"/>
            <wp:positionH relativeFrom="column">
              <wp:posOffset>3360780</wp:posOffset>
            </wp:positionH>
            <wp:positionV relativeFrom="paragraph">
              <wp:posOffset>237610</wp:posOffset>
            </wp:positionV>
            <wp:extent cx="2919095" cy="2140585"/>
            <wp:effectExtent l="0" t="0" r="0" b="0"/>
            <wp:wrapSquare wrapText="bothSides"/>
            <wp:docPr id="10" name="Рисунок 10" descr="http://ugorsk.ru/upload/iblock/dab/1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gorsk.ru/upload/iblock/dab/123.JPG"/>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2919095" cy="2140585"/>
                    </a:xfrm>
                    <a:prstGeom prst="rect">
                      <a:avLst/>
                    </a:prstGeom>
                    <a:noFill/>
                    <a:ln>
                      <a:noFill/>
                    </a:ln>
                  </pic:spPr>
                </pic:pic>
              </a:graphicData>
            </a:graphic>
            <wp14:sizeRelH relativeFrom="page">
              <wp14:pctWidth>0</wp14:pctWidth>
            </wp14:sizeRelH>
            <wp14:sizeRelV relativeFrom="page">
              <wp14:pctHeight>0</wp14:pctHeight>
            </wp14:sizeRelV>
          </wp:anchor>
        </w:drawing>
      </w:r>
      <w:r w:rsidR="0007173B" w:rsidRPr="0007173B">
        <w:rPr>
          <w:rFonts w:ascii="Times New Roman" w:eastAsia="Times New Roman" w:hAnsi="Times New Roman"/>
          <w:sz w:val="24"/>
          <w:szCs w:val="24"/>
          <w:lang w:eastAsia="ru-RU"/>
        </w:rPr>
        <w:t>• не пользуйтесь газифицированными печами и газовыми колонками со слабой тягой в дымоходе; </w:t>
      </w:r>
      <w:r w:rsidR="0007173B" w:rsidRPr="0007173B">
        <w:rPr>
          <w:rFonts w:ascii="Times New Roman" w:eastAsia="Times New Roman" w:hAnsi="Times New Roman"/>
          <w:sz w:val="24"/>
          <w:szCs w:val="24"/>
          <w:lang w:eastAsia="ru-RU"/>
        </w:rPr>
        <w:br/>
        <w:t>• не допускайте детей к </w:t>
      </w:r>
      <w:r w:rsidR="0007173B" w:rsidRPr="0007173B">
        <w:rPr>
          <w:rFonts w:ascii="Times New Roman" w:eastAsia="Times New Roman" w:hAnsi="Times New Roman"/>
          <w:b/>
          <w:bCs/>
          <w:sz w:val="24"/>
          <w:szCs w:val="24"/>
          <w:lang w:eastAsia="ru-RU"/>
        </w:rPr>
        <w:t>газовому оборудованию</w:t>
      </w:r>
      <w:r w:rsidR="0007173B" w:rsidRPr="0007173B">
        <w:rPr>
          <w:rFonts w:ascii="Times New Roman" w:eastAsia="Times New Roman" w:hAnsi="Times New Roman"/>
          <w:sz w:val="24"/>
          <w:szCs w:val="24"/>
          <w:lang w:eastAsia="ru-RU"/>
        </w:rPr>
        <w:t>;</w:t>
      </w:r>
    </w:p>
    <w:p w:rsidR="0007173B" w:rsidRPr="0007173B" w:rsidRDefault="0007173B" w:rsidP="0007173B">
      <w:pPr>
        <w:spacing w:after="0" w:line="240" w:lineRule="auto"/>
        <w:jc w:val="both"/>
        <w:rPr>
          <w:rFonts w:ascii="Times New Roman" w:eastAsia="Times New Roman" w:hAnsi="Times New Roman"/>
          <w:sz w:val="24"/>
          <w:szCs w:val="24"/>
          <w:lang w:eastAsia="ru-RU"/>
        </w:rPr>
      </w:pPr>
      <w:r w:rsidRPr="0007173B">
        <w:rPr>
          <w:rFonts w:ascii="Times New Roman" w:eastAsia="Times New Roman" w:hAnsi="Times New Roman"/>
          <w:sz w:val="24"/>
          <w:szCs w:val="24"/>
          <w:lang w:eastAsia="ru-RU"/>
        </w:rPr>
        <w:t> • не пользуйтесь помещениями, в которых есть газовые приборы, для отдыха и сна; </w:t>
      </w:r>
      <w:r w:rsidRPr="0007173B">
        <w:rPr>
          <w:rFonts w:ascii="Times New Roman" w:eastAsia="Times New Roman" w:hAnsi="Times New Roman"/>
          <w:sz w:val="24"/>
          <w:szCs w:val="24"/>
          <w:lang w:eastAsia="ru-RU"/>
        </w:rPr>
        <w:br/>
        <w:t>• придерживайтесь следующей последовательности включения в работу газовых приборов: сперва зажгите спичку, а после этого осуществите подачу газа; </w:t>
      </w:r>
    </w:p>
    <w:p w:rsidR="0007173B" w:rsidRPr="0007173B" w:rsidRDefault="0007173B" w:rsidP="0007173B">
      <w:pPr>
        <w:spacing w:after="0" w:line="240" w:lineRule="auto"/>
        <w:jc w:val="both"/>
        <w:rPr>
          <w:rFonts w:ascii="Times New Roman" w:eastAsia="Times New Roman" w:hAnsi="Times New Roman"/>
          <w:sz w:val="24"/>
          <w:szCs w:val="24"/>
          <w:lang w:eastAsia="ru-RU"/>
        </w:rPr>
      </w:pPr>
      <w:r w:rsidRPr="0007173B">
        <w:rPr>
          <w:rFonts w:ascii="Times New Roman" w:eastAsia="Times New Roman" w:hAnsi="Times New Roman"/>
          <w:sz w:val="24"/>
          <w:szCs w:val="24"/>
          <w:lang w:eastAsia="ru-RU"/>
        </w:rPr>
        <w:t>• для большей </w:t>
      </w:r>
      <w:r w:rsidRPr="0007173B">
        <w:rPr>
          <w:rFonts w:ascii="Times New Roman" w:eastAsia="Times New Roman" w:hAnsi="Times New Roman"/>
          <w:b/>
          <w:bCs/>
          <w:sz w:val="24"/>
          <w:szCs w:val="24"/>
          <w:lang w:eastAsia="ru-RU"/>
        </w:rPr>
        <w:t>безопасности</w:t>
      </w:r>
      <w:r w:rsidRPr="0007173B">
        <w:rPr>
          <w:rFonts w:ascii="Times New Roman" w:eastAsia="Times New Roman" w:hAnsi="Times New Roman"/>
          <w:sz w:val="24"/>
          <w:szCs w:val="24"/>
          <w:lang w:eastAsia="ru-RU"/>
        </w:rPr>
        <w:t> следите, чтобы </w:t>
      </w:r>
      <w:r w:rsidRPr="0007173B">
        <w:rPr>
          <w:rFonts w:ascii="Times New Roman" w:eastAsia="Times New Roman" w:hAnsi="Times New Roman"/>
          <w:b/>
          <w:bCs/>
          <w:sz w:val="24"/>
          <w:szCs w:val="24"/>
          <w:lang w:eastAsia="ru-RU"/>
        </w:rPr>
        <w:t>бытовой природный газ</w:t>
      </w:r>
      <w:r w:rsidRPr="0007173B">
        <w:rPr>
          <w:rFonts w:ascii="Times New Roman" w:eastAsia="Times New Roman" w:hAnsi="Times New Roman"/>
          <w:sz w:val="24"/>
          <w:szCs w:val="24"/>
          <w:lang w:eastAsia="ru-RU"/>
        </w:rPr>
        <w:t> горел спокойно, без пропусков в пламени, которые приводят не только к накапливанию в помещении угарного газа, но и к порче горелочных приборов. Пламя должно быть фиолетово-голубого цвета, без желтоватого и оранжевого оттенка.</w:t>
      </w:r>
    </w:p>
    <w:p w:rsidR="0007173B" w:rsidRPr="0007173B" w:rsidRDefault="0007173B" w:rsidP="0007173B">
      <w:pPr>
        <w:spacing w:after="0" w:line="240" w:lineRule="auto"/>
        <w:jc w:val="both"/>
        <w:rPr>
          <w:rFonts w:ascii="Times New Roman" w:eastAsia="Times New Roman" w:hAnsi="Times New Roman"/>
          <w:sz w:val="24"/>
          <w:szCs w:val="24"/>
          <w:lang w:eastAsia="ru-RU"/>
        </w:rPr>
      </w:pPr>
      <w:r w:rsidRPr="0007173B">
        <w:rPr>
          <w:rFonts w:ascii="Times New Roman" w:eastAsia="Times New Roman" w:hAnsi="Times New Roman"/>
          <w:sz w:val="24"/>
          <w:szCs w:val="24"/>
          <w:lang w:eastAsia="ru-RU"/>
        </w:rPr>
        <w:t> </w:t>
      </w:r>
      <w:r w:rsidRPr="0007173B">
        <w:rPr>
          <w:rFonts w:ascii="Times New Roman" w:eastAsia="Times New Roman" w:hAnsi="Times New Roman"/>
          <w:sz w:val="24"/>
          <w:szCs w:val="24"/>
          <w:lang w:eastAsia="ru-RU"/>
        </w:rPr>
        <w:tab/>
        <w:t>Внушительная часть </w:t>
      </w:r>
      <w:r w:rsidRPr="0007173B">
        <w:rPr>
          <w:rFonts w:ascii="Times New Roman" w:eastAsia="Times New Roman" w:hAnsi="Times New Roman"/>
          <w:b/>
          <w:bCs/>
          <w:sz w:val="24"/>
          <w:szCs w:val="24"/>
          <w:lang w:eastAsia="ru-RU"/>
        </w:rPr>
        <w:t>взрывов бытового газа и пожаров</w:t>
      </w:r>
      <w:r w:rsidRPr="0007173B">
        <w:rPr>
          <w:rFonts w:ascii="Times New Roman" w:eastAsia="Times New Roman" w:hAnsi="Times New Roman"/>
          <w:sz w:val="24"/>
          <w:szCs w:val="24"/>
          <w:lang w:eastAsia="ru-RU"/>
        </w:rPr>
        <w:t> в жилых домах − следствие пренебрежения </w:t>
      </w:r>
      <w:r w:rsidRPr="0007173B">
        <w:rPr>
          <w:rFonts w:ascii="Times New Roman" w:eastAsia="Times New Roman" w:hAnsi="Times New Roman"/>
          <w:b/>
          <w:bCs/>
          <w:sz w:val="24"/>
          <w:szCs w:val="24"/>
          <w:lang w:eastAsia="ru-RU"/>
        </w:rPr>
        <w:t>безопасностью</w:t>
      </w:r>
      <w:r w:rsidRPr="0007173B">
        <w:rPr>
          <w:rFonts w:ascii="Times New Roman" w:eastAsia="Times New Roman" w:hAnsi="Times New Roman"/>
          <w:sz w:val="24"/>
          <w:szCs w:val="24"/>
          <w:lang w:eastAsia="ru-RU"/>
        </w:rPr>
        <w:t>, незнания элементарных </w:t>
      </w:r>
      <w:r w:rsidRPr="0007173B">
        <w:rPr>
          <w:rFonts w:ascii="Times New Roman" w:eastAsia="Times New Roman" w:hAnsi="Times New Roman"/>
          <w:b/>
          <w:bCs/>
          <w:sz w:val="24"/>
          <w:szCs w:val="24"/>
          <w:lang w:eastAsia="ru-RU"/>
        </w:rPr>
        <w:t>правил пользования газом</w:t>
      </w:r>
      <w:r w:rsidRPr="0007173B">
        <w:rPr>
          <w:rFonts w:ascii="Times New Roman" w:eastAsia="Times New Roman" w:hAnsi="Times New Roman"/>
          <w:sz w:val="24"/>
          <w:szCs w:val="24"/>
          <w:lang w:eastAsia="ru-RU"/>
        </w:rPr>
        <w:t> и халатность в обращении с баллонами сжиженного газа.</w:t>
      </w:r>
    </w:p>
    <w:p w:rsidR="0007173B" w:rsidRPr="0007173B" w:rsidRDefault="0007173B" w:rsidP="0007173B">
      <w:pPr>
        <w:spacing w:after="0" w:line="240" w:lineRule="auto"/>
        <w:rPr>
          <w:rFonts w:ascii="Times New Roman" w:eastAsia="Times New Roman" w:hAnsi="Times New Roman"/>
          <w:sz w:val="24"/>
          <w:szCs w:val="24"/>
          <w:lang w:eastAsia="ru-RU"/>
        </w:rPr>
      </w:pPr>
      <w:r w:rsidRPr="0007173B">
        <w:rPr>
          <w:rFonts w:ascii="Times New Roman" w:eastAsia="Times New Roman" w:hAnsi="Times New Roman"/>
          <w:b/>
          <w:i/>
          <w:sz w:val="24"/>
          <w:szCs w:val="24"/>
          <w:lang w:eastAsia="ru-RU"/>
        </w:rPr>
        <w:t>Во избежание </w:t>
      </w:r>
      <w:r w:rsidRPr="0007173B">
        <w:rPr>
          <w:rFonts w:ascii="Times New Roman" w:eastAsia="Times New Roman" w:hAnsi="Times New Roman"/>
          <w:b/>
          <w:bCs/>
          <w:i/>
          <w:sz w:val="24"/>
          <w:szCs w:val="24"/>
          <w:lang w:eastAsia="ru-RU"/>
        </w:rPr>
        <w:t>взрывов бытового газа и пожаров</w:t>
      </w:r>
      <w:r w:rsidRPr="0007173B">
        <w:rPr>
          <w:rFonts w:ascii="Times New Roman" w:eastAsia="Times New Roman" w:hAnsi="Times New Roman"/>
          <w:b/>
          <w:i/>
          <w:sz w:val="24"/>
          <w:szCs w:val="24"/>
          <w:lang w:eastAsia="ru-RU"/>
        </w:rPr>
        <w:t> от </w:t>
      </w:r>
      <w:r w:rsidRPr="0007173B">
        <w:rPr>
          <w:rFonts w:ascii="Times New Roman" w:eastAsia="Times New Roman" w:hAnsi="Times New Roman"/>
          <w:b/>
          <w:bCs/>
          <w:i/>
          <w:sz w:val="24"/>
          <w:szCs w:val="24"/>
          <w:lang w:eastAsia="ru-RU"/>
        </w:rPr>
        <w:t>пользования сжиженного газа</w:t>
      </w:r>
      <w:r w:rsidRPr="0007173B">
        <w:rPr>
          <w:rFonts w:ascii="Times New Roman" w:eastAsia="Times New Roman" w:hAnsi="Times New Roman"/>
          <w:b/>
          <w:i/>
          <w:sz w:val="24"/>
          <w:szCs w:val="24"/>
          <w:lang w:eastAsia="ru-RU"/>
        </w:rPr>
        <w:t> помните следующие </w:t>
      </w:r>
      <w:r w:rsidRPr="0007173B">
        <w:rPr>
          <w:rFonts w:ascii="Times New Roman" w:eastAsia="Times New Roman" w:hAnsi="Times New Roman"/>
          <w:b/>
          <w:bCs/>
          <w:i/>
          <w:sz w:val="24"/>
          <w:szCs w:val="24"/>
          <w:lang w:eastAsia="ru-RU"/>
        </w:rPr>
        <w:t>правила</w:t>
      </w:r>
      <w:r w:rsidRPr="0007173B">
        <w:rPr>
          <w:rFonts w:ascii="Times New Roman" w:eastAsia="Times New Roman" w:hAnsi="Times New Roman"/>
          <w:b/>
          <w:i/>
          <w:sz w:val="24"/>
          <w:szCs w:val="24"/>
          <w:lang w:eastAsia="ru-RU"/>
        </w:rPr>
        <w:t>: </w:t>
      </w:r>
      <w:r w:rsidRPr="0007173B">
        <w:rPr>
          <w:rFonts w:ascii="Times New Roman" w:eastAsia="Times New Roman" w:hAnsi="Times New Roman"/>
          <w:b/>
          <w:i/>
          <w:sz w:val="24"/>
          <w:szCs w:val="24"/>
          <w:lang w:eastAsia="ru-RU"/>
        </w:rPr>
        <w:br/>
      </w:r>
      <w:r w:rsidRPr="0007173B">
        <w:rPr>
          <w:rFonts w:ascii="Times New Roman" w:eastAsia="Times New Roman" w:hAnsi="Times New Roman"/>
          <w:sz w:val="24"/>
          <w:szCs w:val="24"/>
          <w:lang w:eastAsia="ru-RU"/>
        </w:rPr>
        <w:t>• храните баллон со сжиженным газом исключительно в вертикальном положении в проветриваемом помещении; </w:t>
      </w:r>
    </w:p>
    <w:p w:rsidR="0007173B" w:rsidRPr="0007173B" w:rsidRDefault="0007173B" w:rsidP="0007173B">
      <w:pPr>
        <w:spacing w:after="0" w:line="240" w:lineRule="auto"/>
        <w:jc w:val="both"/>
        <w:rPr>
          <w:rFonts w:ascii="Times New Roman" w:eastAsia="Times New Roman" w:hAnsi="Times New Roman"/>
          <w:sz w:val="24"/>
          <w:szCs w:val="24"/>
          <w:lang w:eastAsia="ru-RU"/>
        </w:rPr>
      </w:pPr>
      <w:r w:rsidRPr="0007173B">
        <w:rPr>
          <w:rFonts w:ascii="Times New Roman" w:eastAsia="Times New Roman" w:hAnsi="Times New Roman"/>
          <w:sz w:val="24"/>
          <w:szCs w:val="24"/>
          <w:lang w:eastAsia="ru-RU"/>
        </w:rPr>
        <w:t>• запасные заправленные и пустые </w:t>
      </w:r>
      <w:r w:rsidRPr="0007173B">
        <w:rPr>
          <w:rFonts w:ascii="Times New Roman" w:eastAsia="Times New Roman" w:hAnsi="Times New Roman"/>
          <w:b/>
          <w:bCs/>
          <w:sz w:val="24"/>
          <w:szCs w:val="24"/>
          <w:lang w:eastAsia="ru-RU"/>
        </w:rPr>
        <w:t>газовые баллоны</w:t>
      </w:r>
      <w:r w:rsidRPr="0007173B">
        <w:rPr>
          <w:rFonts w:ascii="Times New Roman" w:eastAsia="Times New Roman" w:hAnsi="Times New Roman"/>
          <w:sz w:val="24"/>
          <w:szCs w:val="24"/>
          <w:lang w:eastAsia="ru-RU"/>
        </w:rPr>
        <w:t> нельзя хранить даже временно в жилом помещении, а также на проходах эвакуации в случае пожара; </w:t>
      </w:r>
    </w:p>
    <w:p w:rsidR="0007173B" w:rsidRPr="0007173B" w:rsidRDefault="0007173B" w:rsidP="0007173B">
      <w:pPr>
        <w:spacing w:after="0" w:line="240" w:lineRule="auto"/>
        <w:jc w:val="both"/>
        <w:rPr>
          <w:rFonts w:ascii="Times New Roman" w:eastAsia="Times New Roman" w:hAnsi="Times New Roman"/>
          <w:sz w:val="24"/>
          <w:szCs w:val="24"/>
          <w:lang w:eastAsia="ru-RU"/>
        </w:rPr>
      </w:pPr>
      <w:r w:rsidRPr="0007173B">
        <w:rPr>
          <w:rFonts w:ascii="Times New Roman" w:eastAsia="Times New Roman" w:hAnsi="Times New Roman"/>
          <w:sz w:val="24"/>
          <w:szCs w:val="24"/>
          <w:lang w:eastAsia="ru-RU"/>
        </w:rPr>
        <w:t>• баллон с газом можно устанавливать в доме там, где поставлены соответствующие приборы, а также на улице. При этом в газифицированной комнате можно держать только один баллон до 55 литров или два не более 27 литров каждый. Внутри дома </w:t>
      </w:r>
      <w:r w:rsidRPr="0007173B">
        <w:rPr>
          <w:rFonts w:ascii="Times New Roman" w:eastAsia="Times New Roman" w:hAnsi="Times New Roman"/>
          <w:b/>
          <w:bCs/>
          <w:sz w:val="24"/>
          <w:szCs w:val="24"/>
          <w:lang w:eastAsia="ru-RU"/>
        </w:rPr>
        <w:t>газовый баллон</w:t>
      </w:r>
      <w:r w:rsidRPr="0007173B">
        <w:rPr>
          <w:rFonts w:ascii="Times New Roman" w:eastAsia="Times New Roman" w:hAnsi="Times New Roman"/>
          <w:sz w:val="24"/>
          <w:szCs w:val="24"/>
          <w:lang w:eastAsia="ru-RU"/>
        </w:rPr>
        <w:t> располагают в метре от плиты, не менее метра от отопительных батарей и не менее двух метров от печной дверцы; </w:t>
      </w:r>
    </w:p>
    <w:p w:rsidR="0007173B" w:rsidRPr="0007173B" w:rsidRDefault="0007173B" w:rsidP="0007173B">
      <w:pPr>
        <w:spacing w:after="0" w:line="240" w:lineRule="auto"/>
        <w:jc w:val="both"/>
        <w:rPr>
          <w:rFonts w:ascii="Times New Roman" w:eastAsia="Times New Roman" w:hAnsi="Times New Roman"/>
          <w:sz w:val="24"/>
          <w:szCs w:val="24"/>
          <w:lang w:eastAsia="ru-RU"/>
        </w:rPr>
      </w:pPr>
      <w:r w:rsidRPr="0007173B">
        <w:rPr>
          <w:rFonts w:ascii="Times New Roman" w:eastAsia="Times New Roman" w:hAnsi="Times New Roman"/>
          <w:sz w:val="24"/>
          <w:szCs w:val="24"/>
          <w:lang w:eastAsia="ru-RU"/>
        </w:rPr>
        <w:t>• если </w:t>
      </w:r>
      <w:r w:rsidRPr="0007173B">
        <w:rPr>
          <w:rFonts w:ascii="Times New Roman" w:eastAsia="Times New Roman" w:hAnsi="Times New Roman"/>
          <w:b/>
          <w:bCs/>
          <w:sz w:val="24"/>
          <w:szCs w:val="24"/>
          <w:lang w:eastAsia="ru-RU"/>
        </w:rPr>
        <w:t>газовый баллон</w:t>
      </w:r>
      <w:r w:rsidRPr="0007173B">
        <w:rPr>
          <w:rFonts w:ascii="Times New Roman" w:eastAsia="Times New Roman" w:hAnsi="Times New Roman"/>
          <w:sz w:val="24"/>
          <w:szCs w:val="24"/>
          <w:lang w:eastAsia="ru-RU"/>
        </w:rPr>
        <w:t> неисправен, не ремонтируйте его самостоятельно, а сдайте в мастерскую; </w:t>
      </w:r>
      <w:r w:rsidRPr="0007173B">
        <w:rPr>
          <w:rFonts w:ascii="Times New Roman" w:eastAsia="Times New Roman" w:hAnsi="Times New Roman"/>
          <w:sz w:val="24"/>
          <w:szCs w:val="24"/>
          <w:lang w:eastAsia="ru-RU"/>
        </w:rPr>
        <w:br/>
        <w:t>• перед заменой </w:t>
      </w:r>
      <w:r w:rsidRPr="0007173B">
        <w:rPr>
          <w:rFonts w:ascii="Times New Roman" w:eastAsia="Times New Roman" w:hAnsi="Times New Roman"/>
          <w:b/>
          <w:bCs/>
          <w:sz w:val="24"/>
          <w:szCs w:val="24"/>
          <w:lang w:eastAsia="ru-RU"/>
        </w:rPr>
        <w:t>газового баллона</w:t>
      </w:r>
      <w:r w:rsidRPr="0007173B">
        <w:rPr>
          <w:rFonts w:ascii="Times New Roman" w:eastAsia="Times New Roman" w:hAnsi="Times New Roman"/>
          <w:sz w:val="24"/>
          <w:szCs w:val="24"/>
          <w:lang w:eastAsia="ru-RU"/>
        </w:rPr>
        <w:t> убедитесь, что вентили полного и отработанного баллонов плотно закрыты. После замены для большей </w:t>
      </w:r>
      <w:r w:rsidRPr="0007173B">
        <w:rPr>
          <w:rFonts w:ascii="Times New Roman" w:eastAsia="Times New Roman" w:hAnsi="Times New Roman"/>
          <w:b/>
          <w:bCs/>
          <w:sz w:val="24"/>
          <w:szCs w:val="24"/>
          <w:lang w:eastAsia="ru-RU"/>
        </w:rPr>
        <w:t>безопасности</w:t>
      </w:r>
      <w:r w:rsidRPr="0007173B">
        <w:rPr>
          <w:rFonts w:ascii="Times New Roman" w:eastAsia="Times New Roman" w:hAnsi="Times New Roman"/>
          <w:sz w:val="24"/>
          <w:szCs w:val="24"/>
          <w:lang w:eastAsia="ru-RU"/>
        </w:rPr>
        <w:t> нанесите мыльный раствор на все соединения и убедитесь в их герметичности; </w:t>
      </w:r>
    </w:p>
    <w:p w:rsidR="0007173B" w:rsidRPr="0007173B" w:rsidRDefault="0007173B" w:rsidP="0007173B">
      <w:pPr>
        <w:spacing w:after="0" w:line="240" w:lineRule="auto"/>
        <w:jc w:val="both"/>
        <w:rPr>
          <w:rFonts w:ascii="Times New Roman" w:eastAsia="Times New Roman" w:hAnsi="Times New Roman"/>
          <w:sz w:val="24"/>
          <w:szCs w:val="24"/>
          <w:lang w:eastAsia="ru-RU"/>
        </w:rPr>
      </w:pPr>
      <w:r w:rsidRPr="0007173B">
        <w:rPr>
          <w:rFonts w:ascii="Times New Roman" w:eastAsia="Times New Roman" w:hAnsi="Times New Roman"/>
          <w:sz w:val="24"/>
          <w:szCs w:val="24"/>
          <w:lang w:eastAsia="ru-RU"/>
        </w:rPr>
        <w:t>• не заменяйте </w:t>
      </w:r>
      <w:r w:rsidRPr="0007173B">
        <w:rPr>
          <w:rFonts w:ascii="Times New Roman" w:eastAsia="Times New Roman" w:hAnsi="Times New Roman"/>
          <w:b/>
          <w:bCs/>
          <w:sz w:val="24"/>
          <w:szCs w:val="24"/>
          <w:lang w:eastAsia="ru-RU"/>
        </w:rPr>
        <w:t>газовый баллон</w:t>
      </w:r>
      <w:r w:rsidRPr="0007173B">
        <w:rPr>
          <w:rFonts w:ascii="Times New Roman" w:eastAsia="Times New Roman" w:hAnsi="Times New Roman"/>
          <w:sz w:val="24"/>
          <w:szCs w:val="24"/>
          <w:lang w:eastAsia="ru-RU"/>
        </w:rPr>
        <w:t>, если в помещении есть пламя и включенные электрические приборы; </w:t>
      </w:r>
      <w:r w:rsidRPr="0007173B">
        <w:rPr>
          <w:rFonts w:ascii="Times New Roman" w:eastAsia="Times New Roman" w:hAnsi="Times New Roman"/>
          <w:sz w:val="24"/>
          <w:szCs w:val="24"/>
          <w:lang w:eastAsia="ru-RU"/>
        </w:rPr>
        <w:br/>
        <w:t>•закончив работу с газом, не забывайте закрывать кран баллона.</w:t>
      </w:r>
    </w:p>
    <w:p w:rsidR="0007173B" w:rsidRPr="0007173B" w:rsidRDefault="0007173B" w:rsidP="0007173B">
      <w:pPr>
        <w:spacing w:after="0" w:line="240" w:lineRule="auto"/>
        <w:jc w:val="both"/>
        <w:rPr>
          <w:rFonts w:ascii="Times New Roman" w:eastAsia="Times New Roman" w:hAnsi="Times New Roman"/>
          <w:b/>
          <w:i/>
          <w:sz w:val="24"/>
          <w:szCs w:val="24"/>
          <w:lang w:eastAsia="ru-RU"/>
        </w:rPr>
      </w:pPr>
      <w:r w:rsidRPr="0007173B">
        <w:rPr>
          <w:rFonts w:ascii="Times New Roman" w:eastAsia="Times New Roman" w:hAnsi="Times New Roman"/>
          <w:sz w:val="24"/>
          <w:szCs w:val="24"/>
          <w:lang w:eastAsia="ru-RU"/>
        </w:rPr>
        <w:t> </w:t>
      </w:r>
      <w:r w:rsidRPr="0007173B">
        <w:rPr>
          <w:rFonts w:ascii="Times New Roman" w:eastAsia="Times New Roman" w:hAnsi="Times New Roman"/>
          <w:sz w:val="24"/>
          <w:szCs w:val="24"/>
          <w:lang w:eastAsia="ru-RU"/>
        </w:rPr>
        <w:tab/>
      </w:r>
      <w:r w:rsidRPr="0007173B">
        <w:rPr>
          <w:rFonts w:ascii="Times New Roman" w:eastAsia="Times New Roman" w:hAnsi="Times New Roman"/>
          <w:b/>
          <w:i/>
          <w:sz w:val="24"/>
          <w:szCs w:val="24"/>
          <w:lang w:eastAsia="ru-RU"/>
        </w:rPr>
        <w:t>Пользуясь </w:t>
      </w:r>
      <w:r w:rsidRPr="0007173B">
        <w:rPr>
          <w:rFonts w:ascii="Times New Roman" w:eastAsia="Times New Roman" w:hAnsi="Times New Roman"/>
          <w:b/>
          <w:bCs/>
          <w:i/>
          <w:sz w:val="24"/>
          <w:szCs w:val="24"/>
          <w:lang w:eastAsia="ru-RU"/>
        </w:rPr>
        <w:t>бытовыми газовыми плитами</w:t>
      </w:r>
      <w:r w:rsidRPr="0007173B">
        <w:rPr>
          <w:rFonts w:ascii="Times New Roman" w:eastAsia="Times New Roman" w:hAnsi="Times New Roman"/>
          <w:b/>
          <w:i/>
          <w:sz w:val="24"/>
          <w:szCs w:val="24"/>
          <w:lang w:eastAsia="ru-RU"/>
        </w:rPr>
        <w:t>, придерживайтесь </w:t>
      </w:r>
      <w:r w:rsidRPr="0007173B">
        <w:rPr>
          <w:rFonts w:ascii="Times New Roman" w:eastAsia="Times New Roman" w:hAnsi="Times New Roman"/>
          <w:b/>
          <w:bCs/>
          <w:i/>
          <w:sz w:val="24"/>
          <w:szCs w:val="24"/>
          <w:lang w:eastAsia="ru-RU"/>
        </w:rPr>
        <w:t>правил безопасности</w:t>
      </w:r>
      <w:r w:rsidRPr="0007173B">
        <w:rPr>
          <w:rFonts w:ascii="Times New Roman" w:eastAsia="Times New Roman" w:hAnsi="Times New Roman"/>
          <w:b/>
          <w:i/>
          <w:sz w:val="24"/>
          <w:szCs w:val="24"/>
          <w:lang w:eastAsia="ru-RU"/>
        </w:rPr>
        <w:t>, приведенных выше и следующими советами:</w:t>
      </w:r>
    </w:p>
    <w:p w:rsidR="0007173B" w:rsidRPr="0007173B" w:rsidRDefault="0007173B" w:rsidP="0007173B">
      <w:pPr>
        <w:spacing w:after="0" w:line="240" w:lineRule="auto"/>
        <w:jc w:val="both"/>
        <w:rPr>
          <w:rFonts w:ascii="Times New Roman" w:eastAsia="Times New Roman" w:hAnsi="Times New Roman"/>
          <w:sz w:val="24"/>
          <w:szCs w:val="24"/>
          <w:lang w:eastAsia="ru-RU"/>
        </w:rPr>
      </w:pPr>
      <w:r w:rsidRPr="0007173B">
        <w:rPr>
          <w:rFonts w:ascii="Times New Roman" w:eastAsia="Times New Roman" w:hAnsi="Times New Roman"/>
          <w:sz w:val="24"/>
          <w:szCs w:val="24"/>
          <w:lang w:eastAsia="ru-RU"/>
        </w:rPr>
        <w:t>• перед началом пользования новой газовой плитой, внимательно ознакомьтесь с инструкцией изготовителя; </w:t>
      </w:r>
      <w:r w:rsidRPr="0007173B">
        <w:rPr>
          <w:rFonts w:ascii="Times New Roman" w:eastAsia="Times New Roman" w:hAnsi="Times New Roman"/>
          <w:sz w:val="24"/>
          <w:szCs w:val="24"/>
          <w:lang w:eastAsia="ru-RU"/>
        </w:rPr>
        <w:br/>
        <w:t>• для соединения баллона с плитой используйте специальный резиновый шланг с маркировкой. Шланг должен быть зафиксирован при помощи </w:t>
      </w:r>
      <w:r w:rsidRPr="0007173B">
        <w:rPr>
          <w:rFonts w:ascii="Times New Roman" w:eastAsia="Times New Roman" w:hAnsi="Times New Roman"/>
          <w:b/>
          <w:bCs/>
          <w:sz w:val="24"/>
          <w:szCs w:val="24"/>
          <w:lang w:eastAsia="ru-RU"/>
        </w:rPr>
        <w:t>зажимов безопасности</w:t>
      </w:r>
      <w:r w:rsidRPr="0007173B">
        <w:rPr>
          <w:rFonts w:ascii="Times New Roman" w:eastAsia="Times New Roman" w:hAnsi="Times New Roman"/>
          <w:sz w:val="24"/>
          <w:szCs w:val="24"/>
          <w:lang w:eastAsia="ru-RU"/>
        </w:rPr>
        <w:t>. Его длина должна составлять не более одного метра. Не допускайте пережатия и растяжения газового шланга; </w:t>
      </w:r>
      <w:r w:rsidRPr="0007173B">
        <w:rPr>
          <w:rFonts w:ascii="Times New Roman" w:eastAsia="Times New Roman" w:hAnsi="Times New Roman"/>
          <w:sz w:val="24"/>
          <w:szCs w:val="24"/>
          <w:lang w:eastAsia="ru-RU"/>
        </w:rPr>
        <w:br/>
        <w:t>• каждый раз перед началом эксплуатации духового шкафа проветривайте его, оставив дверцу на несколько минут открытой; </w:t>
      </w:r>
    </w:p>
    <w:p w:rsidR="0007173B" w:rsidRPr="0007173B" w:rsidRDefault="0007173B" w:rsidP="0007173B">
      <w:pPr>
        <w:spacing w:after="0" w:line="240" w:lineRule="auto"/>
        <w:jc w:val="both"/>
        <w:rPr>
          <w:rFonts w:ascii="Times New Roman" w:eastAsia="Times New Roman" w:hAnsi="Times New Roman"/>
          <w:sz w:val="24"/>
          <w:szCs w:val="24"/>
          <w:lang w:eastAsia="ru-RU"/>
        </w:rPr>
      </w:pPr>
      <w:r w:rsidRPr="0007173B">
        <w:rPr>
          <w:rFonts w:ascii="Times New Roman" w:eastAsia="Times New Roman" w:hAnsi="Times New Roman"/>
          <w:sz w:val="24"/>
          <w:szCs w:val="24"/>
          <w:lang w:eastAsia="ru-RU"/>
        </w:rPr>
        <w:t>• пользуйтесь специальными кольцами для конфорок с высокими ребрами, нагревая на плите большую посуду с широким дном. Они увеличивают приток необходимого воздуха для горения и способствуют оттоку продуктов горения; </w:t>
      </w:r>
    </w:p>
    <w:p w:rsidR="0007173B" w:rsidRPr="0007173B" w:rsidRDefault="0007173B" w:rsidP="0007173B">
      <w:pPr>
        <w:spacing w:after="0" w:line="240" w:lineRule="auto"/>
        <w:jc w:val="both"/>
        <w:rPr>
          <w:rFonts w:ascii="Times New Roman" w:eastAsia="Times New Roman" w:hAnsi="Times New Roman"/>
          <w:sz w:val="24"/>
          <w:szCs w:val="24"/>
          <w:lang w:eastAsia="ru-RU"/>
        </w:rPr>
      </w:pPr>
      <w:r w:rsidRPr="0007173B">
        <w:rPr>
          <w:rFonts w:ascii="Times New Roman" w:eastAsia="Times New Roman" w:hAnsi="Times New Roman"/>
          <w:sz w:val="24"/>
          <w:szCs w:val="24"/>
          <w:lang w:eastAsia="ru-RU"/>
        </w:rPr>
        <w:t>• не убирайте конфорки </w:t>
      </w:r>
      <w:r w:rsidRPr="0007173B">
        <w:rPr>
          <w:rFonts w:ascii="Times New Roman" w:eastAsia="Times New Roman" w:hAnsi="Times New Roman"/>
          <w:b/>
          <w:bCs/>
          <w:sz w:val="24"/>
          <w:szCs w:val="24"/>
          <w:lang w:eastAsia="ru-RU"/>
        </w:rPr>
        <w:t>газовой плиты</w:t>
      </w:r>
      <w:r w:rsidRPr="0007173B">
        <w:rPr>
          <w:rFonts w:ascii="Times New Roman" w:eastAsia="Times New Roman" w:hAnsi="Times New Roman"/>
          <w:sz w:val="24"/>
          <w:szCs w:val="24"/>
          <w:lang w:eastAsia="ru-RU"/>
        </w:rPr>
        <w:t> и не ставьте посуду прямо на горелку; </w:t>
      </w:r>
      <w:r w:rsidRPr="0007173B">
        <w:rPr>
          <w:rFonts w:ascii="Times New Roman" w:eastAsia="Times New Roman" w:hAnsi="Times New Roman"/>
          <w:sz w:val="24"/>
          <w:szCs w:val="24"/>
          <w:lang w:eastAsia="ru-RU"/>
        </w:rPr>
        <w:br/>
        <w:t>•не оставляйте </w:t>
      </w:r>
      <w:r w:rsidRPr="0007173B">
        <w:rPr>
          <w:rFonts w:ascii="Times New Roman" w:eastAsia="Times New Roman" w:hAnsi="Times New Roman"/>
          <w:b/>
          <w:bCs/>
          <w:sz w:val="24"/>
          <w:szCs w:val="24"/>
          <w:lang w:eastAsia="ru-RU"/>
        </w:rPr>
        <w:t>газовую плиту</w:t>
      </w:r>
      <w:r w:rsidRPr="0007173B">
        <w:rPr>
          <w:rFonts w:ascii="Times New Roman" w:eastAsia="Times New Roman" w:hAnsi="Times New Roman"/>
          <w:sz w:val="24"/>
          <w:szCs w:val="24"/>
          <w:lang w:eastAsia="ru-RU"/>
        </w:rPr>
        <w:t> без присмотра;</w:t>
      </w:r>
    </w:p>
    <w:p w:rsidR="0007173B" w:rsidRPr="0007173B" w:rsidRDefault="0007173B" w:rsidP="0007173B">
      <w:pPr>
        <w:spacing w:after="0" w:line="240" w:lineRule="auto"/>
        <w:jc w:val="both"/>
        <w:rPr>
          <w:rFonts w:ascii="Times New Roman" w:eastAsia="Times New Roman" w:hAnsi="Times New Roman"/>
          <w:sz w:val="24"/>
          <w:szCs w:val="24"/>
          <w:lang w:eastAsia="ru-RU"/>
        </w:rPr>
      </w:pPr>
      <w:r w:rsidRPr="0007173B">
        <w:rPr>
          <w:rFonts w:ascii="Times New Roman" w:eastAsia="Times New Roman" w:hAnsi="Times New Roman"/>
          <w:sz w:val="24"/>
          <w:szCs w:val="24"/>
          <w:lang w:eastAsia="ru-RU"/>
        </w:rPr>
        <w:t>• нельзя пользоваться электрическим розжигом плиты, если горелки сняты; </w:t>
      </w:r>
      <w:r w:rsidRPr="0007173B">
        <w:rPr>
          <w:rFonts w:ascii="Times New Roman" w:eastAsia="Times New Roman" w:hAnsi="Times New Roman"/>
          <w:sz w:val="24"/>
          <w:szCs w:val="24"/>
          <w:lang w:eastAsia="ru-RU"/>
        </w:rPr>
        <w:br/>
        <w:t>• не заливайте рабочую поверхность плиты жидкостями;</w:t>
      </w:r>
    </w:p>
    <w:p w:rsidR="0007173B" w:rsidRPr="0007173B" w:rsidRDefault="0007173B" w:rsidP="0007173B">
      <w:pPr>
        <w:spacing w:after="0" w:line="240" w:lineRule="auto"/>
        <w:jc w:val="both"/>
        <w:rPr>
          <w:rFonts w:ascii="Times New Roman" w:eastAsia="Times New Roman" w:hAnsi="Times New Roman"/>
          <w:sz w:val="24"/>
          <w:szCs w:val="24"/>
          <w:lang w:eastAsia="ru-RU"/>
        </w:rPr>
      </w:pPr>
      <w:r w:rsidRPr="0007173B">
        <w:rPr>
          <w:rFonts w:ascii="Times New Roman" w:eastAsia="Times New Roman" w:hAnsi="Times New Roman"/>
          <w:sz w:val="24"/>
          <w:szCs w:val="24"/>
          <w:lang w:eastAsia="ru-RU"/>
        </w:rPr>
        <w:t xml:space="preserve"> • уменьшайте пламя после закипания содержимого посуды. Этим вы предупредите заливание горелок продуктами питания, к тому же сократите бесполезный расход газа, чем сэкономите </w:t>
      </w:r>
      <w:r w:rsidRPr="0007173B">
        <w:rPr>
          <w:rFonts w:ascii="Times New Roman" w:eastAsia="Times New Roman" w:hAnsi="Times New Roman"/>
          <w:sz w:val="24"/>
          <w:szCs w:val="24"/>
          <w:lang w:eastAsia="ru-RU"/>
        </w:rPr>
        <w:lastRenderedPageBreak/>
        <w:t>деньги; </w:t>
      </w:r>
      <w:r w:rsidRPr="0007173B">
        <w:rPr>
          <w:rFonts w:ascii="Times New Roman" w:eastAsia="Times New Roman" w:hAnsi="Times New Roman"/>
          <w:sz w:val="24"/>
          <w:szCs w:val="24"/>
          <w:lang w:eastAsia="ru-RU"/>
        </w:rPr>
        <w:br/>
        <w:t>• содержите газовую плиту в чистоте. При ее загрязнении продуктами питания газ сгорает не целиком и с выделением угарного газа. Перед мероприятиями по уходу за газовой плитой, отключите ее от электросети. Горелки, их насадки и другие части плиты желательно не реже одного раза в месяц промывать мыльным или слабым содовым раствором; </w:t>
      </w:r>
      <w:r w:rsidRPr="0007173B">
        <w:rPr>
          <w:rFonts w:ascii="Times New Roman" w:eastAsia="Times New Roman" w:hAnsi="Times New Roman"/>
          <w:sz w:val="24"/>
          <w:szCs w:val="24"/>
          <w:lang w:eastAsia="ru-RU"/>
        </w:rPr>
        <w:br/>
        <w:t>• не используйте плиту для обогрева комнаты;</w:t>
      </w:r>
    </w:p>
    <w:p w:rsidR="0007173B" w:rsidRPr="0007173B" w:rsidRDefault="0007173B" w:rsidP="0007173B">
      <w:pPr>
        <w:spacing w:after="0" w:line="240" w:lineRule="auto"/>
        <w:jc w:val="both"/>
        <w:rPr>
          <w:rFonts w:ascii="Times New Roman" w:eastAsia="Times New Roman" w:hAnsi="Times New Roman"/>
          <w:sz w:val="24"/>
          <w:szCs w:val="24"/>
          <w:lang w:eastAsia="ru-RU"/>
        </w:rPr>
      </w:pPr>
      <w:r w:rsidRPr="0007173B">
        <w:rPr>
          <w:rFonts w:ascii="Times New Roman" w:eastAsia="Times New Roman" w:hAnsi="Times New Roman"/>
          <w:sz w:val="24"/>
          <w:szCs w:val="24"/>
          <w:lang w:eastAsia="ru-RU"/>
        </w:rPr>
        <w:t> • не сушите одежду в духовке и над конфорками газовой плиты.</w:t>
      </w:r>
    </w:p>
    <w:p w:rsidR="0007173B" w:rsidRPr="0007173B" w:rsidRDefault="00E858BE" w:rsidP="0007173B">
      <w:pPr>
        <w:spacing w:after="0" w:line="240" w:lineRule="auto"/>
        <w:rPr>
          <w:rFonts w:ascii="Times New Roman" w:eastAsia="Times New Roman" w:hAnsi="Times New Roman"/>
          <w:sz w:val="24"/>
          <w:szCs w:val="24"/>
          <w:lang w:eastAsia="ru-RU"/>
        </w:rPr>
      </w:pPr>
      <w:r w:rsidRPr="0007173B">
        <w:rPr>
          <w:rFonts w:eastAsia="Times New Roman"/>
          <w:noProof/>
          <w:lang w:eastAsia="ru-RU"/>
        </w:rPr>
        <w:drawing>
          <wp:anchor distT="0" distB="0" distL="114300" distR="114300" simplePos="0" relativeHeight="251743232" behindDoc="0" locked="0" layoutInCell="1" allowOverlap="1" wp14:anchorId="6F7A7164" wp14:editId="475CEF28">
            <wp:simplePos x="0" y="0"/>
            <wp:positionH relativeFrom="column">
              <wp:posOffset>3849418</wp:posOffset>
            </wp:positionH>
            <wp:positionV relativeFrom="paragraph">
              <wp:posOffset>1050074</wp:posOffset>
            </wp:positionV>
            <wp:extent cx="2477135" cy="1578610"/>
            <wp:effectExtent l="0" t="0" r="0" b="2540"/>
            <wp:wrapSquare wrapText="bothSides"/>
            <wp:docPr id="6" name="Рисунок 6" descr="http://75.mchs.gov.ru/upload/site74/document_news/7j1MTzK3fN-big-reduce3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75.mchs.gov.ru/upload/site74/document_news/7j1MTzK3fN-big-reduce350.jpg"/>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2477135" cy="1578610"/>
                    </a:xfrm>
                    <a:prstGeom prst="rect">
                      <a:avLst/>
                    </a:prstGeom>
                    <a:noFill/>
                    <a:ln>
                      <a:noFill/>
                    </a:ln>
                  </pic:spPr>
                </pic:pic>
              </a:graphicData>
            </a:graphic>
            <wp14:sizeRelH relativeFrom="page">
              <wp14:pctWidth>0</wp14:pctWidth>
            </wp14:sizeRelH>
            <wp14:sizeRelV relativeFrom="page">
              <wp14:pctHeight>0</wp14:pctHeight>
            </wp14:sizeRelV>
          </wp:anchor>
        </w:drawing>
      </w:r>
      <w:r w:rsidR="0007173B" w:rsidRPr="0007173B">
        <w:rPr>
          <w:rFonts w:ascii="Times New Roman" w:eastAsia="Times New Roman" w:hAnsi="Times New Roman"/>
          <w:sz w:val="24"/>
          <w:szCs w:val="24"/>
          <w:lang w:eastAsia="ru-RU"/>
        </w:rPr>
        <w:tab/>
      </w:r>
      <w:r w:rsidR="0007173B" w:rsidRPr="0007173B">
        <w:rPr>
          <w:rFonts w:ascii="Times New Roman" w:eastAsia="Times New Roman" w:hAnsi="Times New Roman"/>
          <w:b/>
          <w:i/>
          <w:sz w:val="24"/>
          <w:szCs w:val="24"/>
          <w:lang w:eastAsia="ru-RU"/>
        </w:rPr>
        <w:t>Если вы почувствовали в помещении запах газа: </w:t>
      </w:r>
      <w:r w:rsidR="0007173B" w:rsidRPr="0007173B">
        <w:rPr>
          <w:rFonts w:ascii="Times New Roman" w:eastAsia="Times New Roman" w:hAnsi="Times New Roman"/>
          <w:b/>
          <w:i/>
          <w:sz w:val="24"/>
          <w:szCs w:val="24"/>
          <w:lang w:eastAsia="ru-RU"/>
        </w:rPr>
        <w:br/>
      </w:r>
      <w:r w:rsidR="0007173B" w:rsidRPr="0007173B">
        <w:rPr>
          <w:rFonts w:ascii="Times New Roman" w:eastAsia="Times New Roman" w:hAnsi="Times New Roman"/>
          <w:sz w:val="24"/>
          <w:szCs w:val="24"/>
          <w:lang w:eastAsia="ru-RU"/>
        </w:rPr>
        <w:t>• при </w:t>
      </w:r>
      <w:r w:rsidR="0007173B" w:rsidRPr="0007173B">
        <w:rPr>
          <w:rFonts w:ascii="Times New Roman" w:eastAsia="Times New Roman" w:hAnsi="Times New Roman"/>
          <w:b/>
          <w:bCs/>
          <w:sz w:val="24"/>
          <w:szCs w:val="24"/>
          <w:lang w:eastAsia="ru-RU"/>
        </w:rPr>
        <w:t>утечке бытового газа</w:t>
      </w:r>
      <w:r w:rsidR="0007173B" w:rsidRPr="0007173B">
        <w:rPr>
          <w:rFonts w:ascii="Times New Roman" w:eastAsia="Times New Roman" w:hAnsi="Times New Roman"/>
          <w:sz w:val="24"/>
          <w:szCs w:val="24"/>
          <w:lang w:eastAsia="ru-RU"/>
        </w:rPr>
        <w:t> перекройте конфорки кухонной плиты и кран на трубе подачи газа; </w:t>
      </w:r>
      <w:r w:rsidR="0007173B" w:rsidRPr="0007173B">
        <w:rPr>
          <w:rFonts w:ascii="Times New Roman" w:eastAsia="Times New Roman" w:hAnsi="Times New Roman"/>
          <w:sz w:val="24"/>
          <w:szCs w:val="24"/>
          <w:lang w:eastAsia="ru-RU"/>
        </w:rPr>
        <w:br/>
        <w:t>• если произошла </w:t>
      </w:r>
      <w:r w:rsidR="0007173B" w:rsidRPr="0007173B">
        <w:rPr>
          <w:rFonts w:ascii="Times New Roman" w:eastAsia="Times New Roman" w:hAnsi="Times New Roman"/>
          <w:b/>
          <w:bCs/>
          <w:sz w:val="24"/>
          <w:szCs w:val="24"/>
          <w:lang w:eastAsia="ru-RU"/>
        </w:rPr>
        <w:t>утечка бытового газа</w:t>
      </w:r>
      <w:r w:rsidR="0007173B" w:rsidRPr="0007173B">
        <w:rPr>
          <w:rFonts w:ascii="Times New Roman" w:eastAsia="Times New Roman" w:hAnsi="Times New Roman"/>
          <w:sz w:val="24"/>
          <w:szCs w:val="24"/>
          <w:lang w:eastAsia="ru-RU"/>
        </w:rPr>
        <w:t>, ни в коем случае не включайте свет и электроприборы, отсоедините телефон от розетки, не зажигайте свечи и спички, не выходите в другие помещения, где есть открытый огонь; </w:t>
      </w:r>
      <w:r w:rsidR="0007173B" w:rsidRPr="0007173B">
        <w:rPr>
          <w:rFonts w:ascii="Times New Roman" w:eastAsia="Times New Roman" w:hAnsi="Times New Roman"/>
          <w:sz w:val="24"/>
          <w:szCs w:val="24"/>
          <w:lang w:eastAsia="ru-RU"/>
        </w:rPr>
        <w:br/>
        <w:t>• загазованное помещение необходимо проветрить и вызвать по телефону аварийную газовую службу. </w:t>
      </w:r>
      <w:r w:rsidR="0007173B" w:rsidRPr="0007173B">
        <w:rPr>
          <w:rFonts w:ascii="Times New Roman" w:eastAsia="Times New Roman" w:hAnsi="Times New Roman"/>
          <w:sz w:val="24"/>
          <w:szCs w:val="24"/>
          <w:lang w:eastAsia="ru-RU"/>
        </w:rPr>
        <w:br/>
      </w:r>
      <w:r w:rsidR="0007173B" w:rsidRPr="0007173B">
        <w:rPr>
          <w:rFonts w:ascii="Times New Roman" w:eastAsia="Times New Roman" w:hAnsi="Times New Roman"/>
          <w:sz w:val="24"/>
          <w:szCs w:val="24"/>
          <w:lang w:eastAsia="ru-RU"/>
        </w:rPr>
        <w:tab/>
        <w:t>Если после проветривания помещения все еще ощущается запах газа, возможно, что </w:t>
      </w:r>
      <w:r w:rsidR="0007173B" w:rsidRPr="0007173B">
        <w:rPr>
          <w:rFonts w:ascii="Times New Roman" w:eastAsia="Times New Roman" w:hAnsi="Times New Roman"/>
          <w:b/>
          <w:bCs/>
          <w:sz w:val="24"/>
          <w:szCs w:val="24"/>
          <w:lang w:eastAsia="ru-RU"/>
        </w:rPr>
        <w:t xml:space="preserve">утечка бытового газа </w:t>
      </w:r>
      <w:r w:rsidR="0007173B" w:rsidRPr="0007173B">
        <w:rPr>
          <w:rFonts w:ascii="Times New Roman" w:eastAsia="Times New Roman" w:hAnsi="Times New Roman"/>
          <w:sz w:val="24"/>
          <w:szCs w:val="24"/>
          <w:lang w:eastAsia="ru-RU"/>
        </w:rPr>
        <w:t>продолжается. Поэтому нужно вывести из дома людей, предупредить соседей и дожидаться приезда аварийной газ</w:t>
      </w:r>
      <w:r w:rsidR="00A94D6C">
        <w:rPr>
          <w:rFonts w:ascii="Times New Roman" w:eastAsia="Times New Roman" w:hAnsi="Times New Roman"/>
          <w:sz w:val="24"/>
          <w:szCs w:val="24"/>
          <w:lang w:eastAsia="ru-RU"/>
        </w:rPr>
        <w:t>о</w:t>
      </w:r>
      <w:r w:rsidR="0007173B" w:rsidRPr="0007173B">
        <w:rPr>
          <w:rFonts w:ascii="Times New Roman" w:eastAsia="Times New Roman" w:hAnsi="Times New Roman"/>
          <w:sz w:val="24"/>
          <w:szCs w:val="24"/>
          <w:lang w:eastAsia="ru-RU"/>
        </w:rPr>
        <w:t>вой службы на улице. </w:t>
      </w:r>
      <w:r w:rsidR="0007173B" w:rsidRPr="0007173B">
        <w:rPr>
          <w:rFonts w:ascii="Times New Roman" w:eastAsia="Times New Roman" w:hAnsi="Times New Roman"/>
          <w:sz w:val="24"/>
          <w:szCs w:val="24"/>
          <w:lang w:eastAsia="ru-RU"/>
        </w:rPr>
        <w:br/>
      </w:r>
      <w:r w:rsidR="0007173B" w:rsidRPr="0007173B">
        <w:rPr>
          <w:rFonts w:ascii="Times New Roman" w:eastAsia="Times New Roman" w:hAnsi="Times New Roman"/>
          <w:sz w:val="24"/>
          <w:szCs w:val="24"/>
          <w:lang w:eastAsia="ru-RU"/>
        </w:rPr>
        <w:tab/>
      </w:r>
      <w:r w:rsidR="0007173B" w:rsidRPr="0007173B">
        <w:rPr>
          <w:rFonts w:ascii="Times New Roman" w:eastAsia="Times New Roman" w:hAnsi="Times New Roman"/>
          <w:b/>
          <w:i/>
          <w:sz w:val="24"/>
          <w:szCs w:val="24"/>
          <w:lang w:eastAsia="ru-RU"/>
        </w:rPr>
        <w:t>Первая помощь при </w:t>
      </w:r>
      <w:r w:rsidR="0007173B" w:rsidRPr="0007173B">
        <w:rPr>
          <w:rFonts w:ascii="Times New Roman" w:eastAsia="Times New Roman" w:hAnsi="Times New Roman"/>
          <w:b/>
          <w:bCs/>
          <w:i/>
          <w:sz w:val="24"/>
          <w:szCs w:val="24"/>
          <w:lang w:eastAsia="ru-RU"/>
        </w:rPr>
        <w:t>отравлении бытовым газом</w:t>
      </w:r>
      <w:r w:rsidR="0007173B" w:rsidRPr="0007173B">
        <w:rPr>
          <w:rFonts w:ascii="Times New Roman" w:eastAsia="Times New Roman" w:hAnsi="Times New Roman"/>
          <w:b/>
          <w:i/>
          <w:sz w:val="24"/>
          <w:szCs w:val="24"/>
          <w:lang w:eastAsia="ru-RU"/>
        </w:rPr>
        <w:t>: </w:t>
      </w:r>
      <w:r w:rsidR="0007173B" w:rsidRPr="0007173B">
        <w:rPr>
          <w:rFonts w:ascii="Times New Roman" w:eastAsia="Times New Roman" w:hAnsi="Times New Roman"/>
          <w:b/>
          <w:i/>
          <w:sz w:val="24"/>
          <w:szCs w:val="24"/>
          <w:lang w:eastAsia="ru-RU"/>
        </w:rPr>
        <w:br/>
      </w:r>
      <w:r w:rsidR="0007173B" w:rsidRPr="0007173B">
        <w:rPr>
          <w:rFonts w:ascii="Times New Roman" w:eastAsia="Times New Roman" w:hAnsi="Times New Roman"/>
          <w:sz w:val="24"/>
          <w:szCs w:val="24"/>
          <w:lang w:eastAsia="ru-RU"/>
        </w:rPr>
        <w:t>• безотлагательно вынесите человека, у которого </w:t>
      </w:r>
      <w:r w:rsidR="0007173B" w:rsidRPr="0007173B">
        <w:rPr>
          <w:rFonts w:ascii="Times New Roman" w:eastAsia="Times New Roman" w:hAnsi="Times New Roman"/>
          <w:b/>
          <w:bCs/>
          <w:sz w:val="24"/>
          <w:szCs w:val="24"/>
          <w:lang w:eastAsia="ru-RU"/>
        </w:rPr>
        <w:t>отравление бытовым газом</w:t>
      </w:r>
      <w:r w:rsidR="0007173B" w:rsidRPr="0007173B">
        <w:rPr>
          <w:rFonts w:ascii="Times New Roman" w:eastAsia="Times New Roman" w:hAnsi="Times New Roman"/>
          <w:sz w:val="24"/>
          <w:szCs w:val="24"/>
          <w:lang w:eastAsia="ru-RU"/>
        </w:rPr>
        <w:t>, на свежий воздух; </w:t>
      </w:r>
      <w:r w:rsidR="0007173B" w:rsidRPr="0007173B">
        <w:rPr>
          <w:rFonts w:ascii="Times New Roman" w:eastAsia="Times New Roman" w:hAnsi="Times New Roman"/>
          <w:sz w:val="24"/>
          <w:szCs w:val="24"/>
          <w:lang w:eastAsia="ru-RU"/>
        </w:rPr>
        <w:br/>
        <w:t>• если человек дышит нерегулярно или вообще не дышит, сделайте искусственное дыхание; </w:t>
      </w:r>
      <w:r w:rsidR="0007173B" w:rsidRPr="0007173B">
        <w:rPr>
          <w:rFonts w:ascii="Times New Roman" w:eastAsia="Times New Roman" w:hAnsi="Times New Roman"/>
          <w:sz w:val="24"/>
          <w:szCs w:val="24"/>
          <w:lang w:eastAsia="ru-RU"/>
        </w:rPr>
        <w:br/>
        <w:t>• не разрешайте </w:t>
      </w:r>
      <w:r w:rsidR="0007173B" w:rsidRPr="0007173B">
        <w:rPr>
          <w:rFonts w:ascii="Times New Roman" w:eastAsia="Times New Roman" w:hAnsi="Times New Roman"/>
          <w:b/>
          <w:bCs/>
          <w:sz w:val="24"/>
          <w:szCs w:val="24"/>
          <w:lang w:eastAsia="ru-RU"/>
        </w:rPr>
        <w:t>отравившемуся газом</w:t>
      </w:r>
      <w:r w:rsidR="0007173B" w:rsidRPr="0007173B">
        <w:rPr>
          <w:rFonts w:ascii="Times New Roman" w:eastAsia="Times New Roman" w:hAnsi="Times New Roman"/>
          <w:sz w:val="24"/>
          <w:szCs w:val="24"/>
          <w:lang w:eastAsia="ru-RU"/>
        </w:rPr>
        <w:t> принимать пищу; </w:t>
      </w:r>
      <w:r w:rsidR="0007173B" w:rsidRPr="0007173B">
        <w:rPr>
          <w:rFonts w:ascii="Times New Roman" w:eastAsia="Times New Roman" w:hAnsi="Times New Roman"/>
          <w:sz w:val="24"/>
          <w:szCs w:val="24"/>
          <w:lang w:eastAsia="ru-RU"/>
        </w:rPr>
        <w:br/>
        <w:t>• вызовите неотложку или доставьте его в медпункт. </w:t>
      </w:r>
      <w:r w:rsidR="0007173B" w:rsidRPr="0007173B">
        <w:rPr>
          <w:rFonts w:ascii="Times New Roman" w:eastAsia="Times New Roman" w:hAnsi="Times New Roman"/>
          <w:sz w:val="24"/>
          <w:szCs w:val="24"/>
          <w:lang w:eastAsia="ru-RU"/>
        </w:rPr>
        <w:br/>
        <w:t xml:space="preserve">           В конце хотелось бы напомнить, что нарушение </w:t>
      </w:r>
      <w:r w:rsidR="0007173B" w:rsidRPr="0007173B">
        <w:rPr>
          <w:rFonts w:ascii="Times New Roman" w:eastAsia="Times New Roman" w:hAnsi="Times New Roman"/>
          <w:b/>
          <w:bCs/>
          <w:sz w:val="24"/>
          <w:szCs w:val="24"/>
          <w:lang w:eastAsia="ru-RU"/>
        </w:rPr>
        <w:t>правил пользования газом</w:t>
      </w:r>
      <w:r w:rsidR="0007173B" w:rsidRPr="0007173B">
        <w:rPr>
          <w:rFonts w:ascii="Times New Roman" w:eastAsia="Times New Roman" w:hAnsi="Times New Roman"/>
          <w:sz w:val="24"/>
          <w:szCs w:val="24"/>
          <w:lang w:eastAsia="ru-RU"/>
        </w:rPr>
        <w:t xml:space="preserve"> может привести к взрыву бытового газа, что влечет за собой обрушение части или всего здания, пожарам, серьезным травмам и гибели людей.  </w:t>
      </w:r>
    </w:p>
    <w:p w:rsidR="0007173B" w:rsidRPr="00E858BE" w:rsidRDefault="0007173B" w:rsidP="00E858BE">
      <w:pPr>
        <w:spacing w:after="0" w:line="240" w:lineRule="auto"/>
        <w:rPr>
          <w:rFonts w:ascii="Times New Roman" w:eastAsia="Times New Roman" w:hAnsi="Times New Roman"/>
          <w:sz w:val="16"/>
          <w:szCs w:val="16"/>
          <w:lang w:eastAsia="ru-RU"/>
        </w:rPr>
      </w:pPr>
      <w:r w:rsidRPr="0007173B">
        <w:rPr>
          <w:rFonts w:ascii="Times New Roman" w:eastAsia="Times New Roman" w:hAnsi="Times New Roman"/>
          <w:sz w:val="24"/>
          <w:szCs w:val="24"/>
          <w:lang w:eastAsia="ru-RU"/>
        </w:rPr>
        <w:t xml:space="preserve">         </w:t>
      </w:r>
      <w:r w:rsidRPr="0007173B">
        <w:rPr>
          <w:rFonts w:ascii="Times New Roman" w:eastAsia="Times New Roman" w:hAnsi="Times New Roman"/>
          <w:b/>
          <w:bCs/>
          <w:sz w:val="24"/>
          <w:szCs w:val="24"/>
          <w:lang w:eastAsia="ru-RU"/>
        </w:rPr>
        <w:t>Безопасность</w:t>
      </w:r>
      <w:r w:rsidRPr="0007173B">
        <w:rPr>
          <w:rFonts w:ascii="Times New Roman" w:eastAsia="Times New Roman" w:hAnsi="Times New Roman"/>
          <w:sz w:val="24"/>
          <w:szCs w:val="24"/>
          <w:lang w:eastAsia="ru-RU"/>
        </w:rPr>
        <w:t xml:space="preserve"> вас, ваших близких и соседей зависит от правильного и своевременного выполнения вами </w:t>
      </w:r>
      <w:r w:rsidRPr="0007173B">
        <w:rPr>
          <w:rFonts w:ascii="Times New Roman" w:eastAsia="Times New Roman" w:hAnsi="Times New Roman"/>
          <w:b/>
          <w:bCs/>
          <w:sz w:val="24"/>
          <w:szCs w:val="24"/>
          <w:lang w:eastAsia="ru-RU"/>
        </w:rPr>
        <w:t>правил пользования бытовым газом и газовыми приборами</w:t>
      </w:r>
      <w:r w:rsidRPr="0007173B">
        <w:rPr>
          <w:rFonts w:ascii="Times New Roman" w:eastAsia="Times New Roman" w:hAnsi="Times New Roman"/>
          <w:sz w:val="24"/>
          <w:szCs w:val="24"/>
          <w:lang w:eastAsia="ru-RU"/>
        </w:rPr>
        <w:t>.</w:t>
      </w:r>
      <w:r w:rsidRPr="0007173B">
        <w:rPr>
          <w:rFonts w:ascii="Times New Roman" w:eastAsia="Times New Roman" w:hAnsi="Times New Roman"/>
          <w:sz w:val="24"/>
          <w:szCs w:val="24"/>
          <w:lang w:eastAsia="ru-RU"/>
        </w:rPr>
        <w:br/>
      </w:r>
    </w:p>
    <w:p w:rsidR="002635C1" w:rsidRPr="008F41EC" w:rsidRDefault="002635C1" w:rsidP="002635C1">
      <w:pPr>
        <w:spacing w:after="0" w:line="240" w:lineRule="auto"/>
        <w:jc w:val="center"/>
        <w:outlineLvl w:val="1"/>
        <w:rPr>
          <w:rFonts w:ascii="Times New Roman" w:hAnsi="Times New Roman"/>
          <w:b/>
          <w:bCs/>
          <w:i/>
          <w:sz w:val="28"/>
          <w:szCs w:val="28"/>
          <w:lang w:eastAsia="ru-RU"/>
        </w:rPr>
      </w:pPr>
      <w:r w:rsidRPr="008F41EC">
        <w:rPr>
          <w:rFonts w:ascii="Times New Roman" w:hAnsi="Times New Roman"/>
          <w:b/>
          <w:bCs/>
          <w:i/>
          <w:sz w:val="28"/>
          <w:szCs w:val="28"/>
          <w:lang w:eastAsia="ru-RU"/>
        </w:rPr>
        <w:t xml:space="preserve">Профилактика вовлечения молодежи в  </w:t>
      </w:r>
    </w:p>
    <w:p w:rsidR="002635C1" w:rsidRPr="008F41EC" w:rsidRDefault="002635C1" w:rsidP="002635C1">
      <w:pPr>
        <w:spacing w:after="0" w:line="240" w:lineRule="auto"/>
        <w:jc w:val="center"/>
        <w:outlineLvl w:val="1"/>
        <w:rPr>
          <w:rFonts w:ascii="Times New Roman" w:hAnsi="Times New Roman"/>
          <w:b/>
          <w:bCs/>
          <w:sz w:val="24"/>
          <w:szCs w:val="24"/>
          <w:lang w:eastAsia="ru-RU"/>
        </w:rPr>
      </w:pPr>
      <w:r w:rsidRPr="008F41EC">
        <w:rPr>
          <w:rFonts w:ascii="Times New Roman" w:hAnsi="Times New Roman"/>
          <w:b/>
          <w:bCs/>
          <w:i/>
          <w:sz w:val="28"/>
          <w:szCs w:val="28"/>
          <w:lang w:eastAsia="ru-RU"/>
        </w:rPr>
        <w:t>неформальные группы деструктивной направленности</w:t>
      </w:r>
    </w:p>
    <w:p w:rsidR="002635C1" w:rsidRPr="008F41EC" w:rsidRDefault="002635C1" w:rsidP="002635C1">
      <w:pPr>
        <w:spacing w:after="0" w:line="240" w:lineRule="auto"/>
        <w:jc w:val="center"/>
        <w:outlineLvl w:val="1"/>
        <w:rPr>
          <w:rFonts w:ascii="Times New Roman" w:hAnsi="Times New Roman"/>
          <w:b/>
          <w:bCs/>
          <w:sz w:val="16"/>
          <w:szCs w:val="16"/>
          <w:lang w:eastAsia="ru-RU"/>
        </w:rPr>
      </w:pPr>
    </w:p>
    <w:p w:rsidR="002635C1" w:rsidRPr="008F41EC" w:rsidRDefault="002635C1" w:rsidP="002635C1">
      <w:pPr>
        <w:spacing w:after="0" w:line="240" w:lineRule="auto"/>
        <w:ind w:firstLine="709"/>
        <w:jc w:val="both"/>
        <w:rPr>
          <w:rFonts w:ascii="Times New Roman" w:hAnsi="Times New Roman"/>
          <w:sz w:val="24"/>
          <w:szCs w:val="24"/>
          <w:lang w:eastAsia="ru-RU"/>
        </w:rPr>
      </w:pPr>
      <w:r w:rsidRPr="008F41EC">
        <w:rPr>
          <w:rFonts w:ascii="Times New Roman" w:hAnsi="Times New Roman"/>
          <w:sz w:val="24"/>
          <w:szCs w:val="24"/>
          <w:lang w:eastAsia="ru-RU"/>
        </w:rPr>
        <w:t xml:space="preserve">Под молодежной субкультурой сегодня понимается культура определенного молодого поколения, обладающего общностью стиля жизни, поведения, групповых норм, ценностей и </w:t>
      </w:r>
      <w:bookmarkStart w:id="0" w:name="_ftnref7"/>
      <w:r w:rsidRPr="008F41EC">
        <w:rPr>
          <w:rFonts w:ascii="Times New Roman" w:hAnsi="Times New Roman"/>
          <w:sz w:val="24"/>
          <w:szCs w:val="24"/>
          <w:lang w:eastAsia="ru-RU"/>
        </w:rPr>
        <w:t>стереотипов</w:t>
      </w:r>
      <w:bookmarkEnd w:id="0"/>
      <w:r w:rsidRPr="008F41EC">
        <w:rPr>
          <w:rFonts w:ascii="Tahoma" w:hAnsi="Tahoma" w:cs="Tahoma"/>
          <w:color w:val="3D3D3D"/>
          <w:sz w:val="24"/>
          <w:szCs w:val="24"/>
          <w:u w:val="single"/>
          <w:lang w:eastAsia="ru-RU"/>
        </w:rPr>
        <w:t>.</w:t>
      </w:r>
    </w:p>
    <w:p w:rsidR="002635C1" w:rsidRPr="008F41EC" w:rsidRDefault="002635C1" w:rsidP="008F41EC">
      <w:pPr>
        <w:spacing w:after="0" w:line="240" w:lineRule="auto"/>
        <w:ind w:firstLine="709"/>
        <w:jc w:val="both"/>
        <w:rPr>
          <w:rFonts w:ascii="Times New Roman" w:hAnsi="Times New Roman"/>
          <w:sz w:val="24"/>
          <w:szCs w:val="24"/>
          <w:lang w:eastAsia="ru-RU"/>
        </w:rPr>
      </w:pPr>
      <w:r w:rsidRPr="008F41EC">
        <w:rPr>
          <w:rFonts w:ascii="Times New Roman" w:hAnsi="Times New Roman"/>
          <w:sz w:val="24"/>
          <w:szCs w:val="24"/>
          <w:lang w:eastAsia="ru-RU"/>
        </w:rPr>
        <w:t xml:space="preserve">Российскую специфику </w:t>
      </w:r>
      <w:proofErr w:type="spellStart"/>
      <w:r w:rsidRPr="008F41EC">
        <w:rPr>
          <w:rFonts w:ascii="Times New Roman" w:hAnsi="Times New Roman"/>
          <w:sz w:val="24"/>
          <w:szCs w:val="24"/>
          <w:lang w:eastAsia="ru-RU"/>
        </w:rPr>
        <w:t>субкультурных</w:t>
      </w:r>
      <w:proofErr w:type="spellEnd"/>
      <w:r w:rsidRPr="008F41EC">
        <w:rPr>
          <w:rFonts w:ascii="Times New Roman" w:hAnsi="Times New Roman"/>
          <w:sz w:val="24"/>
          <w:szCs w:val="24"/>
          <w:lang w:eastAsia="ru-RU"/>
        </w:rPr>
        <w:t xml:space="preserve"> образований в молодежной среде </w:t>
      </w:r>
      <w:proofErr w:type="spellStart"/>
      <w:r w:rsidRPr="008F41EC">
        <w:rPr>
          <w:rFonts w:ascii="Times New Roman" w:hAnsi="Times New Roman"/>
          <w:sz w:val="24"/>
          <w:szCs w:val="24"/>
          <w:lang w:eastAsia="ru-RU"/>
        </w:rPr>
        <w:t>определяютследующие</w:t>
      </w:r>
      <w:proofErr w:type="spellEnd"/>
      <w:r w:rsidRPr="008F41EC">
        <w:rPr>
          <w:rFonts w:ascii="Times New Roman" w:hAnsi="Times New Roman"/>
          <w:sz w:val="24"/>
          <w:szCs w:val="24"/>
          <w:lang w:eastAsia="ru-RU"/>
        </w:rPr>
        <w:t xml:space="preserve"> факторы:</w:t>
      </w:r>
    </w:p>
    <w:p w:rsidR="002635C1" w:rsidRPr="008F41EC" w:rsidRDefault="002635C1" w:rsidP="008F41EC">
      <w:pPr>
        <w:spacing w:after="0" w:line="240" w:lineRule="auto"/>
        <w:ind w:firstLine="709"/>
        <w:jc w:val="both"/>
        <w:rPr>
          <w:rFonts w:ascii="Times New Roman" w:hAnsi="Times New Roman"/>
          <w:sz w:val="24"/>
          <w:szCs w:val="24"/>
          <w:lang w:eastAsia="ru-RU"/>
        </w:rPr>
      </w:pPr>
      <w:r w:rsidRPr="008F41EC">
        <w:rPr>
          <w:rFonts w:ascii="Times New Roman" w:hAnsi="Times New Roman"/>
          <w:sz w:val="24"/>
          <w:szCs w:val="24"/>
          <w:lang w:eastAsia="ru-RU"/>
        </w:rPr>
        <w:t>- социальная и экономическая неустойчивость российского общества и обнищание основной части населения;</w:t>
      </w:r>
    </w:p>
    <w:p w:rsidR="002635C1" w:rsidRPr="008F41EC" w:rsidRDefault="002635C1" w:rsidP="008F41EC">
      <w:pPr>
        <w:spacing w:after="0" w:line="240" w:lineRule="auto"/>
        <w:ind w:firstLine="709"/>
        <w:jc w:val="both"/>
        <w:rPr>
          <w:rFonts w:ascii="Times New Roman" w:hAnsi="Times New Roman"/>
          <w:sz w:val="24"/>
          <w:szCs w:val="24"/>
          <w:lang w:eastAsia="ru-RU"/>
        </w:rPr>
      </w:pPr>
      <w:r w:rsidRPr="008F41EC">
        <w:rPr>
          <w:rFonts w:ascii="Times New Roman" w:hAnsi="Times New Roman"/>
          <w:sz w:val="24"/>
          <w:szCs w:val="24"/>
          <w:lang w:eastAsia="ru-RU"/>
        </w:rPr>
        <w:t>-  особенности социальной мобильности в российском обществе. Молодежь получила возможность достигать престижное социальное положение в очень короткие сроки;</w:t>
      </w:r>
    </w:p>
    <w:p w:rsidR="002635C1" w:rsidRPr="008F41EC" w:rsidRDefault="002635C1" w:rsidP="008F41EC">
      <w:pPr>
        <w:spacing w:after="0" w:line="240" w:lineRule="auto"/>
        <w:ind w:firstLine="709"/>
        <w:jc w:val="both"/>
        <w:rPr>
          <w:rFonts w:ascii="Times New Roman" w:hAnsi="Times New Roman"/>
          <w:sz w:val="24"/>
          <w:szCs w:val="24"/>
          <w:lang w:eastAsia="ru-RU"/>
        </w:rPr>
      </w:pPr>
      <w:r w:rsidRPr="008F41EC">
        <w:rPr>
          <w:rFonts w:ascii="Times New Roman" w:hAnsi="Times New Roman"/>
          <w:sz w:val="24"/>
          <w:szCs w:val="24"/>
          <w:lang w:eastAsia="ru-RU"/>
        </w:rPr>
        <w:t>-потеря тех нормативно-ценностных оснований, которые необходимы для поддержания социальной солидарности и обеспечения приемлемой социальной идентичности. На этом фоне широчайшее распространение приобретает преступность среди российской молодежи.</w:t>
      </w:r>
    </w:p>
    <w:p w:rsidR="002635C1" w:rsidRPr="008F41EC" w:rsidRDefault="002635C1" w:rsidP="008F41EC">
      <w:pPr>
        <w:spacing w:after="0" w:line="240" w:lineRule="auto"/>
        <w:ind w:firstLine="709"/>
        <w:jc w:val="both"/>
        <w:rPr>
          <w:rFonts w:ascii="Times New Roman" w:hAnsi="Times New Roman"/>
          <w:sz w:val="24"/>
          <w:szCs w:val="24"/>
          <w:lang w:eastAsia="ru-RU"/>
        </w:rPr>
      </w:pPr>
      <w:r w:rsidRPr="008F41EC">
        <w:rPr>
          <w:rFonts w:ascii="Times New Roman" w:hAnsi="Times New Roman"/>
          <w:sz w:val="24"/>
          <w:szCs w:val="24"/>
          <w:lang w:eastAsia="ru-RU"/>
        </w:rPr>
        <w:t>Выделим три направления молодежной контркультуры:</w:t>
      </w:r>
    </w:p>
    <w:p w:rsidR="002635C1" w:rsidRPr="008F41EC" w:rsidRDefault="002635C1" w:rsidP="008F41EC">
      <w:pPr>
        <w:spacing w:after="0" w:line="240" w:lineRule="auto"/>
        <w:ind w:firstLine="709"/>
        <w:jc w:val="both"/>
        <w:rPr>
          <w:rFonts w:ascii="Times New Roman" w:hAnsi="Times New Roman"/>
          <w:sz w:val="24"/>
          <w:szCs w:val="24"/>
          <w:lang w:eastAsia="ru-RU"/>
        </w:rPr>
      </w:pPr>
      <w:r w:rsidRPr="008F41EC">
        <w:rPr>
          <w:rFonts w:ascii="Times New Roman" w:hAnsi="Times New Roman"/>
          <w:sz w:val="24"/>
          <w:szCs w:val="24"/>
          <w:lang w:eastAsia="ru-RU"/>
        </w:rPr>
        <w:t xml:space="preserve">1. </w:t>
      </w:r>
      <w:r w:rsidRPr="008F41EC">
        <w:rPr>
          <w:rFonts w:ascii="Times New Roman" w:hAnsi="Times New Roman"/>
          <w:b/>
          <w:sz w:val="24"/>
          <w:szCs w:val="24"/>
          <w:lang w:eastAsia="ru-RU"/>
        </w:rPr>
        <w:t>Анархо-нигилистические</w:t>
      </w:r>
      <w:r w:rsidRPr="008F41EC">
        <w:rPr>
          <w:rFonts w:ascii="Times New Roman" w:hAnsi="Times New Roman"/>
          <w:sz w:val="24"/>
          <w:szCs w:val="24"/>
          <w:lang w:eastAsia="ru-RU"/>
        </w:rPr>
        <w:t xml:space="preserve"> (экстремистские субкультуры “левого” и “правого” толка), которые можно также назвать радикально-д</w:t>
      </w:r>
      <w:r w:rsidR="008F41EC">
        <w:rPr>
          <w:rFonts w:ascii="Times New Roman" w:hAnsi="Times New Roman"/>
          <w:sz w:val="24"/>
          <w:szCs w:val="24"/>
          <w:lang w:eastAsia="ru-RU"/>
        </w:rPr>
        <w:t>еструктивными. К ним относятся:</w:t>
      </w:r>
    </w:p>
    <w:p w:rsidR="00435181" w:rsidRDefault="002635C1" w:rsidP="008F41EC">
      <w:pPr>
        <w:spacing w:after="0" w:line="240" w:lineRule="auto"/>
        <w:ind w:firstLine="709"/>
        <w:jc w:val="both"/>
        <w:rPr>
          <w:rFonts w:ascii="Times New Roman" w:hAnsi="Times New Roman"/>
          <w:sz w:val="24"/>
          <w:szCs w:val="24"/>
          <w:lang w:eastAsia="ru-RU"/>
        </w:rPr>
      </w:pPr>
      <w:r w:rsidRPr="008F41EC">
        <w:rPr>
          <w:rFonts w:ascii="Times New Roman" w:hAnsi="Times New Roman"/>
          <w:b/>
          <w:sz w:val="24"/>
          <w:szCs w:val="24"/>
          <w:lang w:eastAsia="ru-RU"/>
        </w:rPr>
        <w:t>Панки</w:t>
      </w:r>
      <w:r w:rsidRPr="008F41EC">
        <w:rPr>
          <w:rFonts w:ascii="Times New Roman" w:hAnsi="Times New Roman"/>
          <w:sz w:val="24"/>
          <w:szCs w:val="24"/>
          <w:lang w:eastAsia="ru-RU"/>
        </w:rPr>
        <w:t xml:space="preserve"> (от англ. </w:t>
      </w:r>
      <w:proofErr w:type="spellStart"/>
      <w:r w:rsidRPr="008F41EC">
        <w:rPr>
          <w:rFonts w:ascii="Times New Roman" w:hAnsi="Times New Roman"/>
          <w:sz w:val="24"/>
          <w:szCs w:val="24"/>
          <w:lang w:eastAsia="ru-RU"/>
        </w:rPr>
        <w:t>Punk</w:t>
      </w:r>
      <w:proofErr w:type="spellEnd"/>
      <w:r w:rsidRPr="008F41EC">
        <w:rPr>
          <w:rFonts w:ascii="Times New Roman" w:hAnsi="Times New Roman"/>
          <w:sz w:val="24"/>
          <w:szCs w:val="24"/>
          <w:lang w:eastAsia="ru-RU"/>
        </w:rPr>
        <w:t xml:space="preserve"> – отбросы, гнилье, что-то ненужное). Стандартной панковской прической считается “ирокез” – полоска длинных вертикально стоящих волос на стриженной </w:t>
      </w:r>
    </w:p>
    <w:p w:rsidR="002635C1" w:rsidRPr="008F41EC" w:rsidRDefault="002635C1" w:rsidP="008F41EC">
      <w:pPr>
        <w:spacing w:after="0" w:line="240" w:lineRule="auto"/>
        <w:ind w:firstLine="709"/>
        <w:jc w:val="both"/>
        <w:rPr>
          <w:rFonts w:ascii="Times New Roman" w:hAnsi="Times New Roman"/>
          <w:sz w:val="24"/>
          <w:szCs w:val="24"/>
          <w:lang w:eastAsia="ru-RU"/>
        </w:rPr>
      </w:pPr>
      <w:r w:rsidRPr="008F41EC">
        <w:rPr>
          <w:rFonts w:ascii="Times New Roman" w:hAnsi="Times New Roman"/>
          <w:sz w:val="24"/>
          <w:szCs w:val="24"/>
          <w:lang w:eastAsia="ru-RU"/>
        </w:rPr>
        <w:lastRenderedPageBreak/>
        <w:t xml:space="preserve">голове, но распространены также бритые полголовы с длинными волосами и даже просто выбритые виски при длинных волосах. Панки предпочитают рваную, грязную одежду. Часто можно видеть панка в джинсах, где полоски ткани чередуются с дырами, закрепленными булавками и цепочками (вообще любовь Панков к английским булавкам чрезвычайно велика, они вставляют повсюду – в куртки, майки, джинсы и даже в уши). Из обуви панки носят в основном высокие армейские ботинки. </w:t>
      </w:r>
    </w:p>
    <w:p w:rsidR="002635C1" w:rsidRPr="008F41EC" w:rsidRDefault="002635C1" w:rsidP="008F41EC">
      <w:pPr>
        <w:spacing w:after="0" w:line="240" w:lineRule="auto"/>
        <w:ind w:firstLine="709"/>
        <w:jc w:val="both"/>
        <w:rPr>
          <w:rFonts w:ascii="Times New Roman" w:hAnsi="Times New Roman"/>
          <w:sz w:val="24"/>
          <w:szCs w:val="24"/>
          <w:lang w:eastAsia="ru-RU"/>
        </w:rPr>
      </w:pPr>
      <w:r w:rsidRPr="008F41EC">
        <w:rPr>
          <w:rFonts w:ascii="Times New Roman" w:hAnsi="Times New Roman"/>
          <w:sz w:val="24"/>
          <w:szCs w:val="24"/>
          <w:lang w:eastAsia="ru-RU"/>
        </w:rPr>
        <w:t>Основоположником панк-культуры считается английская группа “</w:t>
      </w:r>
      <w:proofErr w:type="spellStart"/>
      <w:r w:rsidRPr="008F41EC">
        <w:rPr>
          <w:rFonts w:ascii="Times New Roman" w:hAnsi="Times New Roman"/>
          <w:sz w:val="24"/>
          <w:szCs w:val="24"/>
          <w:lang w:eastAsia="ru-RU"/>
        </w:rPr>
        <w:t>Sexpistols</w:t>
      </w:r>
      <w:proofErr w:type="spellEnd"/>
      <w:r w:rsidRPr="008F41EC">
        <w:rPr>
          <w:rFonts w:ascii="Times New Roman" w:hAnsi="Times New Roman"/>
          <w:sz w:val="24"/>
          <w:szCs w:val="24"/>
          <w:lang w:eastAsia="ru-RU"/>
        </w:rPr>
        <w:t>”. Кроме нее в почёте “</w:t>
      </w:r>
      <w:proofErr w:type="spellStart"/>
      <w:r w:rsidRPr="008F41EC">
        <w:rPr>
          <w:rFonts w:ascii="Times New Roman" w:hAnsi="Times New Roman"/>
          <w:sz w:val="24"/>
          <w:szCs w:val="24"/>
          <w:lang w:eastAsia="ru-RU"/>
        </w:rPr>
        <w:t>Ramones</w:t>
      </w:r>
      <w:proofErr w:type="spellEnd"/>
      <w:r w:rsidRPr="008F41EC">
        <w:rPr>
          <w:rFonts w:ascii="Times New Roman" w:hAnsi="Times New Roman"/>
          <w:sz w:val="24"/>
          <w:szCs w:val="24"/>
          <w:lang w:eastAsia="ru-RU"/>
        </w:rPr>
        <w:t>” и “</w:t>
      </w:r>
      <w:proofErr w:type="spellStart"/>
      <w:r w:rsidRPr="008F41EC">
        <w:rPr>
          <w:rFonts w:ascii="Times New Roman" w:hAnsi="Times New Roman"/>
          <w:sz w:val="24"/>
          <w:szCs w:val="24"/>
          <w:lang w:eastAsia="ru-RU"/>
        </w:rPr>
        <w:t>DeadKenedies</w:t>
      </w:r>
      <w:proofErr w:type="spellEnd"/>
      <w:r w:rsidRPr="008F41EC">
        <w:rPr>
          <w:rFonts w:ascii="Times New Roman" w:hAnsi="Times New Roman"/>
          <w:sz w:val="24"/>
          <w:szCs w:val="24"/>
          <w:lang w:eastAsia="ru-RU"/>
        </w:rPr>
        <w:t xml:space="preserve">”. Идеология панков довольно близка к </w:t>
      </w:r>
      <w:proofErr w:type="spellStart"/>
      <w:r w:rsidRPr="008F41EC">
        <w:rPr>
          <w:rFonts w:ascii="Times New Roman" w:hAnsi="Times New Roman"/>
          <w:sz w:val="24"/>
          <w:szCs w:val="24"/>
          <w:lang w:eastAsia="ru-RU"/>
        </w:rPr>
        <w:t>хипповской</w:t>
      </w:r>
      <w:proofErr w:type="spellEnd"/>
      <w:r w:rsidRPr="008F41EC">
        <w:rPr>
          <w:rFonts w:ascii="Times New Roman" w:hAnsi="Times New Roman"/>
          <w:sz w:val="24"/>
          <w:szCs w:val="24"/>
          <w:lang w:eastAsia="ru-RU"/>
        </w:rPr>
        <w:t xml:space="preserve"> во всем, что касается пренебрежения материальными ценностями, однако, если идею хиппи выразить как “зачем деньги, мир и так бесконечно прекрасен”, то у Панков скорее это “мир все равно плох, и ничего ему не поможет”. В отличие от хиппи панки довольно агрессивны, по политическим пристрастиям считаются анархистами.</w:t>
      </w:r>
    </w:p>
    <w:p w:rsidR="002635C1" w:rsidRPr="008F41EC" w:rsidRDefault="002635C1" w:rsidP="008F41EC">
      <w:pPr>
        <w:spacing w:after="0" w:line="240" w:lineRule="auto"/>
        <w:ind w:firstLine="709"/>
        <w:jc w:val="both"/>
        <w:rPr>
          <w:rFonts w:ascii="Times New Roman" w:hAnsi="Times New Roman"/>
          <w:sz w:val="24"/>
          <w:szCs w:val="24"/>
          <w:lang w:eastAsia="ru-RU"/>
        </w:rPr>
      </w:pPr>
      <w:r w:rsidRPr="008F41EC">
        <w:rPr>
          <w:rFonts w:ascii="Times New Roman" w:hAnsi="Times New Roman"/>
          <w:b/>
          <w:sz w:val="24"/>
          <w:szCs w:val="24"/>
          <w:lang w:eastAsia="ru-RU"/>
        </w:rPr>
        <w:t>Скинхеды</w:t>
      </w:r>
      <w:r w:rsidRPr="008F41EC">
        <w:rPr>
          <w:rFonts w:ascii="Times New Roman" w:hAnsi="Times New Roman"/>
          <w:sz w:val="24"/>
          <w:szCs w:val="24"/>
          <w:lang w:eastAsia="ru-RU"/>
        </w:rPr>
        <w:t xml:space="preserve"> – (от англ. </w:t>
      </w:r>
      <w:proofErr w:type="spellStart"/>
      <w:r w:rsidRPr="008F41EC">
        <w:rPr>
          <w:rFonts w:ascii="Times New Roman" w:hAnsi="Times New Roman"/>
          <w:sz w:val="24"/>
          <w:szCs w:val="24"/>
          <w:lang w:eastAsia="ru-RU"/>
        </w:rPr>
        <w:t>Skinhead</w:t>
      </w:r>
      <w:proofErr w:type="spellEnd"/>
      <w:r w:rsidRPr="008F41EC">
        <w:rPr>
          <w:rFonts w:ascii="Times New Roman" w:hAnsi="Times New Roman"/>
          <w:sz w:val="24"/>
          <w:szCs w:val="24"/>
          <w:lang w:eastAsia="ru-RU"/>
        </w:rPr>
        <w:t xml:space="preserve"> – бритоголовый, букв. Кожа-голова). Слушают стиль “ой”, чрезвычайно близкий к </w:t>
      </w:r>
      <w:proofErr w:type="spellStart"/>
      <w:r w:rsidRPr="008F41EC">
        <w:rPr>
          <w:rFonts w:ascii="Times New Roman" w:hAnsi="Times New Roman"/>
          <w:sz w:val="24"/>
          <w:szCs w:val="24"/>
          <w:lang w:eastAsia="ru-RU"/>
        </w:rPr>
        <w:t>хардроку</w:t>
      </w:r>
      <w:proofErr w:type="spellEnd"/>
      <w:r w:rsidRPr="008F41EC">
        <w:rPr>
          <w:rFonts w:ascii="Times New Roman" w:hAnsi="Times New Roman"/>
          <w:sz w:val="24"/>
          <w:szCs w:val="24"/>
          <w:lang w:eastAsia="ru-RU"/>
        </w:rPr>
        <w:t xml:space="preserve"> (жесткому панку). Внешний вид: прежде всего начисто выбритая голова. Стандартной одеждой являются высокие армейские ботинки, камуфляжные штаны или высоко закатанные джинсы с подтяжками и другая куртка (“</w:t>
      </w:r>
      <w:proofErr w:type="spellStart"/>
      <w:r w:rsidRPr="008F41EC">
        <w:rPr>
          <w:rFonts w:ascii="Times New Roman" w:hAnsi="Times New Roman"/>
          <w:sz w:val="24"/>
          <w:szCs w:val="24"/>
          <w:lang w:eastAsia="ru-RU"/>
        </w:rPr>
        <w:t>бомбер</w:t>
      </w:r>
      <w:proofErr w:type="spellEnd"/>
      <w:r w:rsidRPr="008F41EC">
        <w:rPr>
          <w:rFonts w:ascii="Times New Roman" w:hAnsi="Times New Roman"/>
          <w:sz w:val="24"/>
          <w:szCs w:val="24"/>
          <w:lang w:eastAsia="ru-RU"/>
        </w:rPr>
        <w:t xml:space="preserve">”). </w:t>
      </w:r>
    </w:p>
    <w:p w:rsidR="00A94D6C" w:rsidRDefault="002635C1" w:rsidP="008F41EC">
      <w:pPr>
        <w:spacing w:after="0" w:line="240" w:lineRule="auto"/>
        <w:ind w:firstLine="709"/>
        <w:jc w:val="both"/>
        <w:rPr>
          <w:rFonts w:ascii="Times New Roman" w:hAnsi="Times New Roman"/>
          <w:sz w:val="24"/>
          <w:szCs w:val="24"/>
          <w:lang w:eastAsia="ru-RU"/>
        </w:rPr>
      </w:pPr>
      <w:r w:rsidRPr="008F41EC">
        <w:rPr>
          <w:rFonts w:ascii="Times New Roman" w:hAnsi="Times New Roman"/>
          <w:sz w:val="24"/>
          <w:szCs w:val="24"/>
          <w:lang w:eastAsia="ru-RU"/>
        </w:rPr>
        <w:t xml:space="preserve">Идеология: практически все российские </w:t>
      </w:r>
      <w:proofErr w:type="spellStart"/>
      <w:r w:rsidRPr="008F41EC">
        <w:rPr>
          <w:rFonts w:ascii="Times New Roman" w:hAnsi="Times New Roman"/>
          <w:sz w:val="24"/>
          <w:szCs w:val="24"/>
          <w:lang w:eastAsia="ru-RU"/>
        </w:rPr>
        <w:t>скины</w:t>
      </w:r>
      <w:proofErr w:type="spellEnd"/>
      <w:r w:rsidRPr="008F41EC">
        <w:rPr>
          <w:rFonts w:ascii="Times New Roman" w:hAnsi="Times New Roman"/>
          <w:sz w:val="24"/>
          <w:szCs w:val="24"/>
          <w:lang w:eastAsia="ru-RU"/>
        </w:rPr>
        <w:t xml:space="preserve"> исповедуют крайне агрессивный национализм и расизм. Идеальным режимом – немецкий национал-социализм. На западе существуют “</w:t>
      </w:r>
      <w:proofErr w:type="spellStart"/>
      <w:r w:rsidRPr="008F41EC">
        <w:rPr>
          <w:rFonts w:ascii="Times New Roman" w:hAnsi="Times New Roman"/>
          <w:sz w:val="24"/>
          <w:szCs w:val="24"/>
          <w:lang w:eastAsia="ru-RU"/>
        </w:rPr>
        <w:t>шарпы</w:t>
      </w:r>
      <w:proofErr w:type="spellEnd"/>
      <w:r w:rsidRPr="008F41EC">
        <w:rPr>
          <w:rFonts w:ascii="Times New Roman" w:hAnsi="Times New Roman"/>
          <w:sz w:val="24"/>
          <w:szCs w:val="24"/>
          <w:lang w:eastAsia="ru-RU"/>
        </w:rPr>
        <w:t>”, “</w:t>
      </w:r>
      <w:proofErr w:type="spellStart"/>
      <w:r w:rsidRPr="008F41EC">
        <w:rPr>
          <w:rFonts w:ascii="Times New Roman" w:hAnsi="Times New Roman"/>
          <w:sz w:val="24"/>
          <w:szCs w:val="24"/>
          <w:lang w:eastAsia="ru-RU"/>
        </w:rPr>
        <w:t>шарп-скинз</w:t>
      </w:r>
      <w:proofErr w:type="spellEnd"/>
      <w:r w:rsidRPr="008F41EC">
        <w:rPr>
          <w:rFonts w:ascii="Times New Roman" w:hAnsi="Times New Roman"/>
          <w:sz w:val="24"/>
          <w:szCs w:val="24"/>
          <w:lang w:eastAsia="ru-RU"/>
        </w:rPr>
        <w:t xml:space="preserve">” (от англ. </w:t>
      </w:r>
      <w:proofErr w:type="spellStart"/>
      <w:r w:rsidRPr="008F41EC">
        <w:rPr>
          <w:rFonts w:ascii="Times New Roman" w:hAnsi="Times New Roman"/>
          <w:sz w:val="24"/>
          <w:szCs w:val="24"/>
          <w:lang w:eastAsia="ru-RU"/>
        </w:rPr>
        <w:t>Sharp</w:t>
      </w:r>
      <w:proofErr w:type="spellEnd"/>
      <w:r w:rsidRPr="008F41EC">
        <w:rPr>
          <w:rFonts w:ascii="Times New Roman" w:hAnsi="Times New Roman"/>
          <w:sz w:val="24"/>
          <w:szCs w:val="24"/>
          <w:lang w:eastAsia="ru-RU"/>
        </w:rPr>
        <w:t xml:space="preserve"> – острый, резкий), выступающие под лозунгом “</w:t>
      </w:r>
      <w:proofErr w:type="spellStart"/>
      <w:r w:rsidRPr="008F41EC">
        <w:rPr>
          <w:rFonts w:ascii="Times New Roman" w:hAnsi="Times New Roman"/>
          <w:sz w:val="24"/>
          <w:szCs w:val="24"/>
          <w:lang w:eastAsia="ru-RU"/>
        </w:rPr>
        <w:t>скины</w:t>
      </w:r>
      <w:proofErr w:type="spellEnd"/>
      <w:r w:rsidRPr="008F41EC">
        <w:rPr>
          <w:rFonts w:ascii="Times New Roman" w:hAnsi="Times New Roman"/>
          <w:sz w:val="24"/>
          <w:szCs w:val="24"/>
          <w:lang w:eastAsia="ru-RU"/>
        </w:rPr>
        <w:t xml:space="preserve"> против расовых предрассудков” и являющие крайне левой, прокоммунистической </w:t>
      </w:r>
      <w:proofErr w:type="spellStart"/>
      <w:r w:rsidRPr="008F41EC">
        <w:rPr>
          <w:rFonts w:ascii="Times New Roman" w:hAnsi="Times New Roman"/>
          <w:sz w:val="24"/>
          <w:szCs w:val="24"/>
          <w:lang w:eastAsia="ru-RU"/>
        </w:rPr>
        <w:t>эксперемистской</w:t>
      </w:r>
      <w:proofErr w:type="spellEnd"/>
      <w:r w:rsidRPr="008F41EC">
        <w:rPr>
          <w:rFonts w:ascii="Times New Roman" w:hAnsi="Times New Roman"/>
          <w:sz w:val="24"/>
          <w:szCs w:val="24"/>
          <w:lang w:eastAsia="ru-RU"/>
        </w:rPr>
        <w:t xml:space="preserve"> организацией, также “гей-</w:t>
      </w:r>
      <w:proofErr w:type="spellStart"/>
      <w:r w:rsidRPr="008F41EC">
        <w:rPr>
          <w:rFonts w:ascii="Times New Roman" w:hAnsi="Times New Roman"/>
          <w:sz w:val="24"/>
          <w:szCs w:val="24"/>
          <w:lang w:eastAsia="ru-RU"/>
        </w:rPr>
        <w:t>скинз</w:t>
      </w:r>
      <w:proofErr w:type="spellEnd"/>
      <w:r w:rsidRPr="008F41EC">
        <w:rPr>
          <w:rFonts w:ascii="Times New Roman" w:hAnsi="Times New Roman"/>
          <w:sz w:val="24"/>
          <w:szCs w:val="24"/>
          <w:lang w:eastAsia="ru-RU"/>
        </w:rPr>
        <w:t xml:space="preserve">” (от англ. </w:t>
      </w:r>
      <w:proofErr w:type="spellStart"/>
      <w:r w:rsidRPr="008F41EC">
        <w:rPr>
          <w:rFonts w:ascii="Times New Roman" w:hAnsi="Times New Roman"/>
          <w:sz w:val="24"/>
          <w:szCs w:val="24"/>
          <w:lang w:eastAsia="ru-RU"/>
        </w:rPr>
        <w:t>Gay</w:t>
      </w:r>
      <w:proofErr w:type="spellEnd"/>
      <w:r w:rsidRPr="008F41EC">
        <w:rPr>
          <w:rFonts w:ascii="Times New Roman" w:hAnsi="Times New Roman"/>
          <w:sz w:val="24"/>
          <w:szCs w:val="24"/>
          <w:lang w:eastAsia="ru-RU"/>
        </w:rPr>
        <w:t xml:space="preserve"> – гомосексуалист), хотя обычные </w:t>
      </w:r>
      <w:proofErr w:type="spellStart"/>
      <w:r w:rsidRPr="008F41EC">
        <w:rPr>
          <w:rFonts w:ascii="Times New Roman" w:hAnsi="Times New Roman"/>
          <w:sz w:val="24"/>
          <w:szCs w:val="24"/>
          <w:lang w:eastAsia="ru-RU"/>
        </w:rPr>
        <w:t>скины</w:t>
      </w:r>
      <w:proofErr w:type="spellEnd"/>
      <w:r w:rsidRPr="008F41EC">
        <w:rPr>
          <w:rFonts w:ascii="Times New Roman" w:hAnsi="Times New Roman"/>
          <w:sz w:val="24"/>
          <w:szCs w:val="24"/>
          <w:lang w:eastAsia="ru-RU"/>
        </w:rPr>
        <w:t xml:space="preserve"> ненавидят сексуальные меньшинства еще больше, чем расовые. Частым развлечением </w:t>
      </w:r>
      <w:proofErr w:type="spellStart"/>
      <w:r w:rsidRPr="008F41EC">
        <w:rPr>
          <w:rFonts w:ascii="Times New Roman" w:hAnsi="Times New Roman"/>
          <w:sz w:val="24"/>
          <w:szCs w:val="24"/>
          <w:lang w:eastAsia="ru-RU"/>
        </w:rPr>
        <w:t>скинов</w:t>
      </w:r>
      <w:proofErr w:type="spellEnd"/>
      <w:r w:rsidRPr="008F41EC">
        <w:rPr>
          <w:rFonts w:ascii="Times New Roman" w:hAnsi="Times New Roman"/>
          <w:sz w:val="24"/>
          <w:szCs w:val="24"/>
          <w:lang w:eastAsia="ru-RU"/>
        </w:rPr>
        <w:t xml:space="preserve"> являются драки с афроамериканцами в окрестностях Университета Дружбы Народов имени </w:t>
      </w:r>
      <w:proofErr w:type="spellStart"/>
      <w:r w:rsidRPr="008F41EC">
        <w:rPr>
          <w:rFonts w:ascii="Times New Roman" w:hAnsi="Times New Roman"/>
          <w:sz w:val="24"/>
          <w:szCs w:val="24"/>
          <w:lang w:eastAsia="ru-RU"/>
        </w:rPr>
        <w:t>Патриса</w:t>
      </w:r>
      <w:proofErr w:type="spellEnd"/>
      <w:r w:rsidRPr="008F41EC">
        <w:rPr>
          <w:rFonts w:ascii="Times New Roman" w:hAnsi="Times New Roman"/>
          <w:sz w:val="24"/>
          <w:szCs w:val="24"/>
          <w:lang w:eastAsia="ru-RU"/>
        </w:rPr>
        <w:t xml:space="preserve"> Лумумбы, а также избиение представителей других национальных и расовых меньшинств, </w:t>
      </w:r>
    </w:p>
    <w:p w:rsidR="002635C1" w:rsidRPr="008F41EC" w:rsidRDefault="002635C1" w:rsidP="008F41EC">
      <w:pPr>
        <w:spacing w:after="0" w:line="240" w:lineRule="auto"/>
        <w:ind w:firstLine="709"/>
        <w:jc w:val="both"/>
        <w:rPr>
          <w:rFonts w:ascii="Times New Roman" w:hAnsi="Times New Roman"/>
          <w:sz w:val="24"/>
          <w:szCs w:val="24"/>
          <w:lang w:eastAsia="ru-RU"/>
        </w:rPr>
      </w:pPr>
      <w:r w:rsidRPr="008F41EC">
        <w:rPr>
          <w:rFonts w:ascii="Times New Roman" w:hAnsi="Times New Roman"/>
          <w:sz w:val="24"/>
          <w:szCs w:val="24"/>
          <w:lang w:eastAsia="ru-RU"/>
        </w:rPr>
        <w:t xml:space="preserve">где бы те ни встретились. Кроме того, большинство </w:t>
      </w:r>
      <w:proofErr w:type="spellStart"/>
      <w:r w:rsidRPr="008F41EC">
        <w:rPr>
          <w:rFonts w:ascii="Times New Roman" w:hAnsi="Times New Roman"/>
          <w:sz w:val="24"/>
          <w:szCs w:val="24"/>
          <w:lang w:eastAsia="ru-RU"/>
        </w:rPr>
        <w:t>скинов</w:t>
      </w:r>
      <w:proofErr w:type="spellEnd"/>
      <w:r w:rsidRPr="008F41EC">
        <w:rPr>
          <w:rFonts w:ascii="Times New Roman" w:hAnsi="Times New Roman"/>
          <w:sz w:val="24"/>
          <w:szCs w:val="24"/>
          <w:lang w:eastAsia="ru-RU"/>
        </w:rPr>
        <w:t xml:space="preserve">, особенно молодые (“пионеры”), – фанаты какого-либо футбольного (хоккейного) клуба. Они объединены в группировки и часто матчи любимой команды, где устраивают драки с фанатами других клубов. </w:t>
      </w:r>
    </w:p>
    <w:p w:rsidR="002635C1" w:rsidRPr="008F41EC" w:rsidRDefault="002635C1" w:rsidP="008F41EC">
      <w:pPr>
        <w:spacing w:after="0" w:line="240" w:lineRule="auto"/>
        <w:ind w:firstLine="709"/>
        <w:jc w:val="both"/>
        <w:rPr>
          <w:rFonts w:ascii="Times New Roman" w:hAnsi="Times New Roman"/>
          <w:sz w:val="24"/>
          <w:szCs w:val="24"/>
          <w:lang w:eastAsia="ru-RU"/>
        </w:rPr>
      </w:pPr>
      <w:r w:rsidRPr="008F41EC">
        <w:rPr>
          <w:rFonts w:ascii="Times New Roman" w:hAnsi="Times New Roman"/>
          <w:b/>
          <w:sz w:val="24"/>
          <w:szCs w:val="24"/>
          <w:lang w:eastAsia="ru-RU"/>
        </w:rPr>
        <w:t>Металлисты</w:t>
      </w:r>
      <w:r w:rsidRPr="008F41EC">
        <w:rPr>
          <w:rFonts w:ascii="Times New Roman" w:hAnsi="Times New Roman"/>
          <w:sz w:val="24"/>
          <w:szCs w:val="24"/>
          <w:lang w:eastAsia="ru-RU"/>
        </w:rPr>
        <w:t xml:space="preserve"> – поклонники металла. По их мнению, существуют как минимум три основных направления “металла” (на самом деле гораздо больше): </w:t>
      </w:r>
      <w:proofErr w:type="spellStart"/>
      <w:r w:rsidRPr="008F41EC">
        <w:rPr>
          <w:rFonts w:ascii="Times New Roman" w:hAnsi="Times New Roman"/>
          <w:sz w:val="24"/>
          <w:szCs w:val="24"/>
          <w:lang w:eastAsia="ru-RU"/>
        </w:rPr>
        <w:t>трэш</w:t>
      </w:r>
      <w:proofErr w:type="spellEnd"/>
      <w:r w:rsidRPr="008F41EC">
        <w:rPr>
          <w:rFonts w:ascii="Times New Roman" w:hAnsi="Times New Roman"/>
          <w:sz w:val="24"/>
          <w:szCs w:val="24"/>
          <w:lang w:eastAsia="ru-RU"/>
        </w:rPr>
        <w:t xml:space="preserve">, дум и </w:t>
      </w:r>
      <w:proofErr w:type="spellStart"/>
      <w:r w:rsidRPr="008F41EC">
        <w:rPr>
          <w:rFonts w:ascii="Times New Roman" w:hAnsi="Times New Roman"/>
          <w:sz w:val="24"/>
          <w:szCs w:val="24"/>
          <w:lang w:eastAsia="ru-RU"/>
        </w:rPr>
        <w:t>дэд</w:t>
      </w:r>
      <w:proofErr w:type="spellEnd"/>
      <w:r w:rsidRPr="008F41EC">
        <w:rPr>
          <w:rFonts w:ascii="Times New Roman" w:hAnsi="Times New Roman"/>
          <w:sz w:val="24"/>
          <w:szCs w:val="24"/>
          <w:lang w:eastAsia="ru-RU"/>
        </w:rPr>
        <w:t xml:space="preserve"> (от англ. </w:t>
      </w:r>
      <w:proofErr w:type="spellStart"/>
      <w:r w:rsidRPr="008F41EC">
        <w:rPr>
          <w:rFonts w:ascii="Times New Roman" w:hAnsi="Times New Roman"/>
          <w:sz w:val="24"/>
          <w:szCs w:val="24"/>
          <w:lang w:eastAsia="ru-RU"/>
        </w:rPr>
        <w:t>thrash</w:t>
      </w:r>
      <w:proofErr w:type="spellEnd"/>
      <w:r w:rsidRPr="008F41EC">
        <w:rPr>
          <w:rFonts w:ascii="Times New Roman" w:hAnsi="Times New Roman"/>
          <w:sz w:val="24"/>
          <w:szCs w:val="24"/>
          <w:lang w:eastAsia="ru-RU"/>
        </w:rPr>
        <w:t xml:space="preserve"> – бить, </w:t>
      </w:r>
      <w:proofErr w:type="spellStart"/>
      <w:r w:rsidRPr="008F41EC">
        <w:rPr>
          <w:rFonts w:ascii="Times New Roman" w:hAnsi="Times New Roman"/>
          <w:sz w:val="24"/>
          <w:szCs w:val="24"/>
          <w:lang w:eastAsia="ru-RU"/>
        </w:rPr>
        <w:t>doom</w:t>
      </w:r>
      <w:proofErr w:type="spellEnd"/>
      <w:r w:rsidRPr="008F41EC">
        <w:rPr>
          <w:rFonts w:ascii="Times New Roman" w:hAnsi="Times New Roman"/>
          <w:sz w:val="24"/>
          <w:szCs w:val="24"/>
          <w:lang w:eastAsia="ru-RU"/>
        </w:rPr>
        <w:t xml:space="preserve"> рок, судьба и </w:t>
      </w:r>
      <w:proofErr w:type="spellStart"/>
      <w:r w:rsidRPr="008F41EC">
        <w:rPr>
          <w:rFonts w:ascii="Times New Roman" w:hAnsi="Times New Roman"/>
          <w:sz w:val="24"/>
          <w:szCs w:val="24"/>
          <w:lang w:eastAsia="ru-RU"/>
        </w:rPr>
        <w:t>dead</w:t>
      </w:r>
      <w:proofErr w:type="spellEnd"/>
      <w:r w:rsidRPr="008F41EC">
        <w:rPr>
          <w:rFonts w:ascii="Times New Roman" w:hAnsi="Times New Roman"/>
          <w:sz w:val="24"/>
          <w:szCs w:val="24"/>
          <w:lang w:eastAsia="ru-RU"/>
        </w:rPr>
        <w:t xml:space="preserve"> – мертвец соответственно) и, следовательно, </w:t>
      </w:r>
      <w:proofErr w:type="spellStart"/>
      <w:r w:rsidRPr="008F41EC">
        <w:rPr>
          <w:rFonts w:ascii="Times New Roman" w:hAnsi="Times New Roman"/>
          <w:sz w:val="24"/>
          <w:szCs w:val="24"/>
          <w:lang w:eastAsia="ru-RU"/>
        </w:rPr>
        <w:t>трэшеры</w:t>
      </w:r>
      <w:proofErr w:type="spellEnd"/>
      <w:r w:rsidRPr="008F41EC">
        <w:rPr>
          <w:rFonts w:ascii="Times New Roman" w:hAnsi="Times New Roman"/>
          <w:sz w:val="24"/>
          <w:szCs w:val="24"/>
          <w:lang w:eastAsia="ru-RU"/>
        </w:rPr>
        <w:t xml:space="preserve">, </w:t>
      </w:r>
      <w:proofErr w:type="spellStart"/>
      <w:r w:rsidRPr="008F41EC">
        <w:rPr>
          <w:rFonts w:ascii="Times New Roman" w:hAnsi="Times New Roman"/>
          <w:sz w:val="24"/>
          <w:szCs w:val="24"/>
          <w:lang w:eastAsia="ru-RU"/>
        </w:rPr>
        <w:t>думеры</w:t>
      </w:r>
      <w:proofErr w:type="spellEnd"/>
      <w:r w:rsidRPr="008F41EC">
        <w:rPr>
          <w:rFonts w:ascii="Times New Roman" w:hAnsi="Times New Roman"/>
          <w:sz w:val="24"/>
          <w:szCs w:val="24"/>
          <w:lang w:eastAsia="ru-RU"/>
        </w:rPr>
        <w:t xml:space="preserve"> и </w:t>
      </w:r>
      <w:proofErr w:type="spellStart"/>
      <w:r w:rsidRPr="008F41EC">
        <w:rPr>
          <w:rFonts w:ascii="Times New Roman" w:hAnsi="Times New Roman"/>
          <w:sz w:val="24"/>
          <w:szCs w:val="24"/>
          <w:lang w:eastAsia="ru-RU"/>
        </w:rPr>
        <w:t>дэд</w:t>
      </w:r>
      <w:proofErr w:type="spellEnd"/>
      <w:r w:rsidRPr="008F41EC">
        <w:rPr>
          <w:rFonts w:ascii="Times New Roman" w:hAnsi="Times New Roman"/>
          <w:sz w:val="24"/>
          <w:szCs w:val="24"/>
          <w:lang w:eastAsia="ru-RU"/>
        </w:rPr>
        <w:t xml:space="preserve">-металлисты. Внешний вид: фактически такой же, как у байкеров. Из всех цветов предпочтение отдается черному. Для металлистов конца 80-х – начала 90-х характерно наличие в одежде большого количества металлических заклепок и цепей. Идеология: из всех движений металлисты наименее </w:t>
      </w:r>
      <w:proofErr w:type="spellStart"/>
      <w:r w:rsidRPr="008F41EC">
        <w:rPr>
          <w:rFonts w:ascii="Times New Roman" w:hAnsi="Times New Roman"/>
          <w:sz w:val="24"/>
          <w:szCs w:val="24"/>
          <w:lang w:eastAsia="ru-RU"/>
        </w:rPr>
        <w:t>идеологичны</w:t>
      </w:r>
      <w:proofErr w:type="spellEnd"/>
      <w:r w:rsidRPr="008F41EC">
        <w:rPr>
          <w:rFonts w:ascii="Times New Roman" w:hAnsi="Times New Roman"/>
          <w:sz w:val="24"/>
          <w:szCs w:val="24"/>
          <w:lang w:eastAsia="ru-RU"/>
        </w:rPr>
        <w:t>. В чем-то они близки к панкам, но без презрения к материальным ценностям.</w:t>
      </w:r>
    </w:p>
    <w:p w:rsidR="002635C1" w:rsidRPr="008F41EC" w:rsidRDefault="002635C1" w:rsidP="008F41EC">
      <w:pPr>
        <w:spacing w:after="0" w:line="240" w:lineRule="auto"/>
        <w:ind w:firstLine="709"/>
        <w:jc w:val="both"/>
        <w:rPr>
          <w:rFonts w:ascii="Times New Roman" w:hAnsi="Times New Roman"/>
          <w:sz w:val="24"/>
          <w:szCs w:val="24"/>
          <w:lang w:eastAsia="ru-RU"/>
        </w:rPr>
      </w:pPr>
      <w:r w:rsidRPr="008F41EC">
        <w:rPr>
          <w:rFonts w:ascii="Times New Roman" w:hAnsi="Times New Roman"/>
          <w:b/>
          <w:sz w:val="24"/>
          <w:szCs w:val="24"/>
          <w:lang w:eastAsia="ru-RU"/>
        </w:rPr>
        <w:t>Гопники</w:t>
      </w:r>
      <w:r w:rsidRPr="008F41EC">
        <w:rPr>
          <w:rFonts w:ascii="Times New Roman" w:hAnsi="Times New Roman"/>
          <w:sz w:val="24"/>
          <w:szCs w:val="24"/>
          <w:lang w:eastAsia="ru-RU"/>
        </w:rPr>
        <w:t xml:space="preserve"> – неконтролируемое организованной преступностью или контролируемое в меньшей степени сообщество. Они быстро проявили себя как “культурные враги” большинства молодежных субкультур: байкеров, </w:t>
      </w:r>
      <w:proofErr w:type="spellStart"/>
      <w:r w:rsidRPr="008F41EC">
        <w:rPr>
          <w:rFonts w:ascii="Times New Roman" w:hAnsi="Times New Roman"/>
          <w:sz w:val="24"/>
          <w:szCs w:val="24"/>
          <w:lang w:eastAsia="ru-RU"/>
        </w:rPr>
        <w:t>рейверов</w:t>
      </w:r>
      <w:proofErr w:type="spellEnd"/>
      <w:r w:rsidRPr="008F41EC">
        <w:rPr>
          <w:rFonts w:ascii="Times New Roman" w:hAnsi="Times New Roman"/>
          <w:sz w:val="24"/>
          <w:szCs w:val="24"/>
          <w:lang w:eastAsia="ru-RU"/>
        </w:rPr>
        <w:t>, роллеров и т.д. Любой подросток, не только принадлежащий к иной субкультуре, может быть избит, подвернут сексуальному насилию, ограблен. Противостояние молодежных банд также не ушло в историю, но переместилось на периферию.</w:t>
      </w:r>
    </w:p>
    <w:p w:rsidR="002635C1" w:rsidRPr="008F41EC" w:rsidRDefault="002635C1" w:rsidP="008F41EC">
      <w:pPr>
        <w:spacing w:after="0" w:line="240" w:lineRule="auto"/>
        <w:ind w:firstLine="709"/>
        <w:jc w:val="both"/>
        <w:rPr>
          <w:rFonts w:ascii="Times New Roman" w:hAnsi="Times New Roman"/>
          <w:sz w:val="24"/>
          <w:szCs w:val="24"/>
          <w:lang w:eastAsia="ru-RU"/>
        </w:rPr>
      </w:pPr>
      <w:r w:rsidRPr="008F41EC">
        <w:rPr>
          <w:rFonts w:ascii="Times New Roman" w:hAnsi="Times New Roman"/>
          <w:b/>
          <w:sz w:val="24"/>
          <w:szCs w:val="24"/>
          <w:lang w:eastAsia="ru-RU"/>
        </w:rPr>
        <w:t>Футбольные фанаты</w:t>
      </w:r>
      <w:r w:rsidRPr="008F41EC">
        <w:rPr>
          <w:rFonts w:ascii="Times New Roman" w:hAnsi="Times New Roman"/>
          <w:sz w:val="24"/>
          <w:szCs w:val="24"/>
          <w:lang w:eastAsia="ru-RU"/>
        </w:rPr>
        <w:t xml:space="preserve"> – Близкую к криминальным субкультурам группу составляют фанаты (</w:t>
      </w:r>
      <w:proofErr w:type="spellStart"/>
      <w:r w:rsidRPr="008F41EC">
        <w:rPr>
          <w:rFonts w:ascii="Times New Roman" w:hAnsi="Times New Roman"/>
          <w:sz w:val="24"/>
          <w:szCs w:val="24"/>
          <w:lang w:eastAsia="ru-RU"/>
        </w:rPr>
        <w:t>фаны</w:t>
      </w:r>
      <w:proofErr w:type="spellEnd"/>
      <w:r w:rsidRPr="008F41EC">
        <w:rPr>
          <w:rFonts w:ascii="Times New Roman" w:hAnsi="Times New Roman"/>
          <w:sz w:val="24"/>
          <w:szCs w:val="24"/>
          <w:lang w:eastAsia="ru-RU"/>
        </w:rPr>
        <w:t>) футбольных команд. Футбольные фанаты – сложное по организации сообщество. Среди фанатов московского “Спартака” выделяются, в частности, такие группы, как “Ред-</w:t>
      </w:r>
      <w:proofErr w:type="spellStart"/>
      <w:r w:rsidRPr="008F41EC">
        <w:rPr>
          <w:rFonts w:ascii="Times New Roman" w:hAnsi="Times New Roman"/>
          <w:sz w:val="24"/>
          <w:szCs w:val="24"/>
          <w:lang w:eastAsia="ru-RU"/>
        </w:rPr>
        <w:t>уайтхулиганс</w:t>
      </w:r>
      <w:proofErr w:type="spellEnd"/>
      <w:r w:rsidRPr="008F41EC">
        <w:rPr>
          <w:rFonts w:ascii="Times New Roman" w:hAnsi="Times New Roman"/>
          <w:sz w:val="24"/>
          <w:szCs w:val="24"/>
          <w:lang w:eastAsia="ru-RU"/>
        </w:rPr>
        <w:t>”, “Гладиаторы”, “Восточный фронт”, “Северный фронт” и др. Группировка, удерживающая контроль над всем сообществом, – “правые”. В нее входят в основном молодые люди, отслужившие в армии. “Правые” выезжают на все матчи команды, их основная функция – заводить стадион, организовывать реакцию болельщиков (“волну” и т.д.), но также и командовать “военными действиями” – битвами с болельщиками враждебных команд и милицией. Выезды в другие города очень часто связаны с драками – нередко уже на вокзальной площади. В целом хулиганствующая масса молодых людей хорошо управляема вожаками (предводителями) из “Правых”.</w:t>
      </w:r>
    </w:p>
    <w:p w:rsidR="002635C1" w:rsidRPr="008F41EC" w:rsidRDefault="002635C1" w:rsidP="008F41EC">
      <w:pPr>
        <w:spacing w:after="0" w:line="240" w:lineRule="auto"/>
        <w:ind w:firstLine="709"/>
        <w:jc w:val="both"/>
        <w:rPr>
          <w:rFonts w:ascii="Times New Roman" w:hAnsi="Times New Roman"/>
          <w:sz w:val="24"/>
          <w:szCs w:val="24"/>
          <w:lang w:eastAsia="ru-RU"/>
        </w:rPr>
      </w:pPr>
      <w:r w:rsidRPr="008F41EC">
        <w:rPr>
          <w:rFonts w:ascii="Times New Roman" w:hAnsi="Times New Roman"/>
          <w:b/>
          <w:sz w:val="24"/>
          <w:szCs w:val="24"/>
          <w:lang w:eastAsia="ru-RU"/>
        </w:rPr>
        <w:t>Хакеры</w:t>
      </w:r>
      <w:r w:rsidRPr="008F41EC">
        <w:rPr>
          <w:rFonts w:ascii="Times New Roman" w:hAnsi="Times New Roman"/>
          <w:sz w:val="24"/>
          <w:szCs w:val="24"/>
          <w:lang w:eastAsia="ru-RU"/>
        </w:rPr>
        <w:t xml:space="preserve"> – этим термином называют всех сетевых взломщиков, создателей компьютерных вирусов и других компьютерных преступников, таких как </w:t>
      </w:r>
      <w:proofErr w:type="spellStart"/>
      <w:r w:rsidRPr="008F41EC">
        <w:rPr>
          <w:rFonts w:ascii="Times New Roman" w:hAnsi="Times New Roman"/>
          <w:sz w:val="24"/>
          <w:szCs w:val="24"/>
          <w:lang w:eastAsia="ru-RU"/>
        </w:rPr>
        <w:t>кардеры</w:t>
      </w:r>
      <w:proofErr w:type="spellEnd"/>
      <w:r w:rsidRPr="008F41EC">
        <w:rPr>
          <w:rFonts w:ascii="Times New Roman" w:hAnsi="Times New Roman"/>
          <w:sz w:val="24"/>
          <w:szCs w:val="24"/>
          <w:lang w:eastAsia="ru-RU"/>
        </w:rPr>
        <w:t xml:space="preserve"> (используют чужую кредитную карту), </w:t>
      </w:r>
      <w:proofErr w:type="spellStart"/>
      <w:r w:rsidRPr="008F41EC">
        <w:rPr>
          <w:rFonts w:ascii="Times New Roman" w:hAnsi="Times New Roman"/>
          <w:sz w:val="24"/>
          <w:szCs w:val="24"/>
          <w:lang w:eastAsia="ru-RU"/>
        </w:rPr>
        <w:t>крэкеры</w:t>
      </w:r>
      <w:proofErr w:type="spellEnd"/>
      <w:r w:rsidRPr="008F41EC">
        <w:rPr>
          <w:rFonts w:ascii="Times New Roman" w:hAnsi="Times New Roman"/>
          <w:sz w:val="24"/>
          <w:szCs w:val="24"/>
          <w:lang w:eastAsia="ru-RU"/>
        </w:rPr>
        <w:t xml:space="preserve">( взлом системы защит (в частности защиты программного обеспечения, создание </w:t>
      </w:r>
      <w:proofErr w:type="spellStart"/>
      <w:r w:rsidRPr="008F41EC">
        <w:rPr>
          <w:rFonts w:ascii="Times New Roman" w:hAnsi="Times New Roman"/>
          <w:sz w:val="24"/>
          <w:szCs w:val="24"/>
          <w:lang w:eastAsia="ru-RU"/>
        </w:rPr>
        <w:lastRenderedPageBreak/>
        <w:t>крэков</w:t>
      </w:r>
      <w:proofErr w:type="spellEnd"/>
      <w:r w:rsidRPr="008F41EC">
        <w:rPr>
          <w:rFonts w:ascii="Times New Roman" w:hAnsi="Times New Roman"/>
          <w:sz w:val="24"/>
          <w:szCs w:val="24"/>
          <w:lang w:eastAsia="ru-RU"/>
        </w:rPr>
        <w:t>), скрипт-</w:t>
      </w:r>
      <w:proofErr w:type="spellStart"/>
      <w:r w:rsidRPr="008F41EC">
        <w:rPr>
          <w:rFonts w:ascii="Times New Roman" w:hAnsi="Times New Roman"/>
          <w:sz w:val="24"/>
          <w:szCs w:val="24"/>
          <w:lang w:eastAsia="ru-RU"/>
        </w:rPr>
        <w:t>кидди</w:t>
      </w:r>
      <w:proofErr w:type="spellEnd"/>
      <w:r w:rsidRPr="008F41EC">
        <w:rPr>
          <w:rFonts w:ascii="Times New Roman" w:hAnsi="Times New Roman"/>
          <w:sz w:val="24"/>
          <w:szCs w:val="24"/>
          <w:lang w:eastAsia="ru-RU"/>
        </w:rPr>
        <w:t xml:space="preserve"> (используют всё готовое, самые распространённые уязвимости, доступные </w:t>
      </w:r>
      <w:proofErr w:type="spellStart"/>
      <w:r w:rsidRPr="008F41EC">
        <w:rPr>
          <w:rFonts w:ascii="Times New Roman" w:hAnsi="Times New Roman"/>
          <w:sz w:val="24"/>
          <w:szCs w:val="24"/>
          <w:lang w:eastAsia="ru-RU"/>
        </w:rPr>
        <w:t>эксплойты</w:t>
      </w:r>
      <w:proofErr w:type="spellEnd"/>
      <w:r w:rsidRPr="008F41EC">
        <w:rPr>
          <w:rFonts w:ascii="Times New Roman" w:hAnsi="Times New Roman"/>
          <w:sz w:val="24"/>
          <w:szCs w:val="24"/>
          <w:lang w:eastAsia="ru-RU"/>
        </w:rPr>
        <w:t xml:space="preserve">, сам не умеет найти уязвимость или написать </w:t>
      </w:r>
      <w:proofErr w:type="spellStart"/>
      <w:r w:rsidRPr="008F41EC">
        <w:rPr>
          <w:rFonts w:ascii="Times New Roman" w:hAnsi="Times New Roman"/>
          <w:sz w:val="24"/>
          <w:szCs w:val="24"/>
          <w:lang w:eastAsia="ru-RU"/>
        </w:rPr>
        <w:t>эксплойт</w:t>
      </w:r>
      <w:proofErr w:type="spellEnd"/>
      <w:r w:rsidRPr="008F41EC">
        <w:rPr>
          <w:rFonts w:ascii="Times New Roman" w:hAnsi="Times New Roman"/>
          <w:sz w:val="24"/>
          <w:szCs w:val="24"/>
          <w:lang w:eastAsia="ru-RU"/>
        </w:rPr>
        <w:t xml:space="preserve"> (фрагмент программного кода, </w:t>
      </w:r>
      <w:r w:rsidR="00435181" w:rsidRPr="008F41EC">
        <w:rPr>
          <w:noProof/>
          <w:sz w:val="24"/>
          <w:szCs w:val="24"/>
          <w:lang w:eastAsia="ru-RU"/>
        </w:rPr>
        <w:drawing>
          <wp:anchor distT="0" distB="0" distL="114300" distR="114300" simplePos="0" relativeHeight="251735040" behindDoc="1" locked="0" layoutInCell="1" allowOverlap="1" wp14:anchorId="7B40756C" wp14:editId="72E59E27">
            <wp:simplePos x="0" y="0"/>
            <wp:positionH relativeFrom="column">
              <wp:posOffset>2783552</wp:posOffset>
            </wp:positionH>
            <wp:positionV relativeFrom="paragraph">
              <wp:posOffset>425127</wp:posOffset>
            </wp:positionV>
            <wp:extent cx="3660775" cy="2630805"/>
            <wp:effectExtent l="0" t="0" r="0" b="0"/>
            <wp:wrapTight wrapText="bothSides">
              <wp:wrapPolygon edited="0">
                <wp:start x="0" y="0"/>
                <wp:lineTo x="0" y="21428"/>
                <wp:lineTo x="21469" y="21428"/>
                <wp:lineTo x="21469" y="0"/>
                <wp:lineTo x="0" y="0"/>
              </wp:wrapPolygon>
            </wp:wrapTight>
            <wp:docPr id="37" name="Рисунок 37" descr="https://im0-tub-ru.yandex.net/i?id=ea7d0c97e1a4770c5550c14a9476f277-l&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0-tub-ru.yandex.net/i?id=ea7d0c97e1a4770c5550c14a9476f277-l&amp;n=1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60775" cy="26308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F41EC">
        <w:rPr>
          <w:rFonts w:ascii="Times New Roman" w:hAnsi="Times New Roman"/>
          <w:sz w:val="24"/>
          <w:szCs w:val="24"/>
          <w:lang w:eastAsia="ru-RU"/>
        </w:rPr>
        <w:t xml:space="preserve">который, использует возможности, предоставляемые ошибкой). Злостные взломщики согласно международным законам по борьбе с </w:t>
      </w:r>
      <w:proofErr w:type="spellStart"/>
      <w:r w:rsidRPr="008F41EC">
        <w:rPr>
          <w:rFonts w:ascii="Times New Roman" w:hAnsi="Times New Roman"/>
          <w:sz w:val="24"/>
          <w:szCs w:val="24"/>
          <w:lang w:eastAsia="ru-RU"/>
        </w:rPr>
        <w:t>киберпреступностью</w:t>
      </w:r>
      <w:proofErr w:type="spellEnd"/>
      <w:r w:rsidRPr="008F41EC">
        <w:rPr>
          <w:rFonts w:ascii="Times New Roman" w:hAnsi="Times New Roman"/>
          <w:sz w:val="24"/>
          <w:szCs w:val="24"/>
          <w:lang w:eastAsia="ru-RU"/>
        </w:rPr>
        <w:t xml:space="preserve"> подлежат экстрадиции подобно военным преступникам.</w:t>
      </w:r>
    </w:p>
    <w:p w:rsidR="002635C1" w:rsidRPr="008F41EC" w:rsidRDefault="002635C1" w:rsidP="008F41EC">
      <w:pPr>
        <w:spacing w:after="0" w:line="240" w:lineRule="auto"/>
        <w:ind w:firstLine="709"/>
        <w:jc w:val="both"/>
        <w:rPr>
          <w:rFonts w:ascii="Times New Roman" w:hAnsi="Times New Roman"/>
          <w:sz w:val="24"/>
          <w:szCs w:val="24"/>
          <w:lang w:eastAsia="ru-RU"/>
        </w:rPr>
      </w:pPr>
      <w:r w:rsidRPr="008F41EC">
        <w:rPr>
          <w:rFonts w:ascii="Times New Roman" w:hAnsi="Times New Roman"/>
          <w:b/>
          <w:sz w:val="24"/>
          <w:szCs w:val="24"/>
          <w:lang w:eastAsia="ru-RU"/>
        </w:rPr>
        <w:t>Сатанисты</w:t>
      </w:r>
      <w:r w:rsidRPr="008F41EC">
        <w:rPr>
          <w:rFonts w:ascii="Times New Roman" w:hAnsi="Times New Roman"/>
          <w:sz w:val="24"/>
          <w:szCs w:val="24"/>
          <w:lang w:eastAsia="ru-RU"/>
        </w:rPr>
        <w:t xml:space="preserve"> – истоки этого течения лежат в 1950-х годах, когда Ла Вей основал сообщество, практиковавших совокупность магии (как </w:t>
      </w:r>
      <w:proofErr w:type="spellStart"/>
      <w:r w:rsidRPr="008F41EC">
        <w:rPr>
          <w:rFonts w:ascii="Times New Roman" w:hAnsi="Times New Roman"/>
          <w:sz w:val="24"/>
          <w:szCs w:val="24"/>
          <w:lang w:eastAsia="ru-RU"/>
        </w:rPr>
        <w:t>психодрамы</w:t>
      </w:r>
      <w:proofErr w:type="spellEnd"/>
      <w:r w:rsidRPr="008F41EC">
        <w:rPr>
          <w:rFonts w:ascii="Times New Roman" w:hAnsi="Times New Roman"/>
          <w:sz w:val="24"/>
          <w:szCs w:val="24"/>
          <w:lang w:eastAsia="ru-RU"/>
        </w:rPr>
        <w:t xml:space="preserve">) и гедонистической эгоистической философии. Сам </w:t>
      </w:r>
      <w:proofErr w:type="spellStart"/>
      <w:r w:rsidRPr="008F41EC">
        <w:rPr>
          <w:rFonts w:ascii="Times New Roman" w:hAnsi="Times New Roman"/>
          <w:sz w:val="24"/>
          <w:szCs w:val="24"/>
          <w:lang w:eastAsia="ru-RU"/>
        </w:rPr>
        <w:t>ЛаВей</w:t>
      </w:r>
      <w:proofErr w:type="spellEnd"/>
      <w:r w:rsidRPr="008F41EC">
        <w:rPr>
          <w:rFonts w:ascii="Times New Roman" w:hAnsi="Times New Roman"/>
          <w:sz w:val="24"/>
          <w:szCs w:val="24"/>
          <w:lang w:eastAsia="ru-RU"/>
        </w:rPr>
        <w:t xml:space="preserve"> признавал, что на формирование его мировоззрения повлияли произведения Фридриха Ницше, </w:t>
      </w:r>
      <w:proofErr w:type="spellStart"/>
      <w:r w:rsidRPr="008F41EC">
        <w:rPr>
          <w:rFonts w:ascii="Times New Roman" w:hAnsi="Times New Roman"/>
          <w:sz w:val="24"/>
          <w:szCs w:val="24"/>
          <w:lang w:eastAsia="ru-RU"/>
        </w:rPr>
        <w:t>Рагнара</w:t>
      </w:r>
      <w:proofErr w:type="spellEnd"/>
      <w:r w:rsidRPr="008F41EC">
        <w:rPr>
          <w:rFonts w:ascii="Times New Roman" w:hAnsi="Times New Roman"/>
          <w:sz w:val="24"/>
          <w:szCs w:val="24"/>
          <w:lang w:eastAsia="ru-RU"/>
        </w:rPr>
        <w:t xml:space="preserve"> Рыжебородого, </w:t>
      </w:r>
      <w:proofErr w:type="spellStart"/>
      <w:r w:rsidRPr="008F41EC">
        <w:rPr>
          <w:rFonts w:ascii="Times New Roman" w:hAnsi="Times New Roman"/>
          <w:sz w:val="24"/>
          <w:szCs w:val="24"/>
          <w:lang w:eastAsia="ru-RU"/>
        </w:rPr>
        <w:t>Николо</w:t>
      </w:r>
      <w:proofErr w:type="spellEnd"/>
      <w:r w:rsidRPr="008F41EC">
        <w:rPr>
          <w:rFonts w:ascii="Times New Roman" w:hAnsi="Times New Roman"/>
          <w:sz w:val="24"/>
          <w:szCs w:val="24"/>
          <w:lang w:eastAsia="ru-RU"/>
        </w:rPr>
        <w:t xml:space="preserve"> Макиавелли, Джека Лондона, биографии таких известных личностей, как Василий </w:t>
      </w:r>
      <w:proofErr w:type="spellStart"/>
      <w:r w:rsidRPr="008F41EC">
        <w:rPr>
          <w:rFonts w:ascii="Times New Roman" w:hAnsi="Times New Roman"/>
          <w:sz w:val="24"/>
          <w:szCs w:val="24"/>
          <w:lang w:eastAsia="ru-RU"/>
        </w:rPr>
        <w:t>Захарофф</w:t>
      </w:r>
      <w:proofErr w:type="spellEnd"/>
      <w:r w:rsidRPr="008F41EC">
        <w:rPr>
          <w:rFonts w:ascii="Times New Roman" w:hAnsi="Times New Roman"/>
          <w:sz w:val="24"/>
          <w:szCs w:val="24"/>
          <w:lang w:eastAsia="ru-RU"/>
        </w:rPr>
        <w:t xml:space="preserve">, граф Калиостро и Григорий Распутин. В 1966 году </w:t>
      </w:r>
      <w:proofErr w:type="spellStart"/>
      <w:r w:rsidRPr="008F41EC">
        <w:rPr>
          <w:rFonts w:ascii="Times New Roman" w:hAnsi="Times New Roman"/>
          <w:sz w:val="24"/>
          <w:szCs w:val="24"/>
          <w:lang w:eastAsia="ru-RU"/>
        </w:rPr>
        <w:t>ЛаВей</w:t>
      </w:r>
      <w:proofErr w:type="spellEnd"/>
      <w:r w:rsidRPr="008F41EC">
        <w:rPr>
          <w:rFonts w:ascii="Times New Roman" w:hAnsi="Times New Roman"/>
          <w:sz w:val="24"/>
          <w:szCs w:val="24"/>
          <w:lang w:eastAsia="ru-RU"/>
        </w:rPr>
        <w:t xml:space="preserve"> основывает Церковь Сатаны, а три года </w:t>
      </w:r>
      <w:proofErr w:type="spellStart"/>
      <w:r w:rsidRPr="008F41EC">
        <w:rPr>
          <w:rFonts w:ascii="Times New Roman" w:hAnsi="Times New Roman"/>
          <w:sz w:val="24"/>
          <w:szCs w:val="24"/>
          <w:lang w:eastAsia="ru-RU"/>
        </w:rPr>
        <w:t>спустяпубликует</w:t>
      </w:r>
      <w:proofErr w:type="spellEnd"/>
      <w:r w:rsidRPr="008F41EC">
        <w:rPr>
          <w:rFonts w:ascii="Times New Roman" w:hAnsi="Times New Roman"/>
          <w:sz w:val="24"/>
          <w:szCs w:val="24"/>
          <w:lang w:eastAsia="ru-RU"/>
        </w:rPr>
        <w:t xml:space="preserve"> “Сатанинскую библию”, в которой описываются основы сатанинского мировоззрения – отказ от поклонения чему-либо или кому-либо (иными словами сатанизм не есть “культ зла”); необходимость личного развития (сатанизм позиционируется как мировоззрение самостоятельных индивидов – способных совершать осознанный выбор); отход от догм христианской или иной </w:t>
      </w:r>
      <w:r w:rsidR="008F41EC">
        <w:rPr>
          <w:rFonts w:ascii="Times New Roman" w:hAnsi="Times New Roman"/>
          <w:sz w:val="24"/>
          <w:szCs w:val="24"/>
          <w:lang w:eastAsia="ru-RU"/>
        </w:rPr>
        <w:t>традиционной морали.</w:t>
      </w:r>
    </w:p>
    <w:p w:rsidR="002635C1" w:rsidRPr="008F41EC" w:rsidRDefault="002635C1" w:rsidP="008F41EC">
      <w:pPr>
        <w:spacing w:after="0" w:line="240" w:lineRule="auto"/>
        <w:ind w:firstLine="709"/>
        <w:jc w:val="both"/>
        <w:outlineLvl w:val="1"/>
        <w:rPr>
          <w:rFonts w:ascii="Times New Roman" w:hAnsi="Times New Roman"/>
          <w:sz w:val="24"/>
          <w:szCs w:val="24"/>
          <w:lang w:eastAsia="ru-RU"/>
        </w:rPr>
      </w:pPr>
      <w:r w:rsidRPr="008F41EC">
        <w:rPr>
          <w:rFonts w:ascii="Times New Roman" w:hAnsi="Times New Roman"/>
          <w:b/>
          <w:sz w:val="24"/>
          <w:szCs w:val="24"/>
          <w:lang w:eastAsia="ru-RU"/>
        </w:rPr>
        <w:t xml:space="preserve">2. Романтико-эскапистские субкультуры </w:t>
      </w:r>
      <w:r w:rsidRPr="008F41EC">
        <w:rPr>
          <w:rFonts w:ascii="Times New Roman" w:hAnsi="Times New Roman"/>
          <w:sz w:val="24"/>
          <w:szCs w:val="24"/>
          <w:lang w:eastAsia="ru-RU"/>
        </w:rPr>
        <w:t xml:space="preserve">– отличаются определенным мировоззрением и образом жизни, предполагают собой раскрепощение сферы бессознательного, в том числе и с помощью наркотиков; нарушение общественных приличий. </w:t>
      </w:r>
    </w:p>
    <w:p w:rsidR="002635C1" w:rsidRPr="008F41EC" w:rsidRDefault="002635C1" w:rsidP="008F41EC">
      <w:pPr>
        <w:spacing w:after="0" w:line="240" w:lineRule="auto"/>
        <w:ind w:firstLine="709"/>
        <w:jc w:val="both"/>
        <w:outlineLvl w:val="1"/>
        <w:rPr>
          <w:rFonts w:ascii="Times New Roman" w:hAnsi="Times New Roman"/>
          <w:sz w:val="24"/>
          <w:szCs w:val="24"/>
          <w:lang w:eastAsia="ru-RU"/>
        </w:rPr>
      </w:pPr>
      <w:r w:rsidRPr="008F41EC">
        <w:rPr>
          <w:rFonts w:ascii="Times New Roman" w:hAnsi="Times New Roman"/>
          <w:b/>
          <w:sz w:val="24"/>
          <w:szCs w:val="24"/>
          <w:lang w:eastAsia="ru-RU"/>
        </w:rPr>
        <w:t>Хиппи</w:t>
      </w:r>
      <w:r w:rsidRPr="008F41EC">
        <w:rPr>
          <w:rFonts w:ascii="Times New Roman" w:hAnsi="Times New Roman"/>
          <w:sz w:val="24"/>
          <w:szCs w:val="24"/>
          <w:lang w:eastAsia="ru-RU"/>
        </w:rPr>
        <w:t xml:space="preserve"> – идеология – человек должен быть свободен, прежде всего, внутренне. Свободен человек и в любви, способствующей единению людей. Проповедуют пацифизм: призывают не отвечать на насилие насилием, выступают против службы в армии. Верят в высшую реальность, существующую наряду с обыденной, в которой мы все живем. Выйти к ней можно через изменение сознания посредством искусства. Отсюда интерес к религии, творческой деятельности. Стремление к естественности выражается в желании не изменять того, что происходит само собой (например, не стричь волос), не производить активных, целенаправленных действий, бездействовать, быть непритязательным в быту, уметь переносить невзгоды и лишения. Хиппи – романтики, любят все яркое, оригинальное, творческое. Хотят быть независимыми от общественных условностей, свободными личностями. Для раскрепощения своего сознания и ощущения свободы в среде хиппи распространено курение гашиша, употребление ЛСД. Увлекаются философией Востока. Из музыкальных течений предпочитают мягкий рок.</w:t>
      </w:r>
    </w:p>
    <w:p w:rsidR="002635C1" w:rsidRPr="008F41EC" w:rsidRDefault="002635C1" w:rsidP="008F41EC">
      <w:pPr>
        <w:spacing w:after="0" w:line="240" w:lineRule="auto"/>
        <w:ind w:firstLine="709"/>
        <w:jc w:val="both"/>
        <w:outlineLvl w:val="1"/>
        <w:rPr>
          <w:rFonts w:ascii="Times New Roman" w:hAnsi="Times New Roman"/>
          <w:sz w:val="24"/>
          <w:szCs w:val="24"/>
          <w:lang w:eastAsia="ru-RU"/>
        </w:rPr>
      </w:pPr>
      <w:proofErr w:type="spellStart"/>
      <w:r w:rsidRPr="008F41EC">
        <w:rPr>
          <w:rFonts w:ascii="Times New Roman" w:hAnsi="Times New Roman"/>
          <w:b/>
          <w:sz w:val="24"/>
          <w:szCs w:val="24"/>
          <w:lang w:eastAsia="ru-RU"/>
        </w:rPr>
        <w:t>Индеанисты</w:t>
      </w:r>
      <w:proofErr w:type="spellEnd"/>
      <w:r w:rsidRPr="008F41EC">
        <w:rPr>
          <w:rFonts w:ascii="Times New Roman" w:hAnsi="Times New Roman"/>
          <w:sz w:val="24"/>
          <w:szCs w:val="24"/>
          <w:lang w:eastAsia="ru-RU"/>
        </w:rPr>
        <w:t xml:space="preserve"> – они изучают культуры индейцев, преимущественно североамериканских, стремясь к точному воспроизведению их обычаев и обрядов. Нечто среднее между клубом американских индейцев и религиозно-мистическим движением. При всей “этнографической” атрибутике </w:t>
      </w:r>
      <w:proofErr w:type="spellStart"/>
      <w:r w:rsidRPr="008F41EC">
        <w:rPr>
          <w:rFonts w:ascii="Times New Roman" w:hAnsi="Times New Roman"/>
          <w:sz w:val="24"/>
          <w:szCs w:val="24"/>
          <w:lang w:eastAsia="ru-RU"/>
        </w:rPr>
        <w:t>индеанистской</w:t>
      </w:r>
      <w:proofErr w:type="spellEnd"/>
      <w:r w:rsidRPr="008F41EC">
        <w:rPr>
          <w:rFonts w:ascii="Times New Roman" w:hAnsi="Times New Roman"/>
          <w:sz w:val="24"/>
          <w:szCs w:val="24"/>
          <w:lang w:eastAsia="ru-RU"/>
        </w:rPr>
        <w:t xml:space="preserve"> субкультуры ценности ее: коллективизм (общинность), </w:t>
      </w:r>
      <w:proofErr w:type="spellStart"/>
      <w:r w:rsidRPr="008F41EC">
        <w:rPr>
          <w:rFonts w:ascii="Times New Roman" w:hAnsi="Times New Roman"/>
          <w:sz w:val="24"/>
          <w:szCs w:val="24"/>
          <w:lang w:eastAsia="ru-RU"/>
        </w:rPr>
        <w:t>экологизм</w:t>
      </w:r>
      <w:proofErr w:type="spellEnd"/>
      <w:r w:rsidRPr="008F41EC">
        <w:rPr>
          <w:rFonts w:ascii="Times New Roman" w:hAnsi="Times New Roman"/>
          <w:sz w:val="24"/>
          <w:szCs w:val="24"/>
          <w:lang w:eastAsia="ru-RU"/>
        </w:rPr>
        <w:t xml:space="preserve">, космизм, – перекликаются с традиционными российскими ценностями. В 70 – начале 80 гг. Казань была одним </w:t>
      </w:r>
      <w:proofErr w:type="gramStart"/>
      <w:r w:rsidRPr="008F41EC">
        <w:rPr>
          <w:rFonts w:ascii="Times New Roman" w:hAnsi="Times New Roman"/>
          <w:sz w:val="24"/>
          <w:szCs w:val="24"/>
          <w:lang w:eastAsia="ru-RU"/>
        </w:rPr>
        <w:t>из центров</w:t>
      </w:r>
      <w:proofErr w:type="gramEnd"/>
      <w:r w:rsidRPr="008F41EC">
        <w:rPr>
          <w:rFonts w:ascii="Times New Roman" w:hAnsi="Times New Roman"/>
          <w:sz w:val="24"/>
          <w:szCs w:val="24"/>
          <w:lang w:eastAsia="ru-RU"/>
        </w:rPr>
        <w:t xml:space="preserve"> зарождавшихся </w:t>
      </w:r>
      <w:proofErr w:type="spellStart"/>
      <w:r w:rsidRPr="008F41EC">
        <w:rPr>
          <w:rFonts w:ascii="Times New Roman" w:hAnsi="Times New Roman"/>
          <w:sz w:val="24"/>
          <w:szCs w:val="24"/>
          <w:lang w:eastAsia="ru-RU"/>
        </w:rPr>
        <w:t>индеанистского</w:t>
      </w:r>
      <w:proofErr w:type="spellEnd"/>
      <w:r w:rsidRPr="008F41EC">
        <w:rPr>
          <w:rFonts w:ascii="Times New Roman" w:hAnsi="Times New Roman"/>
          <w:sz w:val="24"/>
          <w:szCs w:val="24"/>
          <w:lang w:eastAsia="ru-RU"/>
        </w:rPr>
        <w:t xml:space="preserve"> движения и </w:t>
      </w:r>
      <w:proofErr w:type="spellStart"/>
      <w:r w:rsidRPr="008F41EC">
        <w:rPr>
          <w:rFonts w:ascii="Times New Roman" w:hAnsi="Times New Roman"/>
          <w:sz w:val="24"/>
          <w:szCs w:val="24"/>
          <w:lang w:eastAsia="ru-RU"/>
        </w:rPr>
        <w:t>индеанистской</w:t>
      </w:r>
      <w:proofErr w:type="spellEnd"/>
      <w:r w:rsidRPr="008F41EC">
        <w:rPr>
          <w:rFonts w:ascii="Times New Roman" w:hAnsi="Times New Roman"/>
          <w:sz w:val="24"/>
          <w:szCs w:val="24"/>
          <w:lang w:eastAsia="ru-RU"/>
        </w:rPr>
        <w:t xml:space="preserve"> субкультуры. Позже инициатива перешла к более многочисленным и энергичным группам </w:t>
      </w:r>
      <w:proofErr w:type="spellStart"/>
      <w:r w:rsidRPr="008F41EC">
        <w:rPr>
          <w:rFonts w:ascii="Times New Roman" w:hAnsi="Times New Roman"/>
          <w:sz w:val="24"/>
          <w:szCs w:val="24"/>
          <w:lang w:eastAsia="ru-RU"/>
        </w:rPr>
        <w:t>индеанистов</w:t>
      </w:r>
      <w:proofErr w:type="spellEnd"/>
      <w:r w:rsidRPr="008F41EC">
        <w:rPr>
          <w:rFonts w:ascii="Times New Roman" w:hAnsi="Times New Roman"/>
          <w:sz w:val="24"/>
          <w:szCs w:val="24"/>
          <w:lang w:eastAsia="ru-RU"/>
        </w:rPr>
        <w:t xml:space="preserve"> Ленинграда и Москвы. Пик </w:t>
      </w:r>
      <w:proofErr w:type="spellStart"/>
      <w:r w:rsidRPr="008F41EC">
        <w:rPr>
          <w:rFonts w:ascii="Times New Roman" w:hAnsi="Times New Roman"/>
          <w:sz w:val="24"/>
          <w:szCs w:val="24"/>
          <w:lang w:eastAsia="ru-RU"/>
        </w:rPr>
        <w:t>индеанистского</w:t>
      </w:r>
      <w:proofErr w:type="spellEnd"/>
      <w:r w:rsidRPr="008F41EC">
        <w:rPr>
          <w:rFonts w:ascii="Times New Roman" w:hAnsi="Times New Roman"/>
          <w:sz w:val="24"/>
          <w:szCs w:val="24"/>
          <w:lang w:eastAsia="ru-RU"/>
        </w:rPr>
        <w:t xml:space="preserve"> движения приходится на 1985-90 гг. Они не замкнуты, но контакты с представителями других молодежных субкультур </w:t>
      </w:r>
      <w:proofErr w:type="spellStart"/>
      <w:r w:rsidRPr="008F41EC">
        <w:rPr>
          <w:rFonts w:ascii="Times New Roman" w:hAnsi="Times New Roman"/>
          <w:sz w:val="24"/>
          <w:szCs w:val="24"/>
          <w:lang w:eastAsia="ru-RU"/>
        </w:rPr>
        <w:t>индеанистов</w:t>
      </w:r>
      <w:proofErr w:type="spellEnd"/>
      <w:r w:rsidRPr="008F41EC">
        <w:rPr>
          <w:rFonts w:ascii="Times New Roman" w:hAnsi="Times New Roman"/>
          <w:sz w:val="24"/>
          <w:szCs w:val="24"/>
          <w:lang w:eastAsia="ru-RU"/>
        </w:rPr>
        <w:t xml:space="preserve"> интересуют мало.</w:t>
      </w:r>
    </w:p>
    <w:p w:rsidR="002635C1" w:rsidRPr="008F41EC" w:rsidRDefault="002635C1" w:rsidP="008F41EC">
      <w:pPr>
        <w:spacing w:after="0" w:line="240" w:lineRule="auto"/>
        <w:ind w:firstLine="709"/>
        <w:jc w:val="both"/>
        <w:outlineLvl w:val="1"/>
        <w:rPr>
          <w:rFonts w:ascii="Times New Roman" w:hAnsi="Times New Roman"/>
          <w:sz w:val="24"/>
          <w:szCs w:val="24"/>
          <w:lang w:eastAsia="ru-RU"/>
        </w:rPr>
      </w:pPr>
      <w:proofErr w:type="spellStart"/>
      <w:r w:rsidRPr="008F41EC">
        <w:rPr>
          <w:rFonts w:ascii="Times New Roman" w:hAnsi="Times New Roman"/>
          <w:b/>
          <w:sz w:val="24"/>
          <w:szCs w:val="24"/>
          <w:lang w:eastAsia="ru-RU"/>
        </w:rPr>
        <w:t>Толкиенисты</w:t>
      </w:r>
      <w:proofErr w:type="spellEnd"/>
      <w:r w:rsidRPr="008F41EC">
        <w:rPr>
          <w:rFonts w:ascii="Times New Roman" w:hAnsi="Times New Roman"/>
          <w:b/>
          <w:sz w:val="24"/>
          <w:szCs w:val="24"/>
          <w:lang w:eastAsia="ru-RU"/>
        </w:rPr>
        <w:t xml:space="preserve"> и вообще </w:t>
      </w:r>
      <w:proofErr w:type="spellStart"/>
      <w:r w:rsidRPr="008F41EC">
        <w:rPr>
          <w:rFonts w:ascii="Times New Roman" w:hAnsi="Times New Roman"/>
          <w:b/>
          <w:sz w:val="24"/>
          <w:szCs w:val="24"/>
          <w:lang w:eastAsia="ru-RU"/>
        </w:rPr>
        <w:t>ролевики</w:t>
      </w:r>
      <w:proofErr w:type="spellEnd"/>
      <w:r w:rsidRPr="008F41EC">
        <w:rPr>
          <w:rFonts w:ascii="Times New Roman" w:hAnsi="Times New Roman"/>
          <w:sz w:val="24"/>
          <w:szCs w:val="24"/>
          <w:lang w:eastAsia="ru-RU"/>
        </w:rPr>
        <w:t xml:space="preserve"> (любители ролевых игр) изначально были частью субкультуры хиппи, но в последнее время их движение настолько разрослось, что в свои ряды они начали включать многих не-хиппи. </w:t>
      </w:r>
      <w:proofErr w:type="spellStart"/>
      <w:r w:rsidRPr="008F41EC">
        <w:rPr>
          <w:rFonts w:ascii="Times New Roman" w:hAnsi="Times New Roman"/>
          <w:sz w:val="24"/>
          <w:szCs w:val="24"/>
          <w:lang w:eastAsia="ru-RU"/>
        </w:rPr>
        <w:t>Толкиенисты</w:t>
      </w:r>
      <w:proofErr w:type="spellEnd"/>
      <w:r w:rsidRPr="008F41EC">
        <w:rPr>
          <w:rFonts w:ascii="Times New Roman" w:hAnsi="Times New Roman"/>
          <w:sz w:val="24"/>
          <w:szCs w:val="24"/>
          <w:lang w:eastAsia="ru-RU"/>
        </w:rPr>
        <w:t xml:space="preserve"> – поклонники известного английского филолога и писателя Джона Рональда </w:t>
      </w:r>
      <w:proofErr w:type="spellStart"/>
      <w:r w:rsidRPr="008F41EC">
        <w:rPr>
          <w:rFonts w:ascii="Times New Roman" w:hAnsi="Times New Roman"/>
          <w:sz w:val="24"/>
          <w:szCs w:val="24"/>
          <w:lang w:eastAsia="ru-RU"/>
        </w:rPr>
        <w:t>РуэлаТолкиена</w:t>
      </w:r>
      <w:proofErr w:type="spellEnd"/>
      <w:r w:rsidRPr="008F41EC">
        <w:rPr>
          <w:rFonts w:ascii="Times New Roman" w:hAnsi="Times New Roman"/>
          <w:sz w:val="24"/>
          <w:szCs w:val="24"/>
          <w:lang w:eastAsia="ru-RU"/>
        </w:rPr>
        <w:t xml:space="preserve">, (на сленге </w:t>
      </w:r>
      <w:proofErr w:type="spellStart"/>
      <w:r w:rsidRPr="008F41EC">
        <w:rPr>
          <w:rFonts w:ascii="Times New Roman" w:hAnsi="Times New Roman"/>
          <w:sz w:val="24"/>
          <w:szCs w:val="24"/>
          <w:lang w:eastAsia="ru-RU"/>
        </w:rPr>
        <w:t>толкиенистов</w:t>
      </w:r>
      <w:proofErr w:type="spellEnd"/>
      <w:r w:rsidRPr="008F41EC">
        <w:rPr>
          <w:rFonts w:ascii="Times New Roman" w:hAnsi="Times New Roman"/>
          <w:sz w:val="24"/>
          <w:szCs w:val="24"/>
          <w:lang w:eastAsia="ru-RU"/>
        </w:rPr>
        <w:t xml:space="preserve"> – Профессор).  Книги Дж. Р.Р. </w:t>
      </w:r>
      <w:proofErr w:type="spellStart"/>
      <w:r w:rsidRPr="008F41EC">
        <w:rPr>
          <w:rFonts w:ascii="Times New Roman" w:hAnsi="Times New Roman"/>
          <w:sz w:val="24"/>
          <w:szCs w:val="24"/>
          <w:lang w:eastAsia="ru-RU"/>
        </w:rPr>
        <w:lastRenderedPageBreak/>
        <w:t>Толкиена</w:t>
      </w:r>
      <w:proofErr w:type="spellEnd"/>
      <w:r w:rsidRPr="008F41EC">
        <w:rPr>
          <w:rFonts w:ascii="Times New Roman" w:hAnsi="Times New Roman"/>
          <w:sz w:val="24"/>
          <w:szCs w:val="24"/>
          <w:lang w:eastAsia="ru-RU"/>
        </w:rPr>
        <w:t xml:space="preserve"> “Властелин колец”, “</w:t>
      </w:r>
      <w:proofErr w:type="spellStart"/>
      <w:r w:rsidRPr="008F41EC">
        <w:rPr>
          <w:rFonts w:ascii="Times New Roman" w:hAnsi="Times New Roman"/>
          <w:sz w:val="24"/>
          <w:szCs w:val="24"/>
          <w:lang w:eastAsia="ru-RU"/>
        </w:rPr>
        <w:t>Сильмарион</w:t>
      </w:r>
      <w:proofErr w:type="spellEnd"/>
      <w:r w:rsidRPr="008F41EC">
        <w:rPr>
          <w:rFonts w:ascii="Times New Roman" w:hAnsi="Times New Roman"/>
          <w:sz w:val="24"/>
          <w:szCs w:val="24"/>
          <w:lang w:eastAsia="ru-RU"/>
        </w:rPr>
        <w:t xml:space="preserve">” и другие относятся к жанру </w:t>
      </w:r>
      <w:proofErr w:type="spellStart"/>
      <w:r w:rsidRPr="008F41EC">
        <w:rPr>
          <w:rFonts w:ascii="Times New Roman" w:hAnsi="Times New Roman"/>
          <w:sz w:val="24"/>
          <w:szCs w:val="24"/>
          <w:lang w:eastAsia="ru-RU"/>
        </w:rPr>
        <w:t>fantasy</w:t>
      </w:r>
      <w:proofErr w:type="spellEnd"/>
      <w:r w:rsidRPr="008F41EC">
        <w:rPr>
          <w:rFonts w:ascii="Times New Roman" w:hAnsi="Times New Roman"/>
          <w:sz w:val="24"/>
          <w:szCs w:val="24"/>
          <w:lang w:eastAsia="ru-RU"/>
        </w:rPr>
        <w:t xml:space="preserve"> – сказочной фантастики. </w:t>
      </w:r>
      <w:proofErr w:type="spellStart"/>
      <w:r w:rsidRPr="008F41EC">
        <w:rPr>
          <w:rFonts w:ascii="Times New Roman" w:hAnsi="Times New Roman"/>
          <w:sz w:val="24"/>
          <w:szCs w:val="24"/>
          <w:lang w:eastAsia="ru-RU"/>
        </w:rPr>
        <w:t>Толкиен</w:t>
      </w:r>
      <w:proofErr w:type="spellEnd"/>
      <w:r w:rsidRPr="008F41EC">
        <w:rPr>
          <w:rFonts w:ascii="Times New Roman" w:hAnsi="Times New Roman"/>
          <w:sz w:val="24"/>
          <w:szCs w:val="24"/>
          <w:lang w:eastAsia="ru-RU"/>
        </w:rPr>
        <w:t xml:space="preserve"> создал в своих произведениях волшебный мир </w:t>
      </w:r>
      <w:proofErr w:type="spellStart"/>
      <w:r w:rsidRPr="008F41EC">
        <w:rPr>
          <w:rFonts w:ascii="Times New Roman" w:hAnsi="Times New Roman"/>
          <w:sz w:val="24"/>
          <w:szCs w:val="24"/>
          <w:lang w:eastAsia="ru-RU"/>
        </w:rPr>
        <w:t>Средиземье</w:t>
      </w:r>
      <w:proofErr w:type="spellEnd"/>
      <w:r w:rsidRPr="008F41EC">
        <w:rPr>
          <w:rFonts w:ascii="Times New Roman" w:hAnsi="Times New Roman"/>
          <w:sz w:val="24"/>
          <w:szCs w:val="24"/>
          <w:lang w:eastAsia="ru-RU"/>
        </w:rPr>
        <w:t xml:space="preserve">, населенный чудесными существами, одной из которых были заимствованы им из фольклора различных народов мира (эльфы, тролли, гномы и т.д.), другие – выдуманы писателем (например, </w:t>
      </w:r>
      <w:proofErr w:type="spellStart"/>
      <w:r w:rsidRPr="008F41EC">
        <w:rPr>
          <w:rFonts w:ascii="Times New Roman" w:hAnsi="Times New Roman"/>
          <w:sz w:val="24"/>
          <w:szCs w:val="24"/>
          <w:lang w:eastAsia="ru-RU"/>
        </w:rPr>
        <w:t>хоббиты</w:t>
      </w:r>
      <w:proofErr w:type="spellEnd"/>
      <w:r w:rsidRPr="008F41EC">
        <w:rPr>
          <w:rFonts w:ascii="Times New Roman" w:hAnsi="Times New Roman"/>
          <w:sz w:val="24"/>
          <w:szCs w:val="24"/>
          <w:lang w:eastAsia="ru-RU"/>
        </w:rPr>
        <w:t xml:space="preserve">, гибрид человека и кролика), каждый со своей историей, географией и даже зачатками своего языка (скажем, эльфийского). </w:t>
      </w:r>
      <w:proofErr w:type="spellStart"/>
      <w:r w:rsidRPr="008F41EC">
        <w:rPr>
          <w:rFonts w:ascii="Times New Roman" w:hAnsi="Times New Roman"/>
          <w:sz w:val="24"/>
          <w:szCs w:val="24"/>
          <w:lang w:eastAsia="ru-RU"/>
        </w:rPr>
        <w:t>Толкиенисты</w:t>
      </w:r>
      <w:proofErr w:type="spellEnd"/>
      <w:r w:rsidRPr="008F41EC">
        <w:rPr>
          <w:rFonts w:ascii="Times New Roman" w:hAnsi="Times New Roman"/>
          <w:sz w:val="24"/>
          <w:szCs w:val="24"/>
          <w:lang w:eastAsia="ru-RU"/>
        </w:rPr>
        <w:t xml:space="preserve"> вживаются в этот мир, воображая себя его жителями. Во время игр (“</w:t>
      </w:r>
      <w:proofErr w:type="spellStart"/>
      <w:r w:rsidRPr="008F41EC">
        <w:rPr>
          <w:rFonts w:ascii="Times New Roman" w:hAnsi="Times New Roman"/>
          <w:sz w:val="24"/>
          <w:szCs w:val="24"/>
          <w:lang w:eastAsia="ru-RU"/>
        </w:rPr>
        <w:t>хичек</w:t>
      </w:r>
      <w:proofErr w:type="spellEnd"/>
      <w:r w:rsidRPr="008F41EC">
        <w:rPr>
          <w:rFonts w:ascii="Times New Roman" w:hAnsi="Times New Roman"/>
          <w:sz w:val="24"/>
          <w:szCs w:val="24"/>
          <w:lang w:eastAsia="ru-RU"/>
        </w:rPr>
        <w:t xml:space="preserve">”) группа молодых людей выезжает в лес, где, распределив роли, разыгрывает сценки из произведений </w:t>
      </w:r>
      <w:proofErr w:type="spellStart"/>
      <w:r w:rsidRPr="008F41EC">
        <w:rPr>
          <w:rFonts w:ascii="Times New Roman" w:hAnsi="Times New Roman"/>
          <w:sz w:val="24"/>
          <w:szCs w:val="24"/>
          <w:lang w:eastAsia="ru-RU"/>
        </w:rPr>
        <w:t>Толкиена</w:t>
      </w:r>
      <w:proofErr w:type="spellEnd"/>
      <w:r w:rsidRPr="008F41EC">
        <w:rPr>
          <w:rFonts w:ascii="Times New Roman" w:hAnsi="Times New Roman"/>
          <w:sz w:val="24"/>
          <w:szCs w:val="24"/>
          <w:lang w:eastAsia="ru-RU"/>
        </w:rPr>
        <w:t xml:space="preserve">. </w:t>
      </w:r>
    </w:p>
    <w:p w:rsidR="002635C1" w:rsidRPr="008F41EC" w:rsidRDefault="002635C1" w:rsidP="008F41EC">
      <w:pPr>
        <w:spacing w:after="0" w:line="240" w:lineRule="auto"/>
        <w:ind w:firstLine="709"/>
        <w:jc w:val="both"/>
        <w:outlineLvl w:val="1"/>
        <w:rPr>
          <w:rFonts w:ascii="Times New Roman" w:hAnsi="Times New Roman"/>
          <w:sz w:val="24"/>
          <w:szCs w:val="24"/>
          <w:lang w:eastAsia="ru-RU"/>
        </w:rPr>
      </w:pPr>
      <w:r w:rsidRPr="008F41EC">
        <w:rPr>
          <w:rFonts w:ascii="Times New Roman" w:hAnsi="Times New Roman"/>
          <w:b/>
          <w:sz w:val="24"/>
          <w:szCs w:val="24"/>
          <w:lang w:eastAsia="ru-RU"/>
        </w:rPr>
        <w:t>Готы</w:t>
      </w:r>
      <w:r w:rsidRPr="008F41EC">
        <w:rPr>
          <w:rFonts w:ascii="Times New Roman" w:hAnsi="Times New Roman"/>
          <w:sz w:val="24"/>
          <w:szCs w:val="24"/>
          <w:lang w:eastAsia="ru-RU"/>
        </w:rPr>
        <w:t xml:space="preserve"> – движение, зародившейся в конце 70-х годов XX-</w:t>
      </w:r>
      <w:proofErr w:type="spellStart"/>
      <w:r w:rsidRPr="008F41EC">
        <w:rPr>
          <w:rFonts w:ascii="Times New Roman" w:hAnsi="Times New Roman"/>
          <w:sz w:val="24"/>
          <w:szCs w:val="24"/>
          <w:lang w:eastAsia="ru-RU"/>
        </w:rPr>
        <w:t>го</w:t>
      </w:r>
      <w:proofErr w:type="spellEnd"/>
      <w:r w:rsidRPr="008F41EC">
        <w:rPr>
          <w:rFonts w:ascii="Times New Roman" w:hAnsi="Times New Roman"/>
          <w:sz w:val="24"/>
          <w:szCs w:val="24"/>
          <w:lang w:eastAsia="ru-RU"/>
        </w:rPr>
        <w:t xml:space="preserve"> века на волне пост-панка. Готическая субкультура весьма разнообразна и неоднородна, однако для нее в той или иной степени характерны следующие черты: мрачный имидж, может проявляться интерес к мистицизму и эзотерике, декадансу, любовь к </w:t>
      </w:r>
      <w:proofErr w:type="spellStart"/>
      <w:r w:rsidRPr="008F41EC">
        <w:rPr>
          <w:rFonts w:ascii="Times New Roman" w:hAnsi="Times New Roman"/>
          <w:sz w:val="24"/>
          <w:szCs w:val="24"/>
          <w:lang w:eastAsia="ru-RU"/>
        </w:rPr>
        <w:t>хоррор</w:t>
      </w:r>
      <w:proofErr w:type="spellEnd"/>
      <w:r w:rsidRPr="008F41EC">
        <w:rPr>
          <w:rFonts w:ascii="Times New Roman" w:hAnsi="Times New Roman"/>
          <w:sz w:val="24"/>
          <w:szCs w:val="24"/>
          <w:lang w:eastAsia="ru-RU"/>
        </w:rPr>
        <w:t xml:space="preserve">-литературе и фильмам, любовь к готической музыке (готик-рок, готик-метал, </w:t>
      </w:r>
      <w:proofErr w:type="spellStart"/>
      <w:r w:rsidRPr="008F41EC">
        <w:rPr>
          <w:rFonts w:ascii="Times New Roman" w:hAnsi="Times New Roman"/>
          <w:sz w:val="24"/>
          <w:szCs w:val="24"/>
          <w:lang w:eastAsia="ru-RU"/>
        </w:rPr>
        <w:t>дэт</w:t>
      </w:r>
      <w:proofErr w:type="spellEnd"/>
      <w:r w:rsidRPr="008F41EC">
        <w:rPr>
          <w:rFonts w:ascii="Times New Roman" w:hAnsi="Times New Roman"/>
          <w:sz w:val="24"/>
          <w:szCs w:val="24"/>
          <w:lang w:eastAsia="ru-RU"/>
        </w:rPr>
        <w:t xml:space="preserve">-рок, </w:t>
      </w:r>
      <w:proofErr w:type="spellStart"/>
      <w:r w:rsidRPr="008F41EC">
        <w:rPr>
          <w:rFonts w:ascii="Times New Roman" w:hAnsi="Times New Roman"/>
          <w:sz w:val="24"/>
          <w:szCs w:val="24"/>
          <w:lang w:eastAsia="ru-RU"/>
        </w:rPr>
        <w:t>дарквейв</w:t>
      </w:r>
      <w:proofErr w:type="spellEnd"/>
      <w:r w:rsidRPr="008F41EC">
        <w:rPr>
          <w:rFonts w:ascii="Times New Roman" w:hAnsi="Times New Roman"/>
          <w:sz w:val="24"/>
          <w:szCs w:val="24"/>
          <w:lang w:eastAsia="ru-RU"/>
        </w:rPr>
        <w:t xml:space="preserve"> и т. п.). Готическое мировоззрение можно характеризовать, как склонность к “темному” восприятию мира, некий романтико-депрессивный взгляд на жизнь, отражающийся в поведении (замкнутость, частые депрессии, меланхолия, повышенная ранимость), восприятии реальности (мизантропия, утонченное чувство прекрасного, пристрастие к сверхъестественному), отношениях с обществом (неприятие стереотипов, стандартов поведения и внешнего вида, антагонизм с обществом, изолированность от него), </w:t>
      </w:r>
      <w:proofErr w:type="spellStart"/>
      <w:r w:rsidRPr="008F41EC">
        <w:rPr>
          <w:rFonts w:ascii="Times New Roman" w:hAnsi="Times New Roman"/>
          <w:sz w:val="24"/>
          <w:szCs w:val="24"/>
          <w:lang w:eastAsia="ru-RU"/>
        </w:rPr>
        <w:t>полуромантическое</w:t>
      </w:r>
      <w:proofErr w:type="spellEnd"/>
      <w:r w:rsidRPr="008F41EC">
        <w:rPr>
          <w:rFonts w:ascii="Times New Roman" w:hAnsi="Times New Roman"/>
          <w:sz w:val="24"/>
          <w:szCs w:val="24"/>
          <w:lang w:eastAsia="ru-RU"/>
        </w:rPr>
        <w:t xml:space="preserve"> восприятие смерти. Также характерными чертами готов являются “артистичность” и стремление к самовыражению (проявляющаяся в работе над собственным внешним видом, создание поэзии, живописи, других видов творчества). </w:t>
      </w:r>
    </w:p>
    <w:p w:rsidR="002635C1" w:rsidRPr="008F41EC" w:rsidRDefault="002635C1" w:rsidP="008F41EC">
      <w:pPr>
        <w:spacing w:after="0" w:line="240" w:lineRule="auto"/>
        <w:ind w:firstLine="709"/>
        <w:jc w:val="both"/>
        <w:outlineLvl w:val="1"/>
        <w:rPr>
          <w:rFonts w:ascii="Times New Roman" w:hAnsi="Times New Roman"/>
          <w:sz w:val="24"/>
          <w:szCs w:val="24"/>
          <w:lang w:eastAsia="ru-RU"/>
        </w:rPr>
      </w:pPr>
      <w:proofErr w:type="spellStart"/>
      <w:r w:rsidRPr="008F41EC">
        <w:rPr>
          <w:rFonts w:ascii="Times New Roman" w:hAnsi="Times New Roman"/>
          <w:b/>
          <w:sz w:val="24"/>
          <w:szCs w:val="24"/>
          <w:lang w:eastAsia="ru-RU"/>
        </w:rPr>
        <w:t>Эмо</w:t>
      </w:r>
      <w:proofErr w:type="spellEnd"/>
      <w:r w:rsidRPr="008F41EC">
        <w:rPr>
          <w:rFonts w:ascii="Times New Roman" w:hAnsi="Times New Roman"/>
          <w:sz w:val="24"/>
          <w:szCs w:val="24"/>
          <w:lang w:eastAsia="ru-RU"/>
        </w:rPr>
        <w:t xml:space="preserve"> – (англ. </w:t>
      </w:r>
      <w:proofErr w:type="spellStart"/>
      <w:r w:rsidRPr="008F41EC">
        <w:rPr>
          <w:rFonts w:ascii="Times New Roman" w:hAnsi="Times New Roman"/>
          <w:sz w:val="24"/>
          <w:szCs w:val="24"/>
          <w:lang w:eastAsia="ru-RU"/>
        </w:rPr>
        <w:t>emo</w:t>
      </w:r>
      <w:proofErr w:type="spellEnd"/>
      <w:r w:rsidRPr="008F41EC">
        <w:rPr>
          <w:rFonts w:ascii="Times New Roman" w:hAnsi="Times New Roman"/>
          <w:sz w:val="24"/>
          <w:szCs w:val="24"/>
          <w:lang w:eastAsia="ru-RU"/>
        </w:rPr>
        <w:t xml:space="preserve">: от </w:t>
      </w:r>
      <w:proofErr w:type="spellStart"/>
      <w:r w:rsidRPr="008F41EC">
        <w:rPr>
          <w:rFonts w:ascii="Times New Roman" w:hAnsi="Times New Roman"/>
          <w:sz w:val="24"/>
          <w:szCs w:val="24"/>
          <w:lang w:eastAsia="ru-RU"/>
        </w:rPr>
        <w:t>emotional</w:t>
      </w:r>
      <w:proofErr w:type="spellEnd"/>
      <w:r w:rsidRPr="008F41EC">
        <w:rPr>
          <w:rFonts w:ascii="Times New Roman" w:hAnsi="Times New Roman"/>
          <w:sz w:val="24"/>
          <w:szCs w:val="24"/>
          <w:lang w:eastAsia="ru-RU"/>
        </w:rPr>
        <w:t xml:space="preserve"> – эмоциональный) – молодежная субкультура, образовавшаяся на базе поклонников одноимённого музыкального стиля. Её представителей называют </w:t>
      </w:r>
      <w:proofErr w:type="spellStart"/>
      <w:r w:rsidRPr="008F41EC">
        <w:rPr>
          <w:rFonts w:ascii="Times New Roman" w:hAnsi="Times New Roman"/>
          <w:sz w:val="24"/>
          <w:szCs w:val="24"/>
          <w:lang w:eastAsia="ru-RU"/>
        </w:rPr>
        <w:t>Эмо-киды</w:t>
      </w:r>
      <w:proofErr w:type="spellEnd"/>
      <w:r w:rsidRPr="008F41EC">
        <w:rPr>
          <w:rFonts w:ascii="Times New Roman" w:hAnsi="Times New Roman"/>
          <w:sz w:val="24"/>
          <w:szCs w:val="24"/>
          <w:lang w:eastAsia="ru-RU"/>
        </w:rPr>
        <w:t xml:space="preserve"> (</w:t>
      </w:r>
      <w:proofErr w:type="spellStart"/>
      <w:r w:rsidRPr="008F41EC">
        <w:rPr>
          <w:rFonts w:ascii="Times New Roman" w:hAnsi="Times New Roman"/>
          <w:sz w:val="24"/>
          <w:szCs w:val="24"/>
          <w:lang w:eastAsia="ru-RU"/>
        </w:rPr>
        <w:t>emo</w:t>
      </w:r>
      <w:proofErr w:type="spellEnd"/>
      <w:r w:rsidRPr="008F41EC">
        <w:rPr>
          <w:rFonts w:ascii="Times New Roman" w:hAnsi="Times New Roman"/>
          <w:sz w:val="24"/>
          <w:szCs w:val="24"/>
          <w:lang w:eastAsia="ru-RU"/>
        </w:rPr>
        <w:t xml:space="preserve"> + англ. </w:t>
      </w:r>
      <w:proofErr w:type="spellStart"/>
      <w:r w:rsidRPr="008F41EC">
        <w:rPr>
          <w:rFonts w:ascii="Times New Roman" w:hAnsi="Times New Roman"/>
          <w:sz w:val="24"/>
          <w:szCs w:val="24"/>
          <w:lang w:eastAsia="ru-RU"/>
        </w:rPr>
        <w:t>kid</w:t>
      </w:r>
      <w:proofErr w:type="spellEnd"/>
      <w:r w:rsidRPr="008F41EC">
        <w:rPr>
          <w:rFonts w:ascii="Times New Roman" w:hAnsi="Times New Roman"/>
          <w:sz w:val="24"/>
          <w:szCs w:val="24"/>
          <w:lang w:eastAsia="ru-RU"/>
        </w:rPr>
        <w:t xml:space="preserve"> – молодой человек; ребенок) или, в зависимости от пола: </w:t>
      </w:r>
      <w:proofErr w:type="spellStart"/>
      <w:r w:rsidRPr="008F41EC">
        <w:rPr>
          <w:rFonts w:ascii="Times New Roman" w:hAnsi="Times New Roman"/>
          <w:sz w:val="24"/>
          <w:szCs w:val="24"/>
          <w:lang w:eastAsia="ru-RU"/>
        </w:rPr>
        <w:t>эмо</w:t>
      </w:r>
      <w:proofErr w:type="spellEnd"/>
      <w:r w:rsidRPr="008F41EC">
        <w:rPr>
          <w:rFonts w:ascii="Times New Roman" w:hAnsi="Times New Roman"/>
          <w:sz w:val="24"/>
          <w:szCs w:val="24"/>
          <w:lang w:eastAsia="ru-RU"/>
        </w:rPr>
        <w:t xml:space="preserve">-бой (англ. </w:t>
      </w:r>
      <w:proofErr w:type="spellStart"/>
      <w:r w:rsidRPr="008F41EC">
        <w:rPr>
          <w:rFonts w:ascii="Times New Roman" w:hAnsi="Times New Roman"/>
          <w:sz w:val="24"/>
          <w:szCs w:val="24"/>
          <w:lang w:eastAsia="ru-RU"/>
        </w:rPr>
        <w:t>boy</w:t>
      </w:r>
      <w:proofErr w:type="spellEnd"/>
      <w:r w:rsidRPr="008F41EC">
        <w:rPr>
          <w:rFonts w:ascii="Times New Roman" w:hAnsi="Times New Roman"/>
          <w:sz w:val="24"/>
          <w:szCs w:val="24"/>
          <w:lang w:eastAsia="ru-RU"/>
        </w:rPr>
        <w:t xml:space="preserve"> – мальчик, парень), </w:t>
      </w:r>
      <w:proofErr w:type="spellStart"/>
      <w:r w:rsidRPr="008F41EC">
        <w:rPr>
          <w:rFonts w:ascii="Times New Roman" w:hAnsi="Times New Roman"/>
          <w:sz w:val="24"/>
          <w:szCs w:val="24"/>
          <w:lang w:eastAsia="ru-RU"/>
        </w:rPr>
        <w:t>эмо-гёрл</w:t>
      </w:r>
      <w:proofErr w:type="spellEnd"/>
      <w:r w:rsidRPr="008F41EC">
        <w:rPr>
          <w:rFonts w:ascii="Times New Roman" w:hAnsi="Times New Roman"/>
          <w:sz w:val="24"/>
          <w:szCs w:val="24"/>
          <w:lang w:eastAsia="ru-RU"/>
        </w:rPr>
        <w:t xml:space="preserve"> (англ. </w:t>
      </w:r>
      <w:proofErr w:type="spellStart"/>
      <w:r w:rsidRPr="008F41EC">
        <w:rPr>
          <w:rFonts w:ascii="Times New Roman" w:hAnsi="Times New Roman"/>
          <w:sz w:val="24"/>
          <w:szCs w:val="24"/>
          <w:lang w:eastAsia="ru-RU"/>
        </w:rPr>
        <w:t>girl</w:t>
      </w:r>
      <w:proofErr w:type="spellEnd"/>
      <w:r w:rsidRPr="008F41EC">
        <w:rPr>
          <w:rFonts w:ascii="Times New Roman" w:hAnsi="Times New Roman"/>
          <w:sz w:val="24"/>
          <w:szCs w:val="24"/>
          <w:lang w:eastAsia="ru-RU"/>
        </w:rPr>
        <w:t xml:space="preserve"> – девочка, девушка</w:t>
      </w:r>
      <w:proofErr w:type="gramStart"/>
      <w:r w:rsidRPr="008F41EC">
        <w:rPr>
          <w:rFonts w:ascii="Times New Roman" w:hAnsi="Times New Roman"/>
          <w:sz w:val="24"/>
          <w:szCs w:val="24"/>
          <w:lang w:eastAsia="ru-RU"/>
        </w:rPr>
        <w:t>).</w:t>
      </w:r>
      <w:proofErr w:type="spellStart"/>
      <w:r w:rsidRPr="008F41EC">
        <w:rPr>
          <w:rFonts w:ascii="Times New Roman" w:hAnsi="Times New Roman"/>
          <w:sz w:val="24"/>
          <w:szCs w:val="24"/>
          <w:lang w:eastAsia="ru-RU"/>
        </w:rPr>
        <w:t>Эмо</w:t>
      </w:r>
      <w:proofErr w:type="spellEnd"/>
      <w:proofErr w:type="gramEnd"/>
      <w:r w:rsidRPr="008F41EC">
        <w:rPr>
          <w:rFonts w:ascii="Times New Roman" w:hAnsi="Times New Roman"/>
          <w:sz w:val="24"/>
          <w:szCs w:val="24"/>
          <w:lang w:eastAsia="ru-RU"/>
        </w:rPr>
        <w:t xml:space="preserve"> характеризует основанный на эстетике прекрасного принципиально инфантильный взгляд на мир, </w:t>
      </w:r>
      <w:proofErr w:type="spellStart"/>
      <w:r w:rsidRPr="008F41EC">
        <w:rPr>
          <w:rFonts w:ascii="Times New Roman" w:hAnsi="Times New Roman"/>
          <w:sz w:val="24"/>
          <w:szCs w:val="24"/>
          <w:lang w:eastAsia="ru-RU"/>
        </w:rPr>
        <w:t>интровертность</w:t>
      </w:r>
      <w:proofErr w:type="spellEnd"/>
      <w:r w:rsidRPr="008F41EC">
        <w:rPr>
          <w:rFonts w:ascii="Times New Roman" w:hAnsi="Times New Roman"/>
          <w:sz w:val="24"/>
          <w:szCs w:val="24"/>
          <w:lang w:eastAsia="ru-RU"/>
        </w:rPr>
        <w:t xml:space="preserve">, акцент на внутренних переживаниях. Существует стереотипное представление об </w:t>
      </w:r>
      <w:proofErr w:type="spellStart"/>
      <w:r w:rsidRPr="008F41EC">
        <w:rPr>
          <w:rFonts w:ascii="Times New Roman" w:hAnsi="Times New Roman"/>
          <w:sz w:val="24"/>
          <w:szCs w:val="24"/>
          <w:lang w:eastAsia="ru-RU"/>
        </w:rPr>
        <w:t>эмо</w:t>
      </w:r>
      <w:proofErr w:type="spellEnd"/>
      <w:r w:rsidRPr="008F41EC">
        <w:rPr>
          <w:rFonts w:ascii="Times New Roman" w:hAnsi="Times New Roman"/>
          <w:sz w:val="24"/>
          <w:szCs w:val="24"/>
          <w:lang w:eastAsia="ru-RU"/>
        </w:rPr>
        <w:t xml:space="preserve"> как о плаксивых мальчиках и девочках. </w:t>
      </w:r>
      <w:proofErr w:type="spellStart"/>
      <w:r w:rsidRPr="008F41EC">
        <w:rPr>
          <w:rFonts w:ascii="Times New Roman" w:hAnsi="Times New Roman"/>
          <w:sz w:val="24"/>
          <w:szCs w:val="24"/>
          <w:lang w:eastAsia="ru-RU"/>
        </w:rPr>
        <w:t>Эмо</w:t>
      </w:r>
      <w:proofErr w:type="spellEnd"/>
      <w:r w:rsidRPr="008F41EC">
        <w:rPr>
          <w:rFonts w:ascii="Times New Roman" w:hAnsi="Times New Roman"/>
          <w:sz w:val="24"/>
          <w:szCs w:val="24"/>
          <w:lang w:eastAsia="ru-RU"/>
        </w:rPr>
        <w:t xml:space="preserve">-культура пропагандирует здоровый образ жизни: отказ от табака, наркотиков и алкоголя, разборчивость в половых связях. Однако только меньшинство представителей </w:t>
      </w:r>
      <w:proofErr w:type="spellStart"/>
      <w:r w:rsidRPr="008F41EC">
        <w:rPr>
          <w:rFonts w:ascii="Times New Roman" w:hAnsi="Times New Roman"/>
          <w:sz w:val="24"/>
          <w:szCs w:val="24"/>
          <w:lang w:eastAsia="ru-RU"/>
        </w:rPr>
        <w:t>эмо</w:t>
      </w:r>
      <w:proofErr w:type="spellEnd"/>
      <w:r w:rsidRPr="008F41EC">
        <w:rPr>
          <w:rFonts w:ascii="Times New Roman" w:hAnsi="Times New Roman"/>
          <w:sz w:val="24"/>
          <w:szCs w:val="24"/>
          <w:lang w:eastAsia="ru-RU"/>
        </w:rPr>
        <w:t xml:space="preserve"> следуют этим правилам. Большое значение придаётся таким ценностям, как дружба и любовь. Духовными идеалами культуры являются правдивость, честность, верность, искренность. Традиционной причёской </w:t>
      </w:r>
      <w:proofErr w:type="spellStart"/>
      <w:r w:rsidRPr="008F41EC">
        <w:rPr>
          <w:rFonts w:ascii="Times New Roman" w:hAnsi="Times New Roman"/>
          <w:sz w:val="24"/>
          <w:szCs w:val="24"/>
          <w:lang w:eastAsia="ru-RU"/>
        </w:rPr>
        <w:t>эмо</w:t>
      </w:r>
      <w:proofErr w:type="spellEnd"/>
      <w:r w:rsidRPr="008F41EC">
        <w:rPr>
          <w:rFonts w:ascii="Times New Roman" w:hAnsi="Times New Roman"/>
          <w:sz w:val="24"/>
          <w:szCs w:val="24"/>
          <w:lang w:eastAsia="ru-RU"/>
        </w:rPr>
        <w:t xml:space="preserve"> считается косая, рваная чёлка до кончика носа, закрывающая один глаз, а сзади короткие волосы, торчащие в разные стороны. И юноши, и девушки могут красить губы под цвет кожи, использовать светлый тональный крем. Глаза густо подводят карандашом или тушью, благодаря чему они выглядят ярким пятном на лице. Ногти покрывают чёрным лаком, носят одежду в розово-чёрных тонах с двуцветными узорами и стилизованными значками. Многие из них увлекаются аниме.</w:t>
      </w:r>
    </w:p>
    <w:p w:rsidR="002635C1" w:rsidRPr="008F41EC" w:rsidRDefault="002635C1" w:rsidP="008F41EC">
      <w:pPr>
        <w:spacing w:after="0" w:line="240" w:lineRule="auto"/>
        <w:ind w:firstLine="709"/>
        <w:jc w:val="both"/>
        <w:outlineLvl w:val="1"/>
        <w:rPr>
          <w:rFonts w:ascii="Times New Roman" w:hAnsi="Times New Roman"/>
          <w:b/>
          <w:sz w:val="24"/>
          <w:szCs w:val="24"/>
          <w:lang w:eastAsia="ru-RU"/>
        </w:rPr>
      </w:pPr>
      <w:r w:rsidRPr="008F41EC">
        <w:rPr>
          <w:rFonts w:ascii="Times New Roman" w:hAnsi="Times New Roman"/>
          <w:b/>
          <w:sz w:val="24"/>
          <w:szCs w:val="24"/>
          <w:lang w:eastAsia="ru-RU"/>
        </w:rPr>
        <w:t xml:space="preserve">3.Гедонистическо-развлекательные: </w:t>
      </w:r>
    </w:p>
    <w:p w:rsidR="002635C1" w:rsidRPr="002D3827" w:rsidRDefault="002635C1" w:rsidP="008F41EC">
      <w:pPr>
        <w:spacing w:after="0" w:line="240" w:lineRule="auto"/>
        <w:ind w:firstLine="709"/>
        <w:jc w:val="both"/>
        <w:outlineLvl w:val="1"/>
        <w:rPr>
          <w:rFonts w:ascii="Times New Roman" w:hAnsi="Times New Roman"/>
          <w:sz w:val="24"/>
          <w:szCs w:val="24"/>
          <w:lang w:eastAsia="ru-RU"/>
        </w:rPr>
      </w:pPr>
      <w:r w:rsidRPr="008F41EC">
        <w:rPr>
          <w:rFonts w:ascii="Times New Roman" w:hAnsi="Times New Roman"/>
          <w:b/>
          <w:sz w:val="24"/>
          <w:szCs w:val="24"/>
          <w:lang w:eastAsia="ru-RU"/>
        </w:rPr>
        <w:t>Байкеры</w:t>
      </w:r>
      <w:r w:rsidRPr="008F41EC">
        <w:rPr>
          <w:rFonts w:ascii="Times New Roman" w:hAnsi="Times New Roman"/>
          <w:sz w:val="24"/>
          <w:szCs w:val="24"/>
          <w:lang w:eastAsia="ru-RU"/>
        </w:rPr>
        <w:t xml:space="preserve"> – (от англ. разг. </w:t>
      </w:r>
      <w:proofErr w:type="spellStart"/>
      <w:r w:rsidRPr="008F41EC">
        <w:rPr>
          <w:rFonts w:ascii="Times New Roman" w:hAnsi="Times New Roman"/>
          <w:sz w:val="24"/>
          <w:szCs w:val="24"/>
          <w:lang w:eastAsia="ru-RU"/>
        </w:rPr>
        <w:t>Bike</w:t>
      </w:r>
      <w:proofErr w:type="spellEnd"/>
      <w:r w:rsidRPr="008F41EC">
        <w:rPr>
          <w:rFonts w:ascii="Times New Roman" w:hAnsi="Times New Roman"/>
          <w:sz w:val="24"/>
          <w:szCs w:val="24"/>
          <w:lang w:eastAsia="ru-RU"/>
        </w:rPr>
        <w:t xml:space="preserve"> – велосипед, мотоцикл), которых часто называли рокерами. Однако рокерами себя считают практически все поклонники рока – панки, металлисты и многие другие. Поэтому данное определение нельзя считать корректным. Слушают тяжелый рок. Вообще байкеры отличаются довольно большим разнообразием музыкальных пристрастий, </w:t>
      </w:r>
      <w:proofErr w:type="gramStart"/>
      <w:r w:rsidRPr="008F41EC">
        <w:rPr>
          <w:rFonts w:ascii="Times New Roman" w:hAnsi="Times New Roman"/>
          <w:sz w:val="24"/>
          <w:szCs w:val="24"/>
          <w:lang w:eastAsia="ru-RU"/>
        </w:rPr>
        <w:t>что</w:t>
      </w:r>
      <w:proofErr w:type="gramEnd"/>
      <w:r w:rsidRPr="008F41EC">
        <w:rPr>
          <w:rFonts w:ascii="Times New Roman" w:hAnsi="Times New Roman"/>
          <w:sz w:val="24"/>
          <w:szCs w:val="24"/>
          <w:lang w:eastAsia="ru-RU"/>
        </w:rPr>
        <w:t xml:space="preserve"> заметно хотя бы по ежегодно </w:t>
      </w:r>
      <w:proofErr w:type="spellStart"/>
      <w:r w:rsidRPr="008F41EC">
        <w:rPr>
          <w:rFonts w:ascii="Times New Roman" w:hAnsi="Times New Roman"/>
          <w:sz w:val="24"/>
          <w:szCs w:val="24"/>
          <w:lang w:eastAsia="ru-RU"/>
        </w:rPr>
        <w:t>проводящемуся</w:t>
      </w:r>
      <w:proofErr w:type="spellEnd"/>
      <w:r w:rsidRPr="008F41EC">
        <w:rPr>
          <w:rFonts w:ascii="Times New Roman" w:hAnsi="Times New Roman"/>
          <w:sz w:val="24"/>
          <w:szCs w:val="24"/>
          <w:lang w:eastAsia="ru-RU"/>
        </w:rPr>
        <w:t xml:space="preserve"> в Подмосковье байк-шоу, где выступают совершенно не похожие друг на друга исполнители. Основное понятие в идеологии байкеров – мотоцикл. Весь мир делится на тех, кто передвигается на нем, и на тех, кто предпочитает любой другой способ, причем вторые никакого интереса к себе у байкеров не вызывают.</w:t>
      </w:r>
    </w:p>
    <w:p w:rsidR="002635C1" w:rsidRPr="008F41EC" w:rsidRDefault="002635C1" w:rsidP="008F41EC">
      <w:pPr>
        <w:spacing w:after="0" w:line="240" w:lineRule="auto"/>
        <w:ind w:firstLine="709"/>
        <w:jc w:val="both"/>
        <w:outlineLvl w:val="1"/>
        <w:rPr>
          <w:rFonts w:ascii="Times New Roman" w:hAnsi="Times New Roman"/>
          <w:sz w:val="24"/>
          <w:szCs w:val="24"/>
          <w:lang w:eastAsia="ru-RU"/>
        </w:rPr>
      </w:pPr>
      <w:proofErr w:type="spellStart"/>
      <w:r w:rsidRPr="008F41EC">
        <w:rPr>
          <w:rFonts w:ascii="Times New Roman" w:hAnsi="Times New Roman"/>
          <w:b/>
          <w:sz w:val="24"/>
          <w:szCs w:val="24"/>
          <w:lang w:eastAsia="ru-RU"/>
        </w:rPr>
        <w:t>Рэйверы</w:t>
      </w:r>
      <w:proofErr w:type="spellEnd"/>
      <w:r w:rsidRPr="008F41EC">
        <w:rPr>
          <w:rFonts w:ascii="Times New Roman" w:hAnsi="Times New Roman"/>
          <w:sz w:val="24"/>
          <w:szCs w:val="24"/>
          <w:lang w:eastAsia="ru-RU"/>
        </w:rPr>
        <w:t xml:space="preserve"> – (от англ. </w:t>
      </w:r>
      <w:proofErr w:type="spellStart"/>
      <w:r w:rsidRPr="008F41EC">
        <w:rPr>
          <w:rFonts w:ascii="Times New Roman" w:hAnsi="Times New Roman"/>
          <w:sz w:val="24"/>
          <w:szCs w:val="24"/>
          <w:lang w:eastAsia="ru-RU"/>
        </w:rPr>
        <w:t>Rave</w:t>
      </w:r>
      <w:proofErr w:type="spellEnd"/>
      <w:r w:rsidRPr="008F41EC">
        <w:rPr>
          <w:rFonts w:ascii="Times New Roman" w:hAnsi="Times New Roman"/>
          <w:sz w:val="24"/>
          <w:szCs w:val="24"/>
          <w:lang w:eastAsia="ru-RU"/>
        </w:rPr>
        <w:t xml:space="preserve"> – бред, бессвязная речь) возник в США и Великобритании. В России распространяется с 1990-91 гг. Неотъемлемая часть </w:t>
      </w:r>
      <w:proofErr w:type="spellStart"/>
      <w:r w:rsidRPr="008F41EC">
        <w:rPr>
          <w:rFonts w:ascii="Times New Roman" w:hAnsi="Times New Roman"/>
          <w:sz w:val="24"/>
          <w:szCs w:val="24"/>
          <w:lang w:eastAsia="ru-RU"/>
        </w:rPr>
        <w:t>рэйверского</w:t>
      </w:r>
      <w:proofErr w:type="spellEnd"/>
      <w:r w:rsidRPr="008F41EC">
        <w:rPr>
          <w:rFonts w:ascii="Times New Roman" w:hAnsi="Times New Roman"/>
          <w:sz w:val="24"/>
          <w:szCs w:val="24"/>
          <w:lang w:eastAsia="ru-RU"/>
        </w:rPr>
        <w:t xml:space="preserve"> стиля жизни – ночные дискотеки с мощным звуком, компьютерной графикой, лучами лазеров. Для одежды </w:t>
      </w:r>
      <w:proofErr w:type="spellStart"/>
      <w:r w:rsidRPr="008F41EC">
        <w:rPr>
          <w:rFonts w:ascii="Times New Roman" w:hAnsi="Times New Roman"/>
          <w:sz w:val="24"/>
          <w:szCs w:val="24"/>
          <w:lang w:eastAsia="ru-RU"/>
        </w:rPr>
        <w:t>рэйверов</w:t>
      </w:r>
      <w:proofErr w:type="spellEnd"/>
      <w:r w:rsidRPr="008F41EC">
        <w:rPr>
          <w:rFonts w:ascii="Times New Roman" w:hAnsi="Times New Roman"/>
          <w:sz w:val="24"/>
          <w:szCs w:val="24"/>
          <w:lang w:eastAsia="ru-RU"/>
        </w:rPr>
        <w:t xml:space="preserve"> характерны яркие краски и использование искусственных материалов (винил, пластик). Базовые ценности, лежащие в основе данной субкультуры: легкое, беззаботное отношение к жизни, стремление жить сегодняшним днем, быть одетым по последней моде. Развитие субкультуры </w:t>
      </w:r>
      <w:proofErr w:type="spellStart"/>
      <w:r w:rsidRPr="008F41EC">
        <w:rPr>
          <w:rFonts w:ascii="Times New Roman" w:hAnsi="Times New Roman"/>
          <w:sz w:val="24"/>
          <w:szCs w:val="24"/>
          <w:lang w:eastAsia="ru-RU"/>
        </w:rPr>
        <w:t>рэйва</w:t>
      </w:r>
      <w:proofErr w:type="spellEnd"/>
      <w:r w:rsidRPr="008F41EC">
        <w:rPr>
          <w:rFonts w:ascii="Times New Roman" w:hAnsi="Times New Roman"/>
          <w:sz w:val="24"/>
          <w:szCs w:val="24"/>
          <w:lang w:eastAsia="ru-RU"/>
        </w:rPr>
        <w:t xml:space="preserve"> шло параллельно с распространением наркотиков, в частности, “</w:t>
      </w:r>
      <w:proofErr w:type="spellStart"/>
      <w:r w:rsidRPr="008F41EC">
        <w:rPr>
          <w:rFonts w:ascii="Times New Roman" w:hAnsi="Times New Roman"/>
          <w:sz w:val="24"/>
          <w:szCs w:val="24"/>
          <w:lang w:eastAsia="ru-RU"/>
        </w:rPr>
        <w:t>экстази</w:t>
      </w:r>
      <w:proofErr w:type="spellEnd"/>
      <w:r w:rsidRPr="008F41EC">
        <w:rPr>
          <w:rFonts w:ascii="Times New Roman" w:hAnsi="Times New Roman"/>
          <w:sz w:val="24"/>
          <w:szCs w:val="24"/>
          <w:lang w:eastAsia="ru-RU"/>
        </w:rPr>
        <w:t xml:space="preserve">”. Принятие </w:t>
      </w:r>
      <w:r w:rsidRPr="008F41EC">
        <w:rPr>
          <w:rFonts w:ascii="Times New Roman" w:hAnsi="Times New Roman"/>
          <w:sz w:val="24"/>
          <w:szCs w:val="24"/>
          <w:lang w:eastAsia="ru-RU"/>
        </w:rPr>
        <w:lastRenderedPageBreak/>
        <w:t xml:space="preserve">галлюциногенов с целью “расширения сознания” стало, к сожалению, практически неотъемлемой частью </w:t>
      </w:r>
      <w:proofErr w:type="spellStart"/>
      <w:r w:rsidRPr="008F41EC">
        <w:rPr>
          <w:rFonts w:ascii="Times New Roman" w:hAnsi="Times New Roman"/>
          <w:sz w:val="24"/>
          <w:szCs w:val="24"/>
          <w:lang w:eastAsia="ru-RU"/>
        </w:rPr>
        <w:t>рэйверской</w:t>
      </w:r>
      <w:proofErr w:type="spellEnd"/>
      <w:r w:rsidRPr="008F41EC">
        <w:rPr>
          <w:rFonts w:ascii="Times New Roman" w:hAnsi="Times New Roman"/>
          <w:sz w:val="24"/>
          <w:szCs w:val="24"/>
          <w:lang w:eastAsia="ru-RU"/>
        </w:rPr>
        <w:t xml:space="preserve"> субкультуры.</w:t>
      </w:r>
    </w:p>
    <w:p w:rsidR="002635C1" w:rsidRPr="008F41EC" w:rsidRDefault="002635C1" w:rsidP="008F41EC">
      <w:pPr>
        <w:spacing w:after="0" w:line="240" w:lineRule="auto"/>
        <w:ind w:firstLine="709"/>
        <w:jc w:val="both"/>
        <w:outlineLvl w:val="1"/>
        <w:rPr>
          <w:rFonts w:ascii="Times New Roman" w:hAnsi="Times New Roman"/>
          <w:sz w:val="24"/>
          <w:szCs w:val="24"/>
          <w:lang w:eastAsia="ru-RU"/>
        </w:rPr>
      </w:pPr>
      <w:proofErr w:type="spellStart"/>
      <w:r w:rsidRPr="008F41EC">
        <w:rPr>
          <w:rFonts w:ascii="Times New Roman" w:hAnsi="Times New Roman"/>
          <w:b/>
          <w:sz w:val="24"/>
          <w:szCs w:val="24"/>
          <w:lang w:eastAsia="ru-RU"/>
        </w:rPr>
        <w:t>Растаманы</w:t>
      </w:r>
      <w:proofErr w:type="spellEnd"/>
      <w:r w:rsidRPr="008F41EC">
        <w:rPr>
          <w:rFonts w:ascii="Times New Roman" w:hAnsi="Times New Roman"/>
          <w:sz w:val="24"/>
          <w:szCs w:val="24"/>
          <w:lang w:eastAsia="ru-RU"/>
        </w:rPr>
        <w:t xml:space="preserve"> – появились в начале 1990-х годов, они зачастую не являются истинными приверженцами оригинальной религиозно-политической доктрины африканского превосходства, а причисляют себя к этой группе в первую очередь по признаку употребления марихуаны и гашиша. </w:t>
      </w:r>
      <w:proofErr w:type="spellStart"/>
      <w:r w:rsidRPr="008F41EC">
        <w:rPr>
          <w:rFonts w:ascii="Times New Roman" w:hAnsi="Times New Roman"/>
          <w:sz w:val="24"/>
          <w:szCs w:val="24"/>
          <w:lang w:eastAsia="ru-RU"/>
        </w:rPr>
        <w:t>Частов</w:t>
      </w:r>
      <w:proofErr w:type="spellEnd"/>
      <w:r w:rsidRPr="008F41EC">
        <w:rPr>
          <w:rFonts w:ascii="Times New Roman" w:hAnsi="Times New Roman"/>
          <w:sz w:val="24"/>
          <w:szCs w:val="24"/>
          <w:lang w:eastAsia="ru-RU"/>
        </w:rPr>
        <w:t xml:space="preserve"> одежде используют комбинацию цветов “красный-жёлтый-зелёный”, носят </w:t>
      </w:r>
      <w:proofErr w:type="spellStart"/>
      <w:r w:rsidRPr="008F41EC">
        <w:rPr>
          <w:rFonts w:ascii="Times New Roman" w:hAnsi="Times New Roman"/>
          <w:sz w:val="24"/>
          <w:szCs w:val="24"/>
          <w:lang w:eastAsia="ru-RU"/>
        </w:rPr>
        <w:t>дреды</w:t>
      </w:r>
      <w:proofErr w:type="spellEnd"/>
      <w:r w:rsidRPr="008F41EC">
        <w:rPr>
          <w:rFonts w:ascii="Times New Roman" w:hAnsi="Times New Roman"/>
          <w:sz w:val="24"/>
          <w:szCs w:val="24"/>
          <w:lang w:eastAsia="ru-RU"/>
        </w:rPr>
        <w:t xml:space="preserve">. </w:t>
      </w:r>
      <w:proofErr w:type="spellStart"/>
      <w:r w:rsidRPr="008F41EC">
        <w:rPr>
          <w:rFonts w:ascii="Times New Roman" w:hAnsi="Times New Roman"/>
          <w:sz w:val="24"/>
          <w:szCs w:val="24"/>
          <w:lang w:eastAsia="ru-RU"/>
        </w:rPr>
        <w:t>Растаманами</w:t>
      </w:r>
      <w:proofErr w:type="spellEnd"/>
      <w:r w:rsidRPr="008F41EC">
        <w:rPr>
          <w:rFonts w:ascii="Times New Roman" w:hAnsi="Times New Roman"/>
          <w:sz w:val="24"/>
          <w:szCs w:val="24"/>
          <w:lang w:eastAsia="ru-RU"/>
        </w:rPr>
        <w:t xml:space="preserve"> считают себя почти все российские регги-коллективы – по меньшей мере они используют характерную символику и почитают Боба Марли.</w:t>
      </w:r>
    </w:p>
    <w:p w:rsidR="002635C1" w:rsidRPr="008F41EC" w:rsidRDefault="002635C1" w:rsidP="008F41EC">
      <w:pPr>
        <w:spacing w:after="0" w:line="240" w:lineRule="auto"/>
        <w:ind w:firstLine="709"/>
        <w:jc w:val="both"/>
        <w:outlineLvl w:val="1"/>
        <w:rPr>
          <w:rFonts w:ascii="Times New Roman" w:hAnsi="Times New Roman"/>
          <w:sz w:val="24"/>
          <w:szCs w:val="24"/>
          <w:lang w:eastAsia="ru-RU"/>
        </w:rPr>
      </w:pPr>
      <w:proofErr w:type="spellStart"/>
      <w:r w:rsidRPr="008F41EC">
        <w:rPr>
          <w:rFonts w:ascii="Times New Roman" w:hAnsi="Times New Roman"/>
          <w:b/>
          <w:sz w:val="24"/>
          <w:szCs w:val="24"/>
          <w:lang w:eastAsia="ru-RU"/>
        </w:rPr>
        <w:t>Рэпперы</w:t>
      </w:r>
      <w:proofErr w:type="spellEnd"/>
      <w:r w:rsidRPr="008F41EC">
        <w:rPr>
          <w:rFonts w:ascii="Times New Roman" w:hAnsi="Times New Roman"/>
          <w:b/>
          <w:sz w:val="24"/>
          <w:szCs w:val="24"/>
          <w:lang w:eastAsia="ru-RU"/>
        </w:rPr>
        <w:t>, брейк-</w:t>
      </w:r>
      <w:proofErr w:type="spellStart"/>
      <w:r w:rsidRPr="008F41EC">
        <w:rPr>
          <w:rFonts w:ascii="Times New Roman" w:hAnsi="Times New Roman"/>
          <w:b/>
          <w:sz w:val="24"/>
          <w:szCs w:val="24"/>
          <w:lang w:eastAsia="ru-RU"/>
        </w:rPr>
        <w:t>дансеры</w:t>
      </w:r>
      <w:proofErr w:type="spellEnd"/>
      <w:r w:rsidRPr="008F41EC">
        <w:rPr>
          <w:rFonts w:ascii="Times New Roman" w:hAnsi="Times New Roman"/>
          <w:b/>
          <w:sz w:val="24"/>
          <w:szCs w:val="24"/>
          <w:lang w:eastAsia="ru-RU"/>
        </w:rPr>
        <w:t xml:space="preserve">, </w:t>
      </w:r>
      <w:proofErr w:type="spellStart"/>
      <w:r w:rsidRPr="008F41EC">
        <w:rPr>
          <w:rFonts w:ascii="Times New Roman" w:hAnsi="Times New Roman"/>
          <w:b/>
          <w:sz w:val="24"/>
          <w:szCs w:val="24"/>
          <w:lang w:eastAsia="ru-RU"/>
        </w:rPr>
        <w:t>графиттеры</w:t>
      </w:r>
      <w:proofErr w:type="spellEnd"/>
      <w:r w:rsidRPr="008F41EC">
        <w:rPr>
          <w:rFonts w:ascii="Times New Roman" w:hAnsi="Times New Roman"/>
          <w:sz w:val="24"/>
          <w:szCs w:val="24"/>
          <w:lang w:eastAsia="ru-RU"/>
        </w:rPr>
        <w:t xml:space="preserve"> – Слушают рэп –музыку черных американцев. Одеваются как черные американские реперы (в основном спортивный стиль с преобладанием ярких цветов), заимствуют у них многие слова и даже иногда делают себе прически, свойственные только афроамериканцам. Субкультура рэпа во многом пересекается с субкультурами роллеров и скейтбордистов, так как многие роллеры и скейтбордисты слушают рэп, а </w:t>
      </w:r>
      <w:proofErr w:type="spellStart"/>
      <w:r w:rsidRPr="008F41EC">
        <w:rPr>
          <w:rFonts w:ascii="Times New Roman" w:hAnsi="Times New Roman"/>
          <w:sz w:val="24"/>
          <w:szCs w:val="24"/>
          <w:lang w:eastAsia="ru-RU"/>
        </w:rPr>
        <w:t>рэпперы</w:t>
      </w:r>
      <w:proofErr w:type="spellEnd"/>
      <w:r w:rsidRPr="008F41EC">
        <w:rPr>
          <w:rFonts w:ascii="Times New Roman" w:hAnsi="Times New Roman"/>
          <w:sz w:val="24"/>
          <w:szCs w:val="24"/>
          <w:lang w:eastAsia="ru-RU"/>
        </w:rPr>
        <w:t xml:space="preserve"> катаются на роликах и скейтбордах. </w:t>
      </w:r>
    </w:p>
    <w:p w:rsidR="002635C1" w:rsidRPr="008F41EC" w:rsidRDefault="002635C1" w:rsidP="008F41EC">
      <w:pPr>
        <w:spacing w:after="0" w:line="240" w:lineRule="auto"/>
        <w:ind w:firstLine="709"/>
        <w:jc w:val="both"/>
        <w:outlineLvl w:val="1"/>
        <w:rPr>
          <w:rFonts w:ascii="Times New Roman" w:hAnsi="Times New Roman"/>
          <w:sz w:val="24"/>
          <w:szCs w:val="24"/>
          <w:lang w:eastAsia="ru-RU"/>
        </w:rPr>
      </w:pPr>
      <w:r w:rsidRPr="008F41EC">
        <w:rPr>
          <w:rFonts w:ascii="Times New Roman" w:hAnsi="Times New Roman"/>
          <w:b/>
          <w:sz w:val="24"/>
          <w:szCs w:val="24"/>
          <w:lang w:eastAsia="ru-RU"/>
        </w:rPr>
        <w:t xml:space="preserve">Мажоры, </w:t>
      </w:r>
      <w:proofErr w:type="spellStart"/>
      <w:r w:rsidRPr="008F41EC">
        <w:rPr>
          <w:rFonts w:ascii="Times New Roman" w:hAnsi="Times New Roman"/>
          <w:b/>
          <w:sz w:val="24"/>
          <w:szCs w:val="24"/>
          <w:lang w:eastAsia="ru-RU"/>
        </w:rPr>
        <w:t>гламурщики</w:t>
      </w:r>
      <w:proofErr w:type="spellEnd"/>
      <w:r w:rsidRPr="008F41EC">
        <w:rPr>
          <w:rFonts w:ascii="Times New Roman" w:hAnsi="Times New Roman"/>
          <w:sz w:val="24"/>
          <w:szCs w:val="24"/>
          <w:lang w:eastAsia="ru-RU"/>
        </w:rPr>
        <w:t xml:space="preserve"> – английское слово </w:t>
      </w:r>
      <w:proofErr w:type="spellStart"/>
      <w:r w:rsidRPr="008F41EC">
        <w:rPr>
          <w:rFonts w:ascii="Times New Roman" w:hAnsi="Times New Roman"/>
          <w:sz w:val="24"/>
          <w:szCs w:val="24"/>
          <w:lang w:eastAsia="ru-RU"/>
        </w:rPr>
        <w:t>glamour</w:t>
      </w:r>
      <w:proofErr w:type="spellEnd"/>
      <w:r w:rsidRPr="008F41EC">
        <w:rPr>
          <w:rFonts w:ascii="Times New Roman" w:hAnsi="Times New Roman"/>
          <w:sz w:val="24"/>
          <w:szCs w:val="24"/>
          <w:lang w:eastAsia="ru-RU"/>
        </w:rPr>
        <w:t xml:space="preserve"> возникло в средние века как вариант к </w:t>
      </w:r>
      <w:proofErr w:type="spellStart"/>
      <w:r w:rsidRPr="008F41EC">
        <w:rPr>
          <w:rFonts w:ascii="Times New Roman" w:hAnsi="Times New Roman"/>
          <w:sz w:val="24"/>
          <w:szCs w:val="24"/>
          <w:lang w:eastAsia="ru-RU"/>
        </w:rPr>
        <w:t>grammar</w:t>
      </w:r>
      <w:proofErr w:type="spellEnd"/>
      <w:r w:rsidRPr="008F41EC">
        <w:rPr>
          <w:rFonts w:ascii="Times New Roman" w:hAnsi="Times New Roman"/>
          <w:sz w:val="24"/>
          <w:szCs w:val="24"/>
          <w:lang w:eastAsia="ru-RU"/>
        </w:rPr>
        <w:t xml:space="preserve"> “грамматика”, “книга”, заимствованного из фр. </w:t>
      </w:r>
      <w:proofErr w:type="spellStart"/>
      <w:r w:rsidRPr="008F41EC">
        <w:rPr>
          <w:rFonts w:ascii="Times New Roman" w:hAnsi="Times New Roman"/>
          <w:sz w:val="24"/>
          <w:szCs w:val="24"/>
          <w:lang w:eastAsia="ru-RU"/>
        </w:rPr>
        <w:t>grammaire</w:t>
      </w:r>
      <w:proofErr w:type="spellEnd"/>
      <w:r w:rsidRPr="008F41EC">
        <w:rPr>
          <w:rFonts w:ascii="Times New Roman" w:hAnsi="Times New Roman"/>
          <w:sz w:val="24"/>
          <w:szCs w:val="24"/>
          <w:lang w:eastAsia="ru-RU"/>
        </w:rPr>
        <w:t xml:space="preserve"> (развитие значения такое: грамматика = сложная книга = книга заклинаний = колдовство, заклинания = чары, очарование). Применяется, прежде всего, к людям, страдающим погоней за модой, моде на одежду и косметику, а в расширительном употреблении – также к стилю жизни, развлечениям и прочему. К “гламурным” обычно относят стандарты одежды и жизни, рекламируемые в “женских” и “мужских” глянцевых журналах (понятия “глянцевый журнал” и “гламурный журнал”, “</w:t>
      </w:r>
      <w:proofErr w:type="spellStart"/>
      <w:r w:rsidRPr="008F41EC">
        <w:rPr>
          <w:rFonts w:ascii="Times New Roman" w:hAnsi="Times New Roman"/>
          <w:sz w:val="24"/>
          <w:szCs w:val="24"/>
          <w:lang w:eastAsia="ru-RU"/>
        </w:rPr>
        <w:t>гламур</w:t>
      </w:r>
      <w:proofErr w:type="spellEnd"/>
      <w:r w:rsidRPr="008F41EC">
        <w:rPr>
          <w:rFonts w:ascii="Times New Roman" w:hAnsi="Times New Roman"/>
          <w:sz w:val="24"/>
          <w:szCs w:val="24"/>
          <w:lang w:eastAsia="ru-RU"/>
        </w:rPr>
        <w:t xml:space="preserve">” и “глянец” часто выступают как </w:t>
      </w:r>
      <w:proofErr w:type="spellStart"/>
      <w:r w:rsidRPr="008F41EC">
        <w:rPr>
          <w:rFonts w:ascii="Times New Roman" w:hAnsi="Times New Roman"/>
          <w:sz w:val="24"/>
          <w:szCs w:val="24"/>
          <w:lang w:eastAsia="ru-RU"/>
        </w:rPr>
        <w:t>взаимозаменимые</w:t>
      </w:r>
      <w:proofErr w:type="spellEnd"/>
      <w:r w:rsidRPr="008F41EC">
        <w:rPr>
          <w:rFonts w:ascii="Times New Roman" w:hAnsi="Times New Roman"/>
          <w:sz w:val="24"/>
          <w:szCs w:val="24"/>
          <w:lang w:eastAsia="ru-RU"/>
        </w:rPr>
        <w:t>).</w:t>
      </w:r>
    </w:p>
    <w:p w:rsidR="002635C1" w:rsidRPr="008F41EC" w:rsidRDefault="002635C1" w:rsidP="008F41EC">
      <w:pPr>
        <w:spacing w:after="0" w:line="240" w:lineRule="auto"/>
        <w:ind w:firstLine="709"/>
        <w:jc w:val="both"/>
        <w:rPr>
          <w:rFonts w:ascii="Times New Roman" w:hAnsi="Times New Roman"/>
          <w:sz w:val="24"/>
          <w:szCs w:val="24"/>
        </w:rPr>
      </w:pPr>
      <w:r w:rsidRPr="008F41EC">
        <w:rPr>
          <w:rFonts w:ascii="Times New Roman" w:hAnsi="Times New Roman"/>
          <w:sz w:val="24"/>
          <w:szCs w:val="24"/>
        </w:rPr>
        <w:t xml:space="preserve">Даже самые «миролюбивые» на первый взгляд молодежные объединения способны оказать </w:t>
      </w:r>
      <w:proofErr w:type="gramStart"/>
      <w:r w:rsidRPr="008F41EC">
        <w:rPr>
          <w:rFonts w:ascii="Times New Roman" w:hAnsi="Times New Roman"/>
          <w:sz w:val="24"/>
          <w:szCs w:val="24"/>
        </w:rPr>
        <w:t>на  детей</w:t>
      </w:r>
      <w:proofErr w:type="gramEnd"/>
      <w:r w:rsidRPr="008F41EC">
        <w:rPr>
          <w:rFonts w:ascii="Times New Roman" w:hAnsi="Times New Roman"/>
          <w:sz w:val="24"/>
          <w:szCs w:val="24"/>
        </w:rPr>
        <w:t xml:space="preserve"> подросткового и юношеского возраста негативное влияние.</w:t>
      </w:r>
    </w:p>
    <w:p w:rsidR="002635C1" w:rsidRPr="008F41EC" w:rsidRDefault="002635C1" w:rsidP="008F41EC">
      <w:pPr>
        <w:spacing w:after="0" w:line="240" w:lineRule="auto"/>
        <w:ind w:firstLine="709"/>
        <w:jc w:val="both"/>
        <w:rPr>
          <w:rFonts w:ascii="Times New Roman" w:hAnsi="Times New Roman"/>
          <w:sz w:val="24"/>
          <w:szCs w:val="24"/>
        </w:rPr>
      </w:pPr>
      <w:r w:rsidRPr="008F41EC">
        <w:rPr>
          <w:rFonts w:ascii="Times New Roman" w:hAnsi="Times New Roman"/>
          <w:sz w:val="24"/>
          <w:szCs w:val="24"/>
        </w:rPr>
        <w:t xml:space="preserve">О своих взглядах неформалы, как правило, не кричат. Только наблюдение за воспитанниками, их поведением, одеждой, общением и т.п. позволит выделить их из общей массы. </w:t>
      </w:r>
    </w:p>
    <w:p w:rsidR="002635C1" w:rsidRPr="008F41EC" w:rsidRDefault="002635C1" w:rsidP="008F41EC">
      <w:pPr>
        <w:spacing w:after="0" w:line="240" w:lineRule="auto"/>
        <w:ind w:firstLine="709"/>
        <w:jc w:val="both"/>
        <w:rPr>
          <w:rFonts w:ascii="Times New Roman" w:hAnsi="Times New Roman"/>
          <w:sz w:val="24"/>
          <w:szCs w:val="24"/>
        </w:rPr>
      </w:pPr>
      <w:r w:rsidRPr="008F41EC">
        <w:rPr>
          <w:rFonts w:ascii="Times New Roman" w:hAnsi="Times New Roman"/>
          <w:sz w:val="24"/>
          <w:szCs w:val="24"/>
        </w:rPr>
        <w:t>Важным является сбор информации. Представителем какой субкультуры является? Насколько глубоки его убеждения или это обычное позерство? Наносят ли его взгляды угрозу психологическому состоянию коллектива, личному самочувствию и здоровью? Почему он приял эту субкультуру? Какова позиция родителей по отношению к этому увлечению? В зависимости от полученной информации организуется взаимодействие с ребенком.</w:t>
      </w:r>
    </w:p>
    <w:p w:rsidR="002635C1" w:rsidRPr="008F41EC" w:rsidRDefault="002635C1" w:rsidP="008F41EC">
      <w:pPr>
        <w:spacing w:after="0" w:line="240" w:lineRule="auto"/>
        <w:ind w:firstLine="709"/>
        <w:jc w:val="both"/>
        <w:rPr>
          <w:rFonts w:ascii="Times New Roman" w:hAnsi="Times New Roman"/>
          <w:sz w:val="24"/>
          <w:szCs w:val="24"/>
        </w:rPr>
      </w:pPr>
      <w:r w:rsidRPr="008F41EC">
        <w:rPr>
          <w:rFonts w:ascii="Times New Roman" w:hAnsi="Times New Roman"/>
          <w:sz w:val="24"/>
          <w:szCs w:val="24"/>
        </w:rPr>
        <w:t xml:space="preserve">Деятельность по предупреждению вовлечения подростков в деструктивные </w:t>
      </w:r>
      <w:proofErr w:type="gramStart"/>
      <w:r w:rsidRPr="008F41EC">
        <w:rPr>
          <w:rFonts w:ascii="Times New Roman" w:hAnsi="Times New Roman"/>
          <w:sz w:val="24"/>
          <w:szCs w:val="24"/>
        </w:rPr>
        <w:t>объединения  должна</w:t>
      </w:r>
      <w:proofErr w:type="gramEnd"/>
      <w:r w:rsidRPr="008F41EC">
        <w:rPr>
          <w:rFonts w:ascii="Times New Roman" w:hAnsi="Times New Roman"/>
          <w:sz w:val="24"/>
          <w:szCs w:val="24"/>
        </w:rPr>
        <w:t xml:space="preserve"> вестись по трем основным направлениям:</w:t>
      </w:r>
    </w:p>
    <w:p w:rsidR="002635C1" w:rsidRPr="008F41EC" w:rsidRDefault="002635C1" w:rsidP="008F41EC">
      <w:pPr>
        <w:spacing w:after="0" w:line="240" w:lineRule="auto"/>
        <w:ind w:firstLine="709"/>
        <w:jc w:val="both"/>
        <w:rPr>
          <w:rFonts w:ascii="Times New Roman" w:hAnsi="Times New Roman"/>
          <w:sz w:val="24"/>
          <w:szCs w:val="24"/>
        </w:rPr>
      </w:pPr>
      <w:r w:rsidRPr="008F41EC">
        <w:rPr>
          <w:rFonts w:ascii="Times New Roman" w:hAnsi="Times New Roman"/>
          <w:sz w:val="24"/>
          <w:szCs w:val="24"/>
        </w:rPr>
        <w:t>- общая воспитательная работа с обучающимися;</w:t>
      </w:r>
    </w:p>
    <w:p w:rsidR="002635C1" w:rsidRPr="008F41EC" w:rsidRDefault="002635C1" w:rsidP="008F41EC">
      <w:pPr>
        <w:spacing w:after="0" w:line="240" w:lineRule="auto"/>
        <w:ind w:firstLine="709"/>
        <w:jc w:val="both"/>
        <w:rPr>
          <w:rFonts w:ascii="Times New Roman" w:hAnsi="Times New Roman"/>
          <w:sz w:val="24"/>
          <w:szCs w:val="24"/>
        </w:rPr>
      </w:pPr>
      <w:r w:rsidRPr="008F41EC">
        <w:rPr>
          <w:rFonts w:ascii="Times New Roman" w:hAnsi="Times New Roman"/>
          <w:sz w:val="24"/>
          <w:szCs w:val="24"/>
        </w:rPr>
        <w:t>- профилактическая работа с группой риска;</w:t>
      </w:r>
    </w:p>
    <w:p w:rsidR="002635C1" w:rsidRPr="008F41EC" w:rsidRDefault="002635C1" w:rsidP="008F41EC">
      <w:pPr>
        <w:spacing w:after="0" w:line="240" w:lineRule="auto"/>
        <w:ind w:firstLine="709"/>
        <w:jc w:val="both"/>
        <w:rPr>
          <w:rFonts w:ascii="Times New Roman" w:hAnsi="Times New Roman"/>
          <w:sz w:val="24"/>
          <w:szCs w:val="24"/>
        </w:rPr>
      </w:pPr>
      <w:r w:rsidRPr="008F41EC">
        <w:rPr>
          <w:rFonts w:ascii="Times New Roman" w:hAnsi="Times New Roman"/>
          <w:sz w:val="24"/>
          <w:szCs w:val="24"/>
        </w:rPr>
        <w:t>- коррекционно-педагогическая работа с подростками, участвующими в деструктивных неформальных объединениях.</w:t>
      </w:r>
    </w:p>
    <w:p w:rsidR="002635C1" w:rsidRPr="008F41EC" w:rsidRDefault="002635C1" w:rsidP="008F41EC">
      <w:pPr>
        <w:spacing w:after="0" w:line="240" w:lineRule="auto"/>
        <w:ind w:firstLine="709"/>
        <w:jc w:val="both"/>
        <w:rPr>
          <w:rFonts w:ascii="Times New Roman" w:hAnsi="Times New Roman"/>
          <w:sz w:val="24"/>
          <w:szCs w:val="24"/>
        </w:rPr>
      </w:pPr>
      <w:r w:rsidRPr="008F41EC">
        <w:rPr>
          <w:rFonts w:ascii="Times New Roman" w:hAnsi="Times New Roman"/>
          <w:sz w:val="24"/>
          <w:szCs w:val="24"/>
        </w:rPr>
        <w:t xml:space="preserve">Принципиальным является формирование у </w:t>
      </w:r>
      <w:proofErr w:type="gramStart"/>
      <w:r w:rsidRPr="008F41EC">
        <w:rPr>
          <w:rFonts w:ascii="Times New Roman" w:hAnsi="Times New Roman"/>
          <w:sz w:val="24"/>
          <w:szCs w:val="24"/>
        </w:rPr>
        <w:t>обучающегося  критической</w:t>
      </w:r>
      <w:proofErr w:type="gramEnd"/>
      <w:r w:rsidRPr="008F41EC">
        <w:rPr>
          <w:rFonts w:ascii="Times New Roman" w:hAnsi="Times New Roman"/>
          <w:sz w:val="24"/>
          <w:szCs w:val="24"/>
        </w:rPr>
        <w:t xml:space="preserve"> позиции по отношению к субкультуре, к которой он себя относит.  В данном случае </w:t>
      </w:r>
      <w:proofErr w:type="gramStart"/>
      <w:r w:rsidRPr="008F41EC">
        <w:rPr>
          <w:rFonts w:ascii="Times New Roman" w:hAnsi="Times New Roman"/>
          <w:sz w:val="24"/>
          <w:szCs w:val="24"/>
        </w:rPr>
        <w:t>педагогам  следует</w:t>
      </w:r>
      <w:proofErr w:type="gramEnd"/>
      <w:r w:rsidRPr="008F41EC">
        <w:rPr>
          <w:rFonts w:ascii="Times New Roman" w:hAnsi="Times New Roman"/>
          <w:sz w:val="24"/>
          <w:szCs w:val="24"/>
        </w:rPr>
        <w:t xml:space="preserve"> предложить детям задуматься, но не давать нравоучительных рекомендаций. </w:t>
      </w:r>
    </w:p>
    <w:p w:rsidR="002635C1" w:rsidRPr="008F41EC" w:rsidRDefault="002635C1" w:rsidP="008F41EC">
      <w:pPr>
        <w:spacing w:after="0" w:line="240" w:lineRule="auto"/>
        <w:ind w:firstLine="709"/>
        <w:jc w:val="both"/>
        <w:rPr>
          <w:rFonts w:ascii="Times New Roman" w:hAnsi="Times New Roman"/>
          <w:sz w:val="24"/>
          <w:szCs w:val="24"/>
        </w:rPr>
      </w:pPr>
      <w:r w:rsidRPr="008F41EC">
        <w:rPr>
          <w:rFonts w:ascii="Times New Roman" w:hAnsi="Times New Roman"/>
          <w:sz w:val="24"/>
          <w:szCs w:val="24"/>
        </w:rPr>
        <w:t xml:space="preserve">Профилактическая работа, как </w:t>
      </w:r>
      <w:proofErr w:type="gramStart"/>
      <w:r w:rsidRPr="008F41EC">
        <w:rPr>
          <w:rFonts w:ascii="Times New Roman" w:hAnsi="Times New Roman"/>
          <w:sz w:val="24"/>
          <w:szCs w:val="24"/>
        </w:rPr>
        <w:t>правило,  включает</w:t>
      </w:r>
      <w:proofErr w:type="gramEnd"/>
      <w:r w:rsidRPr="008F41EC">
        <w:rPr>
          <w:rFonts w:ascii="Times New Roman" w:hAnsi="Times New Roman"/>
          <w:sz w:val="24"/>
          <w:szCs w:val="24"/>
        </w:rPr>
        <w:t xml:space="preserve"> социально-педагогическую и психологическую  диагностику класса (обучающихся), проведение разнообразных диспутов и дискуссий с детьми («Выбираю круг общения», «Что мы знаем о современных неформальных объединениях», «Неформалы: путь к себе или…», «Субкультура: «За» и «Против») (2). </w:t>
      </w:r>
    </w:p>
    <w:p w:rsidR="002635C1" w:rsidRPr="008F41EC" w:rsidRDefault="002635C1" w:rsidP="008F41EC">
      <w:pPr>
        <w:spacing w:after="0" w:line="240" w:lineRule="auto"/>
        <w:ind w:firstLine="709"/>
        <w:jc w:val="both"/>
        <w:rPr>
          <w:rFonts w:ascii="Times New Roman" w:hAnsi="Times New Roman"/>
          <w:sz w:val="24"/>
          <w:szCs w:val="24"/>
        </w:rPr>
      </w:pPr>
      <w:r w:rsidRPr="008F41EC">
        <w:rPr>
          <w:rFonts w:ascii="Times New Roman" w:hAnsi="Times New Roman"/>
          <w:sz w:val="24"/>
          <w:szCs w:val="24"/>
        </w:rPr>
        <w:t xml:space="preserve">Целесообразна организация деловых игр с целью выявления интересных и социально-значимых занятий: «Мой мир со знаком плюс и минус», «Свобода и ответственность». </w:t>
      </w:r>
    </w:p>
    <w:p w:rsidR="002635C1" w:rsidRPr="008F41EC" w:rsidRDefault="002635C1" w:rsidP="008F41EC">
      <w:pPr>
        <w:spacing w:after="0" w:line="240" w:lineRule="auto"/>
        <w:ind w:firstLine="709"/>
        <w:jc w:val="both"/>
        <w:rPr>
          <w:rFonts w:ascii="Times New Roman" w:hAnsi="Times New Roman"/>
          <w:sz w:val="24"/>
          <w:szCs w:val="24"/>
        </w:rPr>
      </w:pPr>
      <w:r w:rsidRPr="008F41EC">
        <w:rPr>
          <w:rFonts w:ascii="Times New Roman" w:hAnsi="Times New Roman"/>
          <w:sz w:val="24"/>
          <w:szCs w:val="24"/>
        </w:rPr>
        <w:t>Значимо проведение тренингов личностного роста («Принимаю себя», «Познаю себя», «Я разрешаю конфликты» и пр.), циклов занятий, направленных на формирование толерантности.</w:t>
      </w:r>
    </w:p>
    <w:p w:rsidR="002635C1" w:rsidRPr="008F41EC" w:rsidRDefault="002635C1" w:rsidP="008F41EC">
      <w:pPr>
        <w:spacing w:after="0" w:line="240" w:lineRule="auto"/>
        <w:ind w:firstLine="709"/>
        <w:jc w:val="both"/>
        <w:rPr>
          <w:rFonts w:ascii="Times New Roman" w:hAnsi="Times New Roman"/>
          <w:sz w:val="24"/>
          <w:szCs w:val="24"/>
        </w:rPr>
      </w:pPr>
      <w:r w:rsidRPr="008F41EC">
        <w:rPr>
          <w:rFonts w:ascii="Times New Roman" w:hAnsi="Times New Roman"/>
          <w:sz w:val="24"/>
          <w:szCs w:val="24"/>
        </w:rPr>
        <w:t>Следует также знакомить молодежь с широким спектром возможностей учреждений дополнительного образования, вовлекать в разнообразную досуговую деятельность с учетом их персональных особенностей и склонностей.</w:t>
      </w:r>
    </w:p>
    <w:p w:rsidR="002635C1" w:rsidRPr="008F41EC" w:rsidRDefault="002635C1" w:rsidP="008F41EC">
      <w:pPr>
        <w:spacing w:after="0" w:line="240" w:lineRule="auto"/>
        <w:ind w:firstLine="709"/>
        <w:jc w:val="both"/>
        <w:rPr>
          <w:rFonts w:ascii="Times New Roman" w:hAnsi="Times New Roman"/>
          <w:sz w:val="24"/>
          <w:szCs w:val="24"/>
        </w:rPr>
      </w:pPr>
      <w:r w:rsidRPr="008F41EC">
        <w:rPr>
          <w:rFonts w:ascii="Times New Roman" w:hAnsi="Times New Roman"/>
          <w:sz w:val="24"/>
          <w:szCs w:val="24"/>
        </w:rPr>
        <w:t xml:space="preserve">Одной из составляющих воспитательного процесса является просвещение родителей. Важными темами для разговора могут стать следующие: «Причины участия подростков в </w:t>
      </w:r>
      <w:r w:rsidRPr="008F41EC">
        <w:rPr>
          <w:rFonts w:ascii="Times New Roman" w:hAnsi="Times New Roman"/>
          <w:sz w:val="24"/>
          <w:szCs w:val="24"/>
        </w:rPr>
        <w:lastRenderedPageBreak/>
        <w:t>неформальных объединениях», «Виды современных неформальных объединений», «Деструктивные неформальные молодежные объединения как фактор риска».</w:t>
      </w:r>
    </w:p>
    <w:p w:rsidR="002635C1" w:rsidRPr="008F41EC" w:rsidRDefault="002635C1" w:rsidP="008F41EC">
      <w:pPr>
        <w:spacing w:after="0" w:line="240" w:lineRule="auto"/>
        <w:ind w:firstLine="709"/>
        <w:jc w:val="both"/>
        <w:rPr>
          <w:rFonts w:ascii="Times New Roman" w:hAnsi="Times New Roman"/>
          <w:sz w:val="24"/>
          <w:szCs w:val="24"/>
        </w:rPr>
      </w:pPr>
      <w:r w:rsidRPr="008F41EC">
        <w:rPr>
          <w:rFonts w:ascii="Times New Roman" w:hAnsi="Times New Roman"/>
          <w:sz w:val="24"/>
          <w:szCs w:val="24"/>
        </w:rPr>
        <w:t xml:space="preserve">Об </w:t>
      </w:r>
      <w:proofErr w:type="gramStart"/>
      <w:r w:rsidRPr="008F41EC">
        <w:rPr>
          <w:rFonts w:ascii="Times New Roman" w:hAnsi="Times New Roman"/>
          <w:sz w:val="24"/>
          <w:szCs w:val="24"/>
        </w:rPr>
        <w:t>эффективности  воспитательной</w:t>
      </w:r>
      <w:proofErr w:type="gramEnd"/>
      <w:r w:rsidRPr="008F41EC">
        <w:rPr>
          <w:rFonts w:ascii="Times New Roman" w:hAnsi="Times New Roman"/>
          <w:sz w:val="24"/>
          <w:szCs w:val="24"/>
        </w:rPr>
        <w:t xml:space="preserve"> работы можно судить по:</w:t>
      </w:r>
    </w:p>
    <w:p w:rsidR="002635C1" w:rsidRPr="008F41EC" w:rsidRDefault="002635C1" w:rsidP="008F41EC">
      <w:pPr>
        <w:spacing w:after="0" w:line="240" w:lineRule="auto"/>
        <w:ind w:firstLine="709"/>
        <w:jc w:val="both"/>
        <w:rPr>
          <w:rFonts w:ascii="Times New Roman" w:hAnsi="Times New Roman"/>
          <w:sz w:val="24"/>
          <w:szCs w:val="24"/>
        </w:rPr>
      </w:pPr>
      <w:r w:rsidRPr="008F41EC">
        <w:rPr>
          <w:rFonts w:ascii="Times New Roman" w:hAnsi="Times New Roman"/>
          <w:sz w:val="24"/>
          <w:szCs w:val="24"/>
        </w:rPr>
        <w:t xml:space="preserve">-  появлению у обучающихся </w:t>
      </w:r>
      <w:proofErr w:type="gramStart"/>
      <w:r w:rsidRPr="008F41EC">
        <w:rPr>
          <w:rFonts w:ascii="Times New Roman" w:hAnsi="Times New Roman"/>
          <w:sz w:val="24"/>
          <w:szCs w:val="24"/>
        </w:rPr>
        <w:t>оптимистической  и</w:t>
      </w:r>
      <w:proofErr w:type="gramEnd"/>
      <w:r w:rsidRPr="008F41EC">
        <w:rPr>
          <w:rFonts w:ascii="Times New Roman" w:hAnsi="Times New Roman"/>
          <w:sz w:val="24"/>
          <w:szCs w:val="24"/>
        </w:rPr>
        <w:t xml:space="preserve"> рефлексивной жизненной позиции, выражающейся в позитивном отношении к себе и окружающим, адекватной самооценке;</w:t>
      </w:r>
    </w:p>
    <w:p w:rsidR="002635C1" w:rsidRPr="008F41EC" w:rsidRDefault="002635C1" w:rsidP="008F41EC">
      <w:pPr>
        <w:spacing w:after="0" w:line="240" w:lineRule="auto"/>
        <w:ind w:firstLine="709"/>
        <w:jc w:val="both"/>
        <w:rPr>
          <w:rFonts w:ascii="Times New Roman" w:hAnsi="Times New Roman"/>
          <w:sz w:val="24"/>
          <w:szCs w:val="24"/>
        </w:rPr>
      </w:pPr>
      <w:r w:rsidRPr="008F41EC">
        <w:rPr>
          <w:rFonts w:ascii="Times New Roman" w:hAnsi="Times New Roman"/>
          <w:sz w:val="24"/>
          <w:szCs w:val="24"/>
        </w:rPr>
        <w:t>- ориентации на гуманистические ценности;</w:t>
      </w:r>
    </w:p>
    <w:p w:rsidR="002635C1" w:rsidRPr="008F41EC" w:rsidRDefault="002635C1" w:rsidP="008F41EC">
      <w:pPr>
        <w:spacing w:after="0" w:line="240" w:lineRule="auto"/>
        <w:ind w:firstLine="709"/>
        <w:jc w:val="both"/>
        <w:rPr>
          <w:rFonts w:ascii="Times New Roman" w:hAnsi="Times New Roman"/>
          <w:sz w:val="24"/>
          <w:szCs w:val="24"/>
        </w:rPr>
      </w:pPr>
      <w:r w:rsidRPr="008F41EC">
        <w:rPr>
          <w:rFonts w:ascii="Times New Roman" w:hAnsi="Times New Roman"/>
          <w:sz w:val="24"/>
          <w:szCs w:val="24"/>
        </w:rPr>
        <w:t>- готовности к саморазвитию и самовоспитанию.</w:t>
      </w:r>
    </w:p>
    <w:p w:rsidR="008F41EC" w:rsidRPr="0099129F" w:rsidRDefault="002635C1" w:rsidP="008F41EC">
      <w:pPr>
        <w:spacing w:after="0" w:line="240" w:lineRule="auto"/>
        <w:ind w:firstLine="709"/>
        <w:jc w:val="both"/>
        <w:rPr>
          <w:rFonts w:ascii="Times New Roman" w:hAnsi="Times New Roman"/>
          <w:sz w:val="24"/>
          <w:szCs w:val="24"/>
        </w:rPr>
      </w:pPr>
      <w:r w:rsidRPr="008F41EC">
        <w:rPr>
          <w:rFonts w:ascii="Times New Roman" w:hAnsi="Times New Roman"/>
          <w:sz w:val="24"/>
          <w:szCs w:val="24"/>
        </w:rPr>
        <w:t>Главным итогом работы должен стать выход учащихся школы из сос</w:t>
      </w:r>
      <w:r w:rsidR="008F41EC">
        <w:rPr>
          <w:rFonts w:ascii="Times New Roman" w:hAnsi="Times New Roman"/>
          <w:sz w:val="24"/>
          <w:szCs w:val="24"/>
        </w:rPr>
        <w:t>тава деструктивных объединений.</w:t>
      </w:r>
    </w:p>
    <w:p w:rsidR="002635C1" w:rsidRPr="008F41EC" w:rsidRDefault="002635C1" w:rsidP="008F41EC">
      <w:pPr>
        <w:spacing w:after="0" w:line="240" w:lineRule="auto"/>
        <w:jc w:val="center"/>
        <w:rPr>
          <w:rFonts w:ascii="Times New Roman" w:hAnsi="Times New Roman"/>
          <w:b/>
          <w:sz w:val="24"/>
          <w:szCs w:val="24"/>
        </w:rPr>
      </w:pPr>
      <w:r w:rsidRPr="008F41EC">
        <w:rPr>
          <w:rFonts w:ascii="Times New Roman" w:hAnsi="Times New Roman"/>
          <w:b/>
          <w:sz w:val="24"/>
          <w:szCs w:val="24"/>
        </w:rPr>
        <w:t xml:space="preserve">Выявление </w:t>
      </w:r>
      <w:proofErr w:type="gramStart"/>
      <w:r w:rsidRPr="008F41EC">
        <w:rPr>
          <w:rFonts w:ascii="Times New Roman" w:hAnsi="Times New Roman"/>
          <w:b/>
          <w:sz w:val="24"/>
          <w:szCs w:val="24"/>
        </w:rPr>
        <w:t>отдельных  проявлений</w:t>
      </w:r>
      <w:proofErr w:type="gramEnd"/>
      <w:r w:rsidRPr="008F41EC">
        <w:rPr>
          <w:rFonts w:ascii="Times New Roman" w:hAnsi="Times New Roman"/>
          <w:b/>
          <w:sz w:val="24"/>
          <w:szCs w:val="24"/>
        </w:rPr>
        <w:t xml:space="preserve"> </w:t>
      </w:r>
      <w:proofErr w:type="spellStart"/>
      <w:r w:rsidRPr="008F41EC">
        <w:rPr>
          <w:rFonts w:ascii="Times New Roman" w:hAnsi="Times New Roman"/>
          <w:b/>
          <w:sz w:val="24"/>
          <w:szCs w:val="24"/>
        </w:rPr>
        <w:t>девиантного</w:t>
      </w:r>
      <w:proofErr w:type="spellEnd"/>
      <w:r w:rsidRPr="008F41EC">
        <w:rPr>
          <w:rFonts w:ascii="Times New Roman" w:hAnsi="Times New Roman"/>
          <w:b/>
          <w:sz w:val="24"/>
          <w:szCs w:val="24"/>
        </w:rPr>
        <w:t xml:space="preserve"> поведения, включающего </w:t>
      </w:r>
      <w:r w:rsidR="008F41EC">
        <w:rPr>
          <w:rFonts w:ascii="Times New Roman" w:hAnsi="Times New Roman"/>
          <w:b/>
          <w:sz w:val="24"/>
          <w:szCs w:val="24"/>
        </w:rPr>
        <w:t xml:space="preserve">                       </w:t>
      </w:r>
      <w:r w:rsidRPr="008F41EC">
        <w:rPr>
          <w:rFonts w:ascii="Times New Roman" w:hAnsi="Times New Roman"/>
          <w:b/>
          <w:sz w:val="24"/>
          <w:szCs w:val="24"/>
        </w:rPr>
        <w:t>вовлеченность в молодежные груп</w:t>
      </w:r>
      <w:r w:rsidR="008F41EC">
        <w:rPr>
          <w:rFonts w:ascii="Times New Roman" w:hAnsi="Times New Roman"/>
          <w:b/>
          <w:sz w:val="24"/>
          <w:szCs w:val="24"/>
        </w:rPr>
        <w:t>пы деструктивной направленности</w:t>
      </w:r>
    </w:p>
    <w:p w:rsidR="002635C1" w:rsidRPr="008F41EC" w:rsidRDefault="002635C1" w:rsidP="008F41EC">
      <w:pPr>
        <w:autoSpaceDE w:val="0"/>
        <w:autoSpaceDN w:val="0"/>
        <w:adjustRightInd w:val="0"/>
        <w:spacing w:after="0" w:line="240" w:lineRule="auto"/>
        <w:ind w:firstLine="709"/>
        <w:jc w:val="both"/>
        <w:rPr>
          <w:rFonts w:ascii="Times New Roman" w:eastAsia="Times-Roman" w:hAnsi="Times New Roman"/>
          <w:sz w:val="24"/>
          <w:szCs w:val="24"/>
        </w:rPr>
      </w:pPr>
      <w:r w:rsidRPr="008F41EC">
        <w:rPr>
          <w:rFonts w:ascii="Times New Roman" w:eastAsia="Times-Roman" w:hAnsi="Times New Roman"/>
          <w:sz w:val="24"/>
          <w:szCs w:val="24"/>
        </w:rPr>
        <w:t xml:space="preserve">Выделим основные факторы риска возникновения асоциальных подростковых групп деструктивной направленности:  </w:t>
      </w:r>
    </w:p>
    <w:p w:rsidR="002635C1" w:rsidRPr="008F41EC" w:rsidRDefault="002635C1" w:rsidP="00AB4DB2">
      <w:pPr>
        <w:pStyle w:val="ac"/>
        <w:numPr>
          <w:ilvl w:val="0"/>
          <w:numId w:val="12"/>
        </w:numPr>
        <w:autoSpaceDE w:val="0"/>
        <w:autoSpaceDN w:val="0"/>
        <w:adjustRightInd w:val="0"/>
        <w:spacing w:after="0" w:line="240" w:lineRule="auto"/>
        <w:ind w:left="0" w:firstLine="709"/>
        <w:jc w:val="both"/>
        <w:rPr>
          <w:rFonts w:ascii="Times New Roman" w:eastAsia="Times-Roman" w:hAnsi="Times New Roman"/>
          <w:sz w:val="24"/>
          <w:szCs w:val="24"/>
        </w:rPr>
      </w:pPr>
      <w:r w:rsidRPr="008F41EC">
        <w:rPr>
          <w:rFonts w:ascii="Times New Roman" w:eastAsia="Times-Roman" w:hAnsi="Times New Roman"/>
          <w:sz w:val="24"/>
          <w:szCs w:val="24"/>
        </w:rPr>
        <w:t>деформация в семейных отношениях, недостатки в учебно-воспитательной работе учреждений, предприятий, организаций;</w:t>
      </w:r>
    </w:p>
    <w:p w:rsidR="002635C1" w:rsidRPr="008F41EC" w:rsidRDefault="002635C1" w:rsidP="00AB4DB2">
      <w:pPr>
        <w:pStyle w:val="ac"/>
        <w:numPr>
          <w:ilvl w:val="0"/>
          <w:numId w:val="12"/>
        </w:numPr>
        <w:autoSpaceDE w:val="0"/>
        <w:autoSpaceDN w:val="0"/>
        <w:adjustRightInd w:val="0"/>
        <w:spacing w:after="0" w:line="240" w:lineRule="auto"/>
        <w:ind w:left="0" w:firstLine="709"/>
        <w:jc w:val="both"/>
        <w:rPr>
          <w:rFonts w:ascii="Times New Roman" w:eastAsia="Times-Roman" w:hAnsi="Times New Roman"/>
          <w:sz w:val="24"/>
          <w:szCs w:val="24"/>
        </w:rPr>
      </w:pPr>
      <w:r w:rsidRPr="008F41EC">
        <w:rPr>
          <w:rFonts w:ascii="Times New Roman" w:eastAsia="Times-Roman" w:hAnsi="Times New Roman"/>
          <w:sz w:val="24"/>
          <w:szCs w:val="24"/>
        </w:rPr>
        <w:t xml:space="preserve"> нарушение нормального взаимодействия подростков с социальной средой, появление первичных форм </w:t>
      </w:r>
      <w:proofErr w:type="spellStart"/>
      <w:r w:rsidRPr="008F41EC">
        <w:rPr>
          <w:rFonts w:ascii="Times New Roman" w:eastAsia="Times-Roman" w:hAnsi="Times New Roman"/>
          <w:sz w:val="24"/>
          <w:szCs w:val="24"/>
        </w:rPr>
        <w:t>дезадаптации</w:t>
      </w:r>
      <w:proofErr w:type="spellEnd"/>
      <w:r w:rsidRPr="008F41EC">
        <w:rPr>
          <w:rFonts w:ascii="Times New Roman" w:eastAsia="Times-Roman" w:hAnsi="Times New Roman"/>
          <w:sz w:val="24"/>
          <w:szCs w:val="24"/>
        </w:rPr>
        <w:t xml:space="preserve"> и девиации, отсутствие у подростков твердых нравственных взглядов и убеждений;</w:t>
      </w:r>
    </w:p>
    <w:p w:rsidR="002635C1" w:rsidRPr="008F41EC" w:rsidRDefault="002635C1" w:rsidP="00AB4DB2">
      <w:pPr>
        <w:pStyle w:val="ac"/>
        <w:numPr>
          <w:ilvl w:val="0"/>
          <w:numId w:val="12"/>
        </w:numPr>
        <w:autoSpaceDE w:val="0"/>
        <w:autoSpaceDN w:val="0"/>
        <w:adjustRightInd w:val="0"/>
        <w:spacing w:after="0" w:line="240" w:lineRule="auto"/>
        <w:ind w:left="0" w:firstLine="709"/>
        <w:jc w:val="both"/>
        <w:rPr>
          <w:rFonts w:ascii="Times New Roman" w:eastAsia="Times-Roman" w:hAnsi="Times New Roman"/>
          <w:sz w:val="24"/>
          <w:szCs w:val="24"/>
        </w:rPr>
      </w:pPr>
      <w:r w:rsidRPr="008F41EC">
        <w:rPr>
          <w:rFonts w:ascii="Times New Roman" w:eastAsia="Times-Roman" w:hAnsi="Times New Roman"/>
          <w:sz w:val="24"/>
          <w:szCs w:val="24"/>
        </w:rPr>
        <w:t>перенос общественно-организаторской и коммуникативной активности подростков в сферу свободного общения, которое носит поисковый характер, и в связи с этим увеличение у них неформальной, стихийно возникающей, неорганизованной асоциальной деятельности и отношений;</w:t>
      </w:r>
    </w:p>
    <w:p w:rsidR="002635C1" w:rsidRPr="008F41EC" w:rsidRDefault="002635C1" w:rsidP="00AB4DB2">
      <w:pPr>
        <w:pStyle w:val="ac"/>
        <w:numPr>
          <w:ilvl w:val="0"/>
          <w:numId w:val="12"/>
        </w:numPr>
        <w:autoSpaceDE w:val="0"/>
        <w:autoSpaceDN w:val="0"/>
        <w:adjustRightInd w:val="0"/>
        <w:spacing w:after="0" w:line="240" w:lineRule="auto"/>
        <w:ind w:left="0" w:firstLine="709"/>
        <w:jc w:val="both"/>
        <w:rPr>
          <w:rFonts w:ascii="Times New Roman" w:eastAsia="Times-Roman" w:hAnsi="Times New Roman"/>
          <w:sz w:val="24"/>
          <w:szCs w:val="24"/>
        </w:rPr>
      </w:pPr>
      <w:r w:rsidRPr="008F41EC">
        <w:rPr>
          <w:rFonts w:ascii="Times New Roman" w:eastAsia="Times-Roman" w:hAnsi="Times New Roman"/>
          <w:sz w:val="24"/>
          <w:szCs w:val="24"/>
        </w:rPr>
        <w:t xml:space="preserve">постепенное отчуждение подростков от первичных социально полезных групп (семьи, класса, учебной группы). </w:t>
      </w:r>
    </w:p>
    <w:p w:rsidR="002635C1" w:rsidRPr="008F41EC" w:rsidRDefault="002635C1" w:rsidP="008F41EC">
      <w:pPr>
        <w:autoSpaceDE w:val="0"/>
        <w:autoSpaceDN w:val="0"/>
        <w:adjustRightInd w:val="0"/>
        <w:spacing w:after="0" w:line="240" w:lineRule="auto"/>
        <w:ind w:firstLine="709"/>
        <w:jc w:val="both"/>
        <w:rPr>
          <w:rFonts w:ascii="Times New Roman" w:eastAsia="Times-Roman" w:hAnsi="Times New Roman"/>
          <w:sz w:val="24"/>
          <w:szCs w:val="24"/>
        </w:rPr>
      </w:pPr>
      <w:r w:rsidRPr="008F41EC">
        <w:rPr>
          <w:rFonts w:ascii="Times New Roman" w:eastAsia="Times-Roman" w:hAnsi="Times New Roman"/>
          <w:sz w:val="24"/>
          <w:szCs w:val="24"/>
        </w:rPr>
        <w:t xml:space="preserve">Для эффективной деятельности по переориентации асоциальных групп необходимо не только знать особенности жизнедеятельности данной группы, но и иметь представление о причинах появления подобного рода групп. </w:t>
      </w:r>
    </w:p>
    <w:p w:rsidR="002635C1" w:rsidRPr="008F41EC" w:rsidRDefault="002635C1" w:rsidP="008F41EC">
      <w:pPr>
        <w:autoSpaceDE w:val="0"/>
        <w:autoSpaceDN w:val="0"/>
        <w:adjustRightInd w:val="0"/>
        <w:spacing w:after="0" w:line="240" w:lineRule="auto"/>
        <w:ind w:firstLine="709"/>
        <w:jc w:val="both"/>
        <w:rPr>
          <w:rFonts w:ascii="Times New Roman" w:eastAsia="Times-Roman" w:hAnsi="Times New Roman"/>
          <w:sz w:val="24"/>
          <w:szCs w:val="24"/>
        </w:rPr>
      </w:pPr>
      <w:r w:rsidRPr="008F41EC">
        <w:rPr>
          <w:rFonts w:ascii="Times New Roman" w:eastAsia="Times-Roman" w:hAnsi="Times New Roman"/>
          <w:sz w:val="24"/>
          <w:szCs w:val="24"/>
        </w:rPr>
        <w:t xml:space="preserve">Важно учитывать, что каждая группа оказывает сопротивление и даже принимает ответные контрмеры тем воспитательным воздействиям, которые направлены на пресечение ее деятельности или разрушение ее структуры. </w:t>
      </w:r>
    </w:p>
    <w:p w:rsidR="002635C1" w:rsidRPr="008F41EC" w:rsidRDefault="002635C1" w:rsidP="008F41EC">
      <w:pPr>
        <w:spacing w:after="0" w:line="240" w:lineRule="auto"/>
        <w:ind w:firstLine="709"/>
        <w:jc w:val="both"/>
        <w:rPr>
          <w:rFonts w:ascii="Times New Roman" w:hAnsi="Times New Roman"/>
          <w:sz w:val="24"/>
          <w:szCs w:val="24"/>
        </w:rPr>
      </w:pPr>
      <w:r w:rsidRPr="008F41EC">
        <w:rPr>
          <w:rFonts w:ascii="Times New Roman" w:hAnsi="Times New Roman"/>
          <w:sz w:val="24"/>
          <w:szCs w:val="24"/>
        </w:rPr>
        <w:t xml:space="preserve">Выделяются следующие личностные особенности подростка, которые повышают риск </w:t>
      </w:r>
      <w:proofErr w:type="gramStart"/>
      <w:r w:rsidRPr="008F41EC">
        <w:rPr>
          <w:rFonts w:ascii="Times New Roman" w:hAnsi="Times New Roman"/>
          <w:sz w:val="24"/>
          <w:szCs w:val="24"/>
        </w:rPr>
        <w:t>вовлечения  в</w:t>
      </w:r>
      <w:proofErr w:type="gramEnd"/>
      <w:r w:rsidRPr="008F41EC">
        <w:rPr>
          <w:rFonts w:ascii="Times New Roman" w:hAnsi="Times New Roman"/>
          <w:sz w:val="24"/>
          <w:szCs w:val="24"/>
        </w:rPr>
        <w:t xml:space="preserve"> неформальные молодежные группы деструктивной направленности: </w:t>
      </w:r>
    </w:p>
    <w:p w:rsidR="002635C1" w:rsidRPr="008F41EC" w:rsidRDefault="002635C1" w:rsidP="00AB4DB2">
      <w:pPr>
        <w:pStyle w:val="ac"/>
        <w:numPr>
          <w:ilvl w:val="0"/>
          <w:numId w:val="11"/>
        </w:numPr>
        <w:spacing w:after="0" w:line="240" w:lineRule="auto"/>
        <w:ind w:left="0" w:firstLine="709"/>
        <w:jc w:val="both"/>
        <w:rPr>
          <w:rFonts w:ascii="Times New Roman" w:hAnsi="Times New Roman"/>
          <w:sz w:val="24"/>
          <w:szCs w:val="24"/>
        </w:rPr>
      </w:pPr>
      <w:r w:rsidRPr="008F41EC">
        <w:rPr>
          <w:rFonts w:ascii="Times New Roman" w:hAnsi="Times New Roman"/>
          <w:sz w:val="24"/>
          <w:szCs w:val="24"/>
        </w:rPr>
        <w:t>трудность формирования жизненных ориентиров, ценностей;</w:t>
      </w:r>
    </w:p>
    <w:p w:rsidR="002635C1" w:rsidRPr="008F41EC" w:rsidRDefault="002635C1" w:rsidP="00AB4DB2">
      <w:pPr>
        <w:pStyle w:val="ac"/>
        <w:numPr>
          <w:ilvl w:val="0"/>
          <w:numId w:val="11"/>
        </w:numPr>
        <w:spacing w:after="0" w:line="240" w:lineRule="auto"/>
        <w:ind w:left="0" w:firstLine="709"/>
        <w:jc w:val="both"/>
        <w:rPr>
          <w:rFonts w:ascii="Times New Roman" w:hAnsi="Times New Roman"/>
          <w:sz w:val="24"/>
          <w:szCs w:val="24"/>
        </w:rPr>
      </w:pPr>
      <w:r w:rsidRPr="008F41EC">
        <w:rPr>
          <w:rFonts w:ascii="Times New Roman" w:hAnsi="Times New Roman"/>
          <w:sz w:val="24"/>
          <w:szCs w:val="24"/>
        </w:rPr>
        <w:t xml:space="preserve">переживание </w:t>
      </w:r>
      <w:proofErr w:type="spellStart"/>
      <w:r w:rsidRPr="008F41EC">
        <w:rPr>
          <w:rFonts w:ascii="Times New Roman" w:hAnsi="Times New Roman"/>
          <w:sz w:val="24"/>
          <w:szCs w:val="24"/>
        </w:rPr>
        <w:t>собственнойнеуспешности</w:t>
      </w:r>
      <w:proofErr w:type="spellEnd"/>
      <w:r w:rsidRPr="008F41EC">
        <w:rPr>
          <w:rFonts w:ascii="Times New Roman" w:hAnsi="Times New Roman"/>
          <w:sz w:val="24"/>
          <w:szCs w:val="24"/>
        </w:rPr>
        <w:t>;</w:t>
      </w:r>
    </w:p>
    <w:p w:rsidR="002635C1" w:rsidRPr="008F41EC" w:rsidRDefault="002635C1" w:rsidP="00AB4DB2">
      <w:pPr>
        <w:pStyle w:val="ac"/>
        <w:numPr>
          <w:ilvl w:val="0"/>
          <w:numId w:val="11"/>
        </w:numPr>
        <w:spacing w:after="0" w:line="240" w:lineRule="auto"/>
        <w:ind w:left="0" w:firstLine="709"/>
        <w:jc w:val="both"/>
        <w:rPr>
          <w:rFonts w:ascii="Times New Roman" w:hAnsi="Times New Roman"/>
          <w:sz w:val="24"/>
          <w:szCs w:val="24"/>
        </w:rPr>
      </w:pPr>
      <w:r w:rsidRPr="008F41EC">
        <w:rPr>
          <w:rFonts w:ascii="Times New Roman" w:hAnsi="Times New Roman"/>
          <w:sz w:val="24"/>
          <w:szCs w:val="24"/>
        </w:rPr>
        <w:t xml:space="preserve">трудности </w:t>
      </w:r>
      <w:proofErr w:type="spellStart"/>
      <w:r w:rsidRPr="008F41EC">
        <w:rPr>
          <w:rFonts w:ascii="Times New Roman" w:hAnsi="Times New Roman"/>
          <w:sz w:val="24"/>
          <w:szCs w:val="24"/>
        </w:rPr>
        <w:t>самопонимания</w:t>
      </w:r>
      <w:proofErr w:type="spellEnd"/>
      <w:r w:rsidRPr="008F41EC">
        <w:rPr>
          <w:rFonts w:ascii="Times New Roman" w:hAnsi="Times New Roman"/>
          <w:sz w:val="24"/>
          <w:szCs w:val="24"/>
        </w:rPr>
        <w:t>, неадекватная самооценка;</w:t>
      </w:r>
    </w:p>
    <w:p w:rsidR="002635C1" w:rsidRPr="008F41EC" w:rsidRDefault="002635C1" w:rsidP="00AB4DB2">
      <w:pPr>
        <w:pStyle w:val="ac"/>
        <w:numPr>
          <w:ilvl w:val="0"/>
          <w:numId w:val="11"/>
        </w:numPr>
        <w:spacing w:after="0" w:line="240" w:lineRule="auto"/>
        <w:ind w:left="0" w:firstLine="709"/>
        <w:jc w:val="both"/>
        <w:rPr>
          <w:rFonts w:ascii="Times New Roman" w:hAnsi="Times New Roman"/>
          <w:sz w:val="24"/>
          <w:szCs w:val="24"/>
        </w:rPr>
      </w:pPr>
      <w:r w:rsidRPr="008F41EC">
        <w:rPr>
          <w:rFonts w:ascii="Times New Roman" w:hAnsi="Times New Roman"/>
          <w:sz w:val="24"/>
          <w:szCs w:val="24"/>
        </w:rPr>
        <w:t>отсутствие позитивных жизненных целей;</w:t>
      </w:r>
    </w:p>
    <w:p w:rsidR="002635C1" w:rsidRPr="008F41EC" w:rsidRDefault="002635C1" w:rsidP="00AB4DB2">
      <w:pPr>
        <w:pStyle w:val="ac"/>
        <w:numPr>
          <w:ilvl w:val="0"/>
          <w:numId w:val="11"/>
        </w:numPr>
        <w:spacing w:after="0" w:line="240" w:lineRule="auto"/>
        <w:ind w:left="0" w:firstLine="709"/>
        <w:jc w:val="both"/>
        <w:rPr>
          <w:rFonts w:ascii="Times New Roman" w:hAnsi="Times New Roman"/>
          <w:sz w:val="24"/>
          <w:szCs w:val="24"/>
        </w:rPr>
      </w:pPr>
      <w:r w:rsidRPr="008F41EC">
        <w:rPr>
          <w:rFonts w:ascii="Times New Roman" w:hAnsi="Times New Roman"/>
          <w:sz w:val="24"/>
          <w:szCs w:val="24"/>
        </w:rPr>
        <w:t>неумение взаимодействовать с окружающими;</w:t>
      </w:r>
    </w:p>
    <w:p w:rsidR="002635C1" w:rsidRPr="008F41EC" w:rsidRDefault="002635C1" w:rsidP="00AB4DB2">
      <w:pPr>
        <w:pStyle w:val="ac"/>
        <w:numPr>
          <w:ilvl w:val="0"/>
          <w:numId w:val="11"/>
        </w:numPr>
        <w:spacing w:after="0" w:line="240" w:lineRule="auto"/>
        <w:ind w:left="0" w:firstLine="709"/>
        <w:jc w:val="both"/>
        <w:rPr>
          <w:rFonts w:ascii="Times New Roman" w:hAnsi="Times New Roman"/>
          <w:sz w:val="24"/>
          <w:szCs w:val="24"/>
        </w:rPr>
      </w:pPr>
      <w:r w:rsidRPr="008F41EC">
        <w:rPr>
          <w:rFonts w:ascii="Times New Roman" w:hAnsi="Times New Roman"/>
          <w:sz w:val="24"/>
          <w:szCs w:val="24"/>
        </w:rPr>
        <w:t>неустойчивость эмоциональной сферы.</w:t>
      </w:r>
    </w:p>
    <w:p w:rsidR="002635C1" w:rsidRDefault="002635C1" w:rsidP="008F41EC">
      <w:pPr>
        <w:spacing w:after="0" w:line="240" w:lineRule="auto"/>
        <w:ind w:firstLine="709"/>
        <w:jc w:val="both"/>
        <w:rPr>
          <w:rFonts w:ascii="Times New Roman" w:hAnsi="Times New Roman"/>
          <w:b/>
          <w:sz w:val="24"/>
          <w:szCs w:val="24"/>
        </w:rPr>
      </w:pPr>
      <w:r w:rsidRPr="008F41EC">
        <w:rPr>
          <w:rFonts w:ascii="Times New Roman" w:hAnsi="Times New Roman"/>
          <w:sz w:val="24"/>
          <w:szCs w:val="24"/>
        </w:rPr>
        <w:t xml:space="preserve">Решение данной проблемы </w:t>
      </w:r>
      <w:proofErr w:type="gramStart"/>
      <w:r w:rsidRPr="008F41EC">
        <w:rPr>
          <w:rFonts w:ascii="Times New Roman" w:hAnsi="Times New Roman"/>
          <w:sz w:val="24"/>
          <w:szCs w:val="24"/>
        </w:rPr>
        <w:t>будет  более</w:t>
      </w:r>
      <w:proofErr w:type="gramEnd"/>
      <w:r w:rsidRPr="008F41EC">
        <w:rPr>
          <w:rFonts w:ascii="Times New Roman" w:hAnsi="Times New Roman"/>
          <w:sz w:val="24"/>
          <w:szCs w:val="24"/>
        </w:rPr>
        <w:t xml:space="preserve"> успешным </w:t>
      </w:r>
      <w:r w:rsidRPr="008F41EC">
        <w:rPr>
          <w:rFonts w:ascii="Times New Roman" w:hAnsi="Times New Roman"/>
          <w:b/>
          <w:sz w:val="24"/>
          <w:szCs w:val="24"/>
        </w:rPr>
        <w:t xml:space="preserve">при  комплексном взаимодействии психолога, социального педагога с классными руководителями, родителями, другим значимым социальным окружением  подростков. </w:t>
      </w:r>
    </w:p>
    <w:p w:rsidR="00AF14C5" w:rsidRPr="008F41EC" w:rsidRDefault="00AF14C5" w:rsidP="008F41EC">
      <w:pPr>
        <w:spacing w:after="0" w:line="240" w:lineRule="auto"/>
        <w:ind w:firstLine="709"/>
        <w:jc w:val="both"/>
        <w:rPr>
          <w:rFonts w:ascii="Times New Roman" w:hAnsi="Times New Roman"/>
          <w:b/>
          <w:sz w:val="24"/>
          <w:szCs w:val="24"/>
        </w:rPr>
      </w:pPr>
    </w:p>
    <w:p w:rsidR="00CA487D" w:rsidRPr="00F25DAD" w:rsidRDefault="00246AF5" w:rsidP="00E858BE">
      <w:pPr>
        <w:spacing w:after="0" w:line="240" w:lineRule="auto"/>
        <w:jc w:val="center"/>
        <w:rPr>
          <w:rFonts w:ascii="Times New Roman" w:eastAsia="Times New Roman" w:hAnsi="Times New Roman"/>
          <w:b/>
          <w:sz w:val="24"/>
          <w:szCs w:val="24"/>
          <w:lang w:eastAsia="ru-RU"/>
        </w:rPr>
      </w:pPr>
      <w:r w:rsidRPr="00294440">
        <w:rPr>
          <w:rFonts w:ascii="Times New Roman" w:eastAsia="Times New Roman" w:hAnsi="Times New Roman"/>
          <w:b/>
          <w:sz w:val="24"/>
          <w:szCs w:val="24"/>
          <w:lang w:eastAsia="ru-RU"/>
        </w:rPr>
        <w:t xml:space="preserve">  </w:t>
      </w:r>
      <w:r w:rsidR="0099129F">
        <w:rPr>
          <w:rFonts w:ascii="Times New Roman" w:eastAsia="Times New Roman" w:hAnsi="Times New Roman"/>
          <w:b/>
          <w:sz w:val="24"/>
          <w:szCs w:val="24"/>
          <w:lang w:eastAsia="ru-RU"/>
        </w:rPr>
        <w:t xml:space="preserve">  </w:t>
      </w:r>
      <w:r w:rsidR="00CA487D" w:rsidRPr="002D3827">
        <w:rPr>
          <w:b/>
          <w:i/>
          <w:sz w:val="28"/>
          <w:szCs w:val="28"/>
        </w:rPr>
        <w:t xml:space="preserve">Будильник безопасности – автономный пожарный </w:t>
      </w:r>
      <w:proofErr w:type="spellStart"/>
      <w:r w:rsidR="00CA487D" w:rsidRPr="002D3827">
        <w:rPr>
          <w:b/>
          <w:i/>
          <w:sz w:val="28"/>
          <w:szCs w:val="28"/>
        </w:rPr>
        <w:t>извещатель</w:t>
      </w:r>
      <w:proofErr w:type="spellEnd"/>
      <w:r w:rsidR="00CA487D" w:rsidRPr="002D3827">
        <w:rPr>
          <w:b/>
          <w:i/>
          <w:sz w:val="28"/>
          <w:szCs w:val="28"/>
        </w:rPr>
        <w:t>!</w:t>
      </w:r>
    </w:p>
    <w:p w:rsidR="00E858BE" w:rsidRPr="00E858BE" w:rsidRDefault="00E858BE" w:rsidP="00E858BE">
      <w:pPr>
        <w:spacing w:after="0" w:line="240" w:lineRule="auto"/>
        <w:jc w:val="center"/>
        <w:rPr>
          <w:rFonts w:ascii="Times New Roman" w:eastAsia="Times New Roman" w:hAnsi="Times New Roman"/>
          <w:b/>
          <w:sz w:val="16"/>
          <w:szCs w:val="16"/>
          <w:lang w:eastAsia="ru-RU"/>
        </w:rPr>
      </w:pPr>
    </w:p>
    <w:p w:rsidR="00CA487D" w:rsidRPr="002D3827" w:rsidRDefault="003D43E0" w:rsidP="00294440">
      <w:pPr>
        <w:pStyle w:val="af1"/>
        <w:shd w:val="clear" w:color="auto" w:fill="FFFFFF"/>
        <w:spacing w:before="0" w:beforeAutospacing="0" w:after="0" w:afterAutospacing="0"/>
        <w:jc w:val="both"/>
      </w:pPr>
      <w:r w:rsidRPr="002D3827">
        <w:tab/>
      </w:r>
      <w:r w:rsidR="00CA487D" w:rsidRPr="002D3827">
        <w:t>Выбор пожарного </w:t>
      </w:r>
      <w:proofErr w:type="spellStart"/>
      <w:r w:rsidR="00CA487D" w:rsidRPr="002D3827">
        <w:t>извещателя</w:t>
      </w:r>
      <w:proofErr w:type="spellEnd"/>
      <w:r w:rsidR="00CA487D" w:rsidRPr="002D3827">
        <w:t> хлопотное дело, ведь от этого зависит ваша жизнь и жизнь окружающих вас людей.</w:t>
      </w:r>
    </w:p>
    <w:p w:rsidR="00CA487D" w:rsidRPr="002D3827" w:rsidRDefault="003D43E0" w:rsidP="00294440">
      <w:pPr>
        <w:pStyle w:val="af1"/>
        <w:shd w:val="clear" w:color="auto" w:fill="FFFFFF"/>
        <w:spacing w:before="0" w:beforeAutospacing="0" w:after="0" w:afterAutospacing="0"/>
        <w:jc w:val="both"/>
      </w:pPr>
      <w:r w:rsidRPr="002D3827">
        <w:rPr>
          <w:rStyle w:val="af8"/>
        </w:rPr>
        <w:tab/>
      </w:r>
      <w:r w:rsidR="00CA487D" w:rsidRPr="002D3827">
        <w:rPr>
          <w:rStyle w:val="af8"/>
        </w:rPr>
        <w:t>Справка:</w:t>
      </w:r>
    </w:p>
    <w:p w:rsidR="00CA487D" w:rsidRPr="002D3827" w:rsidRDefault="003D43E0" w:rsidP="00294440">
      <w:pPr>
        <w:pStyle w:val="af1"/>
        <w:shd w:val="clear" w:color="auto" w:fill="FFFFFF"/>
        <w:spacing w:before="0" w:beforeAutospacing="0" w:after="0" w:afterAutospacing="0"/>
        <w:jc w:val="both"/>
      </w:pPr>
      <w:r w:rsidRPr="002D3827">
        <w:rPr>
          <w:rStyle w:val="af8"/>
        </w:rPr>
        <w:tab/>
      </w:r>
      <w:r w:rsidR="00CA487D" w:rsidRPr="002D3827">
        <w:rPr>
          <w:rStyle w:val="af8"/>
        </w:rPr>
        <w:t xml:space="preserve">Автономный пожарный </w:t>
      </w:r>
      <w:proofErr w:type="spellStart"/>
      <w:r w:rsidR="00CA487D" w:rsidRPr="002D3827">
        <w:rPr>
          <w:rStyle w:val="af8"/>
        </w:rPr>
        <w:t>извещатель</w:t>
      </w:r>
      <w:proofErr w:type="spellEnd"/>
      <w:r w:rsidR="00CA487D" w:rsidRPr="002D3827">
        <w:t xml:space="preserve"> – пожарный </w:t>
      </w:r>
      <w:proofErr w:type="spellStart"/>
      <w:r w:rsidR="00CA487D" w:rsidRPr="002D3827">
        <w:t>извещатель</w:t>
      </w:r>
      <w:proofErr w:type="spellEnd"/>
      <w:r w:rsidR="00CA487D" w:rsidRPr="002D3827">
        <w:t>, реагирующий на определенный уровень концентрации продуктов горения веществ и материалов, в корпусе которого конструктивно объединены автономный источник питания и все компоненты, необходимые для обнаружения пожара и непосредственного оповещения о нем.</w:t>
      </w:r>
    </w:p>
    <w:p w:rsidR="00CA487D" w:rsidRPr="002D3827" w:rsidRDefault="003D43E0" w:rsidP="00294440">
      <w:pPr>
        <w:pStyle w:val="af1"/>
        <w:shd w:val="clear" w:color="auto" w:fill="FFFFFF"/>
        <w:spacing w:before="0" w:beforeAutospacing="0" w:after="0" w:afterAutospacing="0"/>
        <w:jc w:val="both"/>
      </w:pPr>
      <w:r w:rsidRPr="002D3827">
        <w:tab/>
      </w:r>
      <w:r w:rsidR="00CA487D" w:rsidRPr="002D3827">
        <w:t xml:space="preserve">Принцип работы таких </w:t>
      </w:r>
      <w:proofErr w:type="spellStart"/>
      <w:r w:rsidR="00CA487D" w:rsidRPr="002D3827">
        <w:t>извещателей</w:t>
      </w:r>
      <w:proofErr w:type="spellEnd"/>
      <w:r w:rsidR="00CA487D" w:rsidRPr="002D3827">
        <w:t xml:space="preserve"> направлен на определение частиц дыма в воздухе. При срабатывании детектора дыма </w:t>
      </w:r>
      <w:proofErr w:type="spellStart"/>
      <w:r w:rsidR="00CA487D" w:rsidRPr="002D3827">
        <w:t>извещатель</w:t>
      </w:r>
      <w:proofErr w:type="spellEnd"/>
      <w:r w:rsidR="00CA487D" w:rsidRPr="002D3827">
        <w:t xml:space="preserve"> издает громкий пронзительный звук, способный разбудить спящего человека и привлечь внимание окружающих. Для оповещения монтируется GSM </w:t>
      </w:r>
      <w:r w:rsidR="00CA487D" w:rsidRPr="002D3827">
        <w:lastRenderedPageBreak/>
        <w:t xml:space="preserve">модуль, который обеспечивает дозвон на заранее запрограммированные телефонные номера и </w:t>
      </w:r>
      <w:r w:rsidR="00435181" w:rsidRPr="002D3827">
        <w:rPr>
          <w:noProof/>
        </w:rPr>
        <w:drawing>
          <wp:anchor distT="0" distB="0" distL="114300" distR="114300" simplePos="0" relativeHeight="251681792" behindDoc="1" locked="0" layoutInCell="1" allowOverlap="1" wp14:anchorId="55E1A5BC" wp14:editId="4CA00CDD">
            <wp:simplePos x="0" y="0"/>
            <wp:positionH relativeFrom="margin">
              <wp:posOffset>3488438</wp:posOffset>
            </wp:positionH>
            <wp:positionV relativeFrom="paragraph">
              <wp:posOffset>279364</wp:posOffset>
            </wp:positionV>
            <wp:extent cx="2962275" cy="2087245"/>
            <wp:effectExtent l="0" t="0" r="9525" b="8255"/>
            <wp:wrapSquare wrapText="bothSides"/>
            <wp:docPr id="3" name="Рисунок 3" descr="http://86.mchs.gov.ru/upload/site62/document_news/eza1VCVaLP-big-reduce3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86.mchs.gov.ru/upload/site62/document_news/eza1VCVaLP-big-reduce350.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62275" cy="20872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487D" w:rsidRPr="002D3827">
        <w:t xml:space="preserve">рассылку SMS-сообщений. </w:t>
      </w:r>
      <w:proofErr w:type="spellStart"/>
      <w:r w:rsidR="00CA487D" w:rsidRPr="002D3827">
        <w:t>Извещатели</w:t>
      </w:r>
      <w:proofErr w:type="spellEnd"/>
      <w:r w:rsidR="00CA487D" w:rsidRPr="002D3827">
        <w:t xml:space="preserve"> рассчитаны на круглосуточную непрерывную работу. В большинстве выпускаемых отечественных автономных пожарных </w:t>
      </w:r>
      <w:proofErr w:type="spellStart"/>
      <w:r w:rsidR="00CA487D" w:rsidRPr="002D3827">
        <w:t>извещателях</w:t>
      </w:r>
      <w:proofErr w:type="spellEnd"/>
      <w:r w:rsidR="00CA487D" w:rsidRPr="002D3827">
        <w:t xml:space="preserve"> элементом питания </w:t>
      </w:r>
      <w:proofErr w:type="gramStart"/>
      <w:r w:rsidR="00CA487D" w:rsidRPr="002D3827">
        <w:t>служит  </w:t>
      </w:r>
      <w:proofErr w:type="spellStart"/>
      <w:r w:rsidR="00CA487D" w:rsidRPr="002D3827">
        <w:t>девятивольтовая</w:t>
      </w:r>
      <w:proofErr w:type="spellEnd"/>
      <w:proofErr w:type="gramEnd"/>
      <w:r w:rsidR="00CA487D" w:rsidRPr="002D3827">
        <w:t xml:space="preserve"> батарея.</w:t>
      </w:r>
    </w:p>
    <w:p w:rsidR="00CA487D" w:rsidRPr="002D3827" w:rsidRDefault="003D43E0" w:rsidP="00294440">
      <w:pPr>
        <w:pStyle w:val="af1"/>
        <w:shd w:val="clear" w:color="auto" w:fill="FFFFFF"/>
        <w:spacing w:before="0" w:beforeAutospacing="0" w:after="0" w:afterAutospacing="0"/>
        <w:jc w:val="both"/>
      </w:pPr>
      <w:r w:rsidRPr="002D3827">
        <w:tab/>
      </w:r>
      <w:r w:rsidR="00CA487D" w:rsidRPr="002D3827">
        <w:t xml:space="preserve">Их монтаж осуществляется в основном в жилых комнатах, коридорах, а также в тех помещениях, где возможно возгорание, например, электрооборудования. Они устанавливаются на потолок помещения, либо на стену под потолком на расстояние, указанное в паспорте на </w:t>
      </w:r>
      <w:proofErr w:type="spellStart"/>
      <w:r w:rsidR="00CA487D" w:rsidRPr="002D3827">
        <w:t>извещатель</w:t>
      </w:r>
      <w:proofErr w:type="spellEnd"/>
      <w:r w:rsidR="00CA487D" w:rsidRPr="002D3827">
        <w:t>.</w:t>
      </w:r>
    </w:p>
    <w:p w:rsidR="00CA487D" w:rsidRPr="002D3827" w:rsidRDefault="003D43E0" w:rsidP="00294440">
      <w:pPr>
        <w:pStyle w:val="af1"/>
        <w:shd w:val="clear" w:color="auto" w:fill="FFFFFF"/>
        <w:spacing w:before="0" w:beforeAutospacing="0" w:after="0" w:afterAutospacing="0"/>
        <w:jc w:val="both"/>
      </w:pPr>
      <w:r w:rsidRPr="002D3827">
        <w:tab/>
      </w:r>
      <w:r w:rsidR="00CA487D" w:rsidRPr="002D3827">
        <w:t xml:space="preserve">Для исключения ложных срабатываний из-за запыленности оптической системы </w:t>
      </w:r>
      <w:proofErr w:type="spellStart"/>
      <w:r w:rsidR="00CA487D" w:rsidRPr="002D3827">
        <w:t>извещателя</w:t>
      </w:r>
      <w:proofErr w:type="spellEnd"/>
      <w:r w:rsidR="00CA487D" w:rsidRPr="002D3827">
        <w:t xml:space="preserve"> необходимо не реже одного раза в шесть месяцев очищать дымовую камеру от пыли. Для этого разрешается снимать дымовую камеру для очистки и заменять ее.</w:t>
      </w:r>
    </w:p>
    <w:p w:rsidR="00CA487D" w:rsidRPr="002D3827" w:rsidRDefault="003D43E0" w:rsidP="00294440">
      <w:pPr>
        <w:pStyle w:val="af1"/>
        <w:shd w:val="clear" w:color="auto" w:fill="FFFFFF"/>
        <w:spacing w:before="0" w:beforeAutospacing="0" w:after="0" w:afterAutospacing="0"/>
        <w:jc w:val="both"/>
      </w:pPr>
      <w:r w:rsidRPr="002D3827">
        <w:tab/>
      </w:r>
      <w:r w:rsidR="00CA487D" w:rsidRPr="002D3827">
        <w:t xml:space="preserve">Что касается современных автономных дымовых пожарных </w:t>
      </w:r>
      <w:proofErr w:type="spellStart"/>
      <w:r w:rsidR="00CA487D" w:rsidRPr="002D3827">
        <w:t>извещателей</w:t>
      </w:r>
      <w:proofErr w:type="spellEnd"/>
      <w:r w:rsidR="00CA487D" w:rsidRPr="002D3827">
        <w:t xml:space="preserve">, то речь идет об </w:t>
      </w:r>
      <w:proofErr w:type="spellStart"/>
      <w:r w:rsidR="00CA487D" w:rsidRPr="002D3827">
        <w:t>извещателях</w:t>
      </w:r>
      <w:proofErr w:type="spellEnd"/>
      <w:r w:rsidR="00CA487D" w:rsidRPr="002D3827">
        <w:t xml:space="preserve"> с GSM-оповещением на мобильный телефон владельца квартиры (родственников). При задымлении датчик автоматически отправляет SMS и делает дозвон. Автономное питание без замены может работать до 3-х лет, существует возможность подключения до 6-ти телефонных номеров. К данному </w:t>
      </w:r>
      <w:proofErr w:type="spellStart"/>
      <w:r w:rsidR="00CA487D" w:rsidRPr="002D3827">
        <w:t>извещателю</w:t>
      </w:r>
      <w:proofErr w:type="spellEnd"/>
      <w:r w:rsidR="00CA487D" w:rsidRPr="002D3827">
        <w:t xml:space="preserve"> с GSM оповещением допускается подключить до 10 автономных </w:t>
      </w:r>
      <w:proofErr w:type="spellStart"/>
      <w:r w:rsidR="00CA487D" w:rsidRPr="002D3827">
        <w:t>извещателей</w:t>
      </w:r>
      <w:proofErr w:type="spellEnd"/>
      <w:r w:rsidR="00CA487D" w:rsidRPr="002D3827">
        <w:t>, что позволяет увеличить площадь покрытия.</w:t>
      </w:r>
    </w:p>
    <w:p w:rsidR="00480A31" w:rsidRDefault="00143DB4" w:rsidP="00294440">
      <w:pPr>
        <w:pStyle w:val="af1"/>
        <w:shd w:val="clear" w:color="auto" w:fill="FFFFFF"/>
        <w:spacing w:before="0" w:beforeAutospacing="0" w:after="0" w:afterAutospacing="0"/>
        <w:jc w:val="both"/>
      </w:pPr>
      <w:r w:rsidRPr="002D3827">
        <w:tab/>
      </w:r>
      <w:r w:rsidR="00CA487D" w:rsidRPr="002D3827">
        <w:t xml:space="preserve">Отделение надзорной деятельности и профилактической работы по </w:t>
      </w:r>
      <w:proofErr w:type="spellStart"/>
      <w:r w:rsidR="00CA487D" w:rsidRPr="002D3827">
        <w:t>Мошковскому</w:t>
      </w:r>
      <w:proofErr w:type="spellEnd"/>
      <w:r w:rsidR="00CA487D" w:rsidRPr="002D3827">
        <w:t xml:space="preserve"> району рекомендует установить в жилье именно автоматические дымовые пожарные </w:t>
      </w:r>
      <w:proofErr w:type="spellStart"/>
      <w:r w:rsidR="00CA487D" w:rsidRPr="002D3827">
        <w:t>извещатели</w:t>
      </w:r>
      <w:proofErr w:type="spellEnd"/>
      <w:r w:rsidR="00CA487D" w:rsidRPr="002D3827">
        <w:t xml:space="preserve"> с GSM-оповещением. Несмотря на то что такие датчики дороже обычных, но все же </w:t>
      </w:r>
      <w:r w:rsidR="00CA487D" w:rsidRPr="002D3827">
        <w:rPr>
          <w:rStyle w:val="af8"/>
        </w:rPr>
        <w:t>цена датчика-</w:t>
      </w:r>
      <w:proofErr w:type="spellStart"/>
      <w:r w:rsidR="00CA487D" w:rsidRPr="002D3827">
        <w:rPr>
          <w:rStyle w:val="af8"/>
        </w:rPr>
        <w:t>извещателя</w:t>
      </w:r>
      <w:proofErr w:type="spellEnd"/>
      <w:r w:rsidR="00CA487D" w:rsidRPr="002D3827">
        <w:rPr>
          <w:rStyle w:val="af8"/>
        </w:rPr>
        <w:t xml:space="preserve"> с GSM-оповещением гораздо ниже, чем человеческое здоровье, жизнь или сумма возможного ущерба от пожара!</w:t>
      </w:r>
    </w:p>
    <w:p w:rsidR="00CA487D" w:rsidRPr="002D3827" w:rsidRDefault="00435181" w:rsidP="00294440">
      <w:pPr>
        <w:pStyle w:val="af1"/>
        <w:shd w:val="clear" w:color="auto" w:fill="FFFFFF"/>
        <w:spacing w:before="0" w:beforeAutospacing="0" w:after="0" w:afterAutospacing="0"/>
        <w:jc w:val="both"/>
      </w:pPr>
      <w:r>
        <w:tab/>
      </w:r>
      <w:r w:rsidR="00CA487D" w:rsidRPr="002D3827">
        <w:t xml:space="preserve">При поступлении сигнала от автономного пожарного </w:t>
      </w:r>
      <w:proofErr w:type="spellStart"/>
      <w:r w:rsidR="00CA487D" w:rsidRPr="002D3827">
        <w:t>извещателя</w:t>
      </w:r>
      <w:proofErr w:type="spellEnd"/>
      <w:r w:rsidR="00CA487D" w:rsidRPr="002D3827">
        <w:t xml:space="preserve"> необходимо проверить наличие признаков горения (задымления, запаха гари, тления и т.п.), а также:</w:t>
      </w:r>
    </w:p>
    <w:p w:rsidR="00CA487D" w:rsidRPr="002D3827" w:rsidRDefault="00CA487D" w:rsidP="00294440">
      <w:pPr>
        <w:pStyle w:val="af1"/>
        <w:shd w:val="clear" w:color="auto" w:fill="FFFFFF"/>
        <w:spacing w:before="0" w:beforeAutospacing="0" w:after="0" w:afterAutospacing="0"/>
        <w:jc w:val="both"/>
      </w:pPr>
      <w:r w:rsidRPr="002D3827">
        <w:t>— применить первичные средства пожаротушения (при наличии огнетушителя);</w:t>
      </w:r>
    </w:p>
    <w:p w:rsidR="00CA487D" w:rsidRPr="002D3827" w:rsidRDefault="00CA487D" w:rsidP="00294440">
      <w:pPr>
        <w:pStyle w:val="af1"/>
        <w:shd w:val="clear" w:color="auto" w:fill="FFFFFF"/>
        <w:spacing w:before="0" w:beforeAutospacing="0" w:after="0" w:afterAutospacing="0"/>
        <w:jc w:val="both"/>
      </w:pPr>
      <w:r w:rsidRPr="002D3827">
        <w:t>— при сильном развитии пожара, и невозможности применения первичных средств пожаротушения, если имеется возможность, изолировать помещение, где произошло загорание или пожар, закрыть дверь в это помещение, чтобы избежать распространения дыма и огня;</w:t>
      </w:r>
    </w:p>
    <w:p w:rsidR="00CA487D" w:rsidRPr="002D3827" w:rsidRDefault="00CA487D" w:rsidP="00294440">
      <w:pPr>
        <w:pStyle w:val="af1"/>
        <w:shd w:val="clear" w:color="auto" w:fill="FFFFFF"/>
        <w:spacing w:before="0" w:beforeAutospacing="0" w:after="0" w:afterAutospacing="0"/>
        <w:jc w:val="both"/>
      </w:pPr>
      <w:r w:rsidRPr="002D3827">
        <w:t>— немедленно вызвать пожарную охрану по телефону </w:t>
      </w:r>
      <w:r w:rsidRPr="002D3827">
        <w:rPr>
          <w:rStyle w:val="af8"/>
        </w:rPr>
        <w:t>101 (как со стационарного телефона, так и с мобильного);</w:t>
      </w:r>
    </w:p>
    <w:p w:rsidR="00CA487D" w:rsidRPr="002D3827" w:rsidRDefault="00CA487D" w:rsidP="00294440">
      <w:pPr>
        <w:pStyle w:val="af1"/>
        <w:shd w:val="clear" w:color="auto" w:fill="FFFFFF"/>
        <w:spacing w:before="0" w:beforeAutospacing="0" w:after="0" w:afterAutospacing="0"/>
        <w:jc w:val="both"/>
      </w:pPr>
      <w:r w:rsidRPr="002D3827">
        <w:t>— сообщить диспетчеру свою фамилию и имя, адрес, кратко описать ситуацию, что горит, где и какие признаки пожара;</w:t>
      </w:r>
    </w:p>
    <w:p w:rsidR="00CA487D" w:rsidRPr="002D3827" w:rsidRDefault="00CA487D" w:rsidP="00294440">
      <w:pPr>
        <w:pStyle w:val="af1"/>
        <w:shd w:val="clear" w:color="auto" w:fill="FFFFFF"/>
        <w:spacing w:before="0" w:beforeAutospacing="0" w:after="0" w:afterAutospacing="0"/>
        <w:jc w:val="both"/>
      </w:pPr>
      <w:r w:rsidRPr="002D3827">
        <w:t>— оповестить о пожаре соседей любыми доступными способами;</w:t>
      </w:r>
    </w:p>
    <w:p w:rsidR="00CA487D" w:rsidRPr="002D3827" w:rsidRDefault="00CA487D" w:rsidP="00294440">
      <w:pPr>
        <w:pStyle w:val="af1"/>
        <w:shd w:val="clear" w:color="auto" w:fill="FFFFFF"/>
        <w:spacing w:before="0" w:beforeAutospacing="0" w:after="0" w:afterAutospacing="0"/>
        <w:jc w:val="both"/>
      </w:pPr>
      <w:r w:rsidRPr="002D3827">
        <w:t>— не отключать телефон первым, возможно, у диспетчера возникнут вопросы или он даст вам необходимые указания.</w:t>
      </w:r>
    </w:p>
    <w:p w:rsidR="00CA487D" w:rsidRPr="002D3827" w:rsidRDefault="00CA487D" w:rsidP="00294440">
      <w:pPr>
        <w:pStyle w:val="af1"/>
        <w:shd w:val="clear" w:color="auto" w:fill="FFFFFF"/>
        <w:spacing w:before="0" w:beforeAutospacing="0" w:after="0" w:afterAutospacing="0"/>
        <w:jc w:val="both"/>
      </w:pPr>
      <w:r w:rsidRPr="002D3827">
        <w:rPr>
          <w:rStyle w:val="af8"/>
        </w:rPr>
        <w:t>Также особое внимание необходимо уделить эвакуации из помещений при пожаре:</w:t>
      </w:r>
    </w:p>
    <w:p w:rsidR="00CA487D" w:rsidRPr="002D3827" w:rsidRDefault="00CA487D" w:rsidP="00294440">
      <w:pPr>
        <w:pStyle w:val="af1"/>
        <w:shd w:val="clear" w:color="auto" w:fill="FFFFFF"/>
        <w:spacing w:before="0" w:beforeAutospacing="0" w:after="0" w:afterAutospacing="0"/>
        <w:jc w:val="both"/>
      </w:pPr>
      <w:r w:rsidRPr="002D3827">
        <w:t>Если дым и пламя в соседних комнатах не позволяют выйти наружу:</w:t>
      </w:r>
    </w:p>
    <w:p w:rsidR="00CA487D" w:rsidRPr="002D3827" w:rsidRDefault="00CA487D" w:rsidP="00294440">
      <w:pPr>
        <w:pStyle w:val="af1"/>
        <w:shd w:val="clear" w:color="auto" w:fill="FFFFFF"/>
        <w:spacing w:before="0" w:beforeAutospacing="0" w:after="0" w:afterAutospacing="0"/>
        <w:jc w:val="both"/>
      </w:pPr>
      <w:r w:rsidRPr="002D3827">
        <w:t>— не поддавайтесь панике;</w:t>
      </w:r>
    </w:p>
    <w:p w:rsidR="00CA487D" w:rsidRPr="002D3827" w:rsidRDefault="00CA487D" w:rsidP="00294440">
      <w:pPr>
        <w:pStyle w:val="af1"/>
        <w:shd w:val="clear" w:color="auto" w:fill="FFFFFF"/>
        <w:spacing w:before="0" w:beforeAutospacing="0" w:after="0" w:afterAutospacing="0"/>
        <w:jc w:val="both"/>
      </w:pPr>
      <w:r w:rsidRPr="002D3827">
        <w:t xml:space="preserve">— если нет возможности эвакуироваться, то для защиты от тепла и дыма постарайтесь надежно </w:t>
      </w:r>
      <w:proofErr w:type="spellStart"/>
      <w:r w:rsidRPr="002D3827">
        <w:t>загерметизировать</w:t>
      </w:r>
      <w:proofErr w:type="spellEnd"/>
      <w:r w:rsidRPr="002D3827">
        <w:t xml:space="preserve"> свое помещение. Для этого плотно закройте входную дверь, намочите водой любую ткань, обрывки одежды или штор и плотно закройте (заткните) ими щели двери изнутри помещения.</w:t>
      </w:r>
    </w:p>
    <w:p w:rsidR="00CA487D" w:rsidRPr="002D3827" w:rsidRDefault="00CA487D" w:rsidP="00294440">
      <w:pPr>
        <w:pStyle w:val="af1"/>
        <w:shd w:val="clear" w:color="auto" w:fill="FFFFFF"/>
        <w:spacing w:before="0" w:beforeAutospacing="0" w:after="0" w:afterAutospacing="0"/>
        <w:jc w:val="both"/>
      </w:pPr>
      <w:r w:rsidRPr="002D3827">
        <w:t>— во избежание тяги из коридора и проникновения дыма — закройте окна, форточки, заткните вентиляционные отверстия, закройте фрамуги вентиляционных решеток.</w:t>
      </w:r>
    </w:p>
    <w:p w:rsidR="00CA487D" w:rsidRPr="002D3827" w:rsidRDefault="00CA487D" w:rsidP="00294440">
      <w:pPr>
        <w:pStyle w:val="af1"/>
        <w:shd w:val="clear" w:color="auto" w:fill="FFFFFF"/>
        <w:spacing w:before="0" w:beforeAutospacing="0" w:after="0" w:afterAutospacing="0"/>
        <w:jc w:val="both"/>
      </w:pPr>
      <w:r w:rsidRPr="002D3827">
        <w:t>Помните, от ваших действий (бездействия) могут зависеть ваши жизни и жизни близких вам людей!</w:t>
      </w:r>
    </w:p>
    <w:p w:rsidR="00CA487D" w:rsidRPr="003D43E0" w:rsidRDefault="00CA487D" w:rsidP="00294440">
      <w:pPr>
        <w:pStyle w:val="af1"/>
        <w:shd w:val="clear" w:color="auto" w:fill="FFFFFF"/>
        <w:spacing w:before="0" w:beforeAutospacing="0" w:after="0" w:afterAutospacing="0"/>
        <w:jc w:val="both"/>
        <w:rPr>
          <w:color w:val="333333"/>
          <w:sz w:val="16"/>
          <w:szCs w:val="16"/>
        </w:rPr>
      </w:pPr>
    </w:p>
    <w:p w:rsidR="003B6330" w:rsidRDefault="00CA487D" w:rsidP="003B6330">
      <w:pPr>
        <w:pStyle w:val="af1"/>
        <w:shd w:val="clear" w:color="auto" w:fill="FFFFFF"/>
        <w:spacing w:before="0" w:beforeAutospacing="0" w:after="0" w:afterAutospacing="0"/>
        <w:jc w:val="right"/>
        <w:rPr>
          <w:b/>
          <w:color w:val="333333"/>
        </w:rPr>
      </w:pPr>
      <w:proofErr w:type="spellStart"/>
      <w:r w:rsidRPr="00294440">
        <w:rPr>
          <w:b/>
          <w:color w:val="333333"/>
        </w:rPr>
        <w:t>ОНДиПР</w:t>
      </w:r>
      <w:proofErr w:type="spellEnd"/>
      <w:r w:rsidRPr="00294440">
        <w:rPr>
          <w:b/>
          <w:color w:val="333333"/>
        </w:rPr>
        <w:t xml:space="preserve"> по </w:t>
      </w:r>
      <w:proofErr w:type="spellStart"/>
      <w:r w:rsidRPr="00294440">
        <w:rPr>
          <w:b/>
          <w:color w:val="333333"/>
        </w:rPr>
        <w:t>Мошковскому</w:t>
      </w:r>
      <w:proofErr w:type="spellEnd"/>
      <w:r w:rsidRPr="00294440">
        <w:rPr>
          <w:b/>
          <w:color w:val="333333"/>
        </w:rPr>
        <w:t xml:space="preserve"> району</w:t>
      </w:r>
    </w:p>
    <w:p w:rsidR="00AF14C5" w:rsidRDefault="00AF14C5" w:rsidP="00294440">
      <w:pPr>
        <w:shd w:val="clear" w:color="auto" w:fill="FFFFFF"/>
        <w:spacing w:after="0" w:line="240" w:lineRule="auto"/>
        <w:jc w:val="center"/>
        <w:outlineLvl w:val="0"/>
        <w:rPr>
          <w:rFonts w:ascii="Times New Roman" w:eastAsia="Times New Roman" w:hAnsi="Times New Roman"/>
          <w:b/>
          <w:i/>
          <w:kern w:val="36"/>
          <w:sz w:val="24"/>
          <w:szCs w:val="24"/>
          <w:lang w:eastAsia="ru-RU"/>
        </w:rPr>
      </w:pPr>
    </w:p>
    <w:p w:rsidR="00435181" w:rsidRDefault="00435181" w:rsidP="00294440">
      <w:pPr>
        <w:shd w:val="clear" w:color="auto" w:fill="FFFFFF"/>
        <w:spacing w:after="0" w:line="240" w:lineRule="auto"/>
        <w:jc w:val="center"/>
        <w:outlineLvl w:val="0"/>
        <w:rPr>
          <w:rFonts w:ascii="Times New Roman" w:eastAsia="Times New Roman" w:hAnsi="Times New Roman"/>
          <w:b/>
          <w:i/>
          <w:kern w:val="36"/>
          <w:sz w:val="24"/>
          <w:szCs w:val="24"/>
          <w:lang w:eastAsia="ru-RU"/>
        </w:rPr>
      </w:pPr>
    </w:p>
    <w:p w:rsidR="004204D8" w:rsidRPr="00294440" w:rsidRDefault="004C7BC7" w:rsidP="00294440">
      <w:pPr>
        <w:shd w:val="clear" w:color="auto" w:fill="FFFFFF"/>
        <w:spacing w:after="0" w:line="240" w:lineRule="auto"/>
        <w:jc w:val="center"/>
        <w:outlineLvl w:val="0"/>
        <w:rPr>
          <w:rFonts w:ascii="Times New Roman" w:eastAsia="Times New Roman" w:hAnsi="Times New Roman"/>
          <w:b/>
          <w:i/>
          <w:kern w:val="36"/>
          <w:sz w:val="24"/>
          <w:szCs w:val="24"/>
          <w:lang w:eastAsia="ru-RU"/>
        </w:rPr>
      </w:pPr>
      <w:r w:rsidRPr="00294440">
        <w:rPr>
          <w:rFonts w:ascii="Times New Roman" w:eastAsia="Times New Roman" w:hAnsi="Times New Roman"/>
          <w:b/>
          <w:i/>
          <w:kern w:val="36"/>
          <w:sz w:val="24"/>
          <w:szCs w:val="24"/>
          <w:lang w:eastAsia="ru-RU"/>
        </w:rPr>
        <w:lastRenderedPageBreak/>
        <w:t>Предупреждение пожаров от детской шалости с огнем</w:t>
      </w:r>
    </w:p>
    <w:p w:rsidR="004C7BC7" w:rsidRPr="00294440" w:rsidRDefault="004C7BC7" w:rsidP="00294440">
      <w:pPr>
        <w:shd w:val="clear" w:color="auto" w:fill="FFFFFF"/>
        <w:spacing w:after="0" w:line="240" w:lineRule="auto"/>
        <w:jc w:val="both"/>
        <w:rPr>
          <w:rFonts w:ascii="Times New Roman" w:eastAsia="Times New Roman" w:hAnsi="Times New Roman"/>
          <w:sz w:val="24"/>
          <w:szCs w:val="24"/>
          <w:lang w:eastAsia="ru-RU"/>
        </w:rPr>
      </w:pPr>
      <w:r w:rsidRPr="00294440">
        <w:rPr>
          <w:rFonts w:ascii="Times New Roman" w:hAnsi="Times New Roman"/>
          <w:sz w:val="24"/>
          <w:szCs w:val="24"/>
        </w:rPr>
        <w:tab/>
      </w:r>
      <w:hyperlink r:id="rId19" w:tooltip="&quot;ris22122015&quot; " w:history="1"/>
      <w:r w:rsidRPr="00294440">
        <w:rPr>
          <w:rFonts w:ascii="Times New Roman" w:eastAsia="Times New Roman" w:hAnsi="Times New Roman"/>
          <w:sz w:val="24"/>
          <w:szCs w:val="24"/>
          <w:lang w:eastAsia="ru-RU"/>
        </w:rPr>
        <w:t>Пожары, возникающие по причине детской шалости с огнем – явление, к сожалению, далеко не редкое. Финал таких пожаров может быть очень трагичным – гибель ребенка.</w:t>
      </w:r>
      <w:r w:rsidRPr="00294440">
        <w:rPr>
          <w:rFonts w:ascii="Times New Roman" w:eastAsia="Times New Roman" w:hAnsi="Times New Roman"/>
          <w:sz w:val="24"/>
          <w:szCs w:val="24"/>
          <w:lang w:eastAsia="ru-RU"/>
        </w:rPr>
        <w:br/>
        <w:t>Почти все маленькие дети проявляют повышенный интерес к огню, не осознавая в полной мере его потенциальную опасность; их неудержимо манит к этому чуду природы. В возрасте от трех до пяти лет дети в своих играх часто повторяют взрослых, имитируя их действия, труд. В этом возрасте детям хочется все скорее узнать и испытать на себе. Стремление к самостоятельности особенно проявляется, когда дети остаются дома одни. </w:t>
      </w:r>
    </w:p>
    <w:p w:rsidR="004C7BC7" w:rsidRPr="00294440" w:rsidRDefault="004C7BC7" w:rsidP="00294440">
      <w:pPr>
        <w:shd w:val="clear" w:color="auto" w:fill="FFFFFF"/>
        <w:spacing w:after="0" w:line="240" w:lineRule="auto"/>
        <w:jc w:val="both"/>
        <w:rPr>
          <w:rFonts w:ascii="Times New Roman" w:eastAsia="Times New Roman" w:hAnsi="Times New Roman"/>
          <w:b/>
          <w:sz w:val="24"/>
          <w:szCs w:val="24"/>
          <w:lang w:eastAsia="ru-RU"/>
        </w:rPr>
      </w:pPr>
      <w:r w:rsidRPr="00294440">
        <w:rPr>
          <w:rFonts w:ascii="Times New Roman" w:eastAsia="Times New Roman" w:hAnsi="Times New Roman"/>
          <w:i/>
          <w:iCs/>
          <w:sz w:val="24"/>
          <w:szCs w:val="24"/>
          <w:lang w:eastAsia="ru-RU"/>
        </w:rPr>
        <w:tab/>
      </w:r>
      <w:r w:rsidRPr="00294440">
        <w:rPr>
          <w:rFonts w:ascii="Times New Roman" w:eastAsia="Times New Roman" w:hAnsi="Times New Roman"/>
          <w:b/>
          <w:i/>
          <w:iCs/>
          <w:sz w:val="24"/>
          <w:szCs w:val="24"/>
          <w:lang w:eastAsia="ru-RU"/>
        </w:rPr>
        <w:t xml:space="preserve">Нельзя быть уверенным в том, </w:t>
      </w:r>
      <w:proofErr w:type="gramStart"/>
      <w:r w:rsidRPr="00294440">
        <w:rPr>
          <w:rFonts w:ascii="Times New Roman" w:eastAsia="Times New Roman" w:hAnsi="Times New Roman"/>
          <w:b/>
          <w:i/>
          <w:iCs/>
          <w:sz w:val="24"/>
          <w:szCs w:val="24"/>
          <w:lang w:eastAsia="ru-RU"/>
        </w:rPr>
        <w:t>что</w:t>
      </w:r>
      <w:proofErr w:type="gramEnd"/>
      <w:r w:rsidRPr="00294440">
        <w:rPr>
          <w:rFonts w:ascii="Times New Roman" w:eastAsia="Times New Roman" w:hAnsi="Times New Roman"/>
          <w:b/>
          <w:i/>
          <w:iCs/>
          <w:sz w:val="24"/>
          <w:szCs w:val="24"/>
          <w:lang w:eastAsia="ru-RU"/>
        </w:rPr>
        <w:t xml:space="preserve"> оставшись один, ребенок не решится поиграть коробочкой спичек, не захочет поджечь бумагу, не устроит костер, который однажды видел в лесу.</w:t>
      </w:r>
    </w:p>
    <w:p w:rsidR="004C7BC7" w:rsidRPr="00294440" w:rsidRDefault="004C7BC7" w:rsidP="00294440">
      <w:pPr>
        <w:shd w:val="clear" w:color="auto" w:fill="FFFFFF"/>
        <w:spacing w:after="0" w:line="240" w:lineRule="auto"/>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ab/>
        <w:t>Бывают случаи, когда взрослые ввиду разных обстоятельств вынуждены оставлять детей на какое-то время без надзора.</w:t>
      </w:r>
    </w:p>
    <w:p w:rsidR="004C7BC7" w:rsidRPr="00294440" w:rsidRDefault="004C7BC7" w:rsidP="00294440">
      <w:pPr>
        <w:shd w:val="clear" w:color="auto" w:fill="FFFFFF"/>
        <w:spacing w:after="0" w:line="240" w:lineRule="auto"/>
        <w:jc w:val="both"/>
        <w:rPr>
          <w:rFonts w:ascii="Times New Roman" w:eastAsia="Times New Roman" w:hAnsi="Times New Roman"/>
          <w:b/>
          <w:sz w:val="24"/>
          <w:szCs w:val="24"/>
          <w:lang w:eastAsia="ru-RU"/>
        </w:rPr>
      </w:pPr>
      <w:r w:rsidRPr="00294440">
        <w:rPr>
          <w:rFonts w:ascii="Times New Roman" w:eastAsia="Times New Roman" w:hAnsi="Times New Roman"/>
          <w:b/>
          <w:i/>
          <w:iCs/>
          <w:sz w:val="24"/>
          <w:szCs w:val="24"/>
          <w:lang w:eastAsia="ru-RU"/>
        </w:rPr>
        <w:t>Это опасно, особенно если дети остаются в запертых квартирах или комнатах. В случае пожара они не смогут выйти из опасного помещения наружу.</w:t>
      </w:r>
    </w:p>
    <w:p w:rsidR="004C7BC7" w:rsidRPr="00294440" w:rsidRDefault="004C7BC7" w:rsidP="00294440">
      <w:pPr>
        <w:shd w:val="clear" w:color="auto" w:fill="FFFFFF"/>
        <w:spacing w:after="0" w:line="240" w:lineRule="auto"/>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ab/>
        <w:t xml:space="preserve">Нередки случаи, когда шалость переходит в хулиганство. Ради развлечения ребята пускают с крыш домов и балконов горящие «самолетики», поджигают почтовые ящики, обшивки дверей квартир, бросают в подъезды зажженные дымовые шашки, совершенно не думая, к каким </w:t>
      </w:r>
      <w:r w:rsidR="00A94D6C" w:rsidRPr="00294440">
        <w:rPr>
          <w:rFonts w:ascii="Times New Roman" w:hAnsi="Times New Roman"/>
          <w:noProof/>
          <w:sz w:val="24"/>
          <w:szCs w:val="24"/>
          <w:lang w:eastAsia="ru-RU"/>
        </w:rPr>
        <w:drawing>
          <wp:anchor distT="0" distB="0" distL="114300" distR="114300" simplePos="0" relativeHeight="251694080" behindDoc="1" locked="0" layoutInCell="1" allowOverlap="1" wp14:anchorId="6BCED9B7" wp14:editId="79833E75">
            <wp:simplePos x="0" y="0"/>
            <wp:positionH relativeFrom="column">
              <wp:posOffset>4126937</wp:posOffset>
            </wp:positionH>
            <wp:positionV relativeFrom="paragraph">
              <wp:posOffset>246152</wp:posOffset>
            </wp:positionV>
            <wp:extent cx="2288540" cy="1716405"/>
            <wp:effectExtent l="0" t="0" r="0" b="0"/>
            <wp:wrapTight wrapText="bothSides">
              <wp:wrapPolygon edited="0">
                <wp:start x="0" y="0"/>
                <wp:lineTo x="0" y="21336"/>
                <wp:lineTo x="21396" y="21336"/>
                <wp:lineTo x="21396" y="0"/>
                <wp:lineTo x="0" y="0"/>
              </wp:wrapPolygon>
            </wp:wrapTight>
            <wp:docPr id="30" name="Рисунок 30" descr="http://900igr.net/up/datas/146456/0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900igr.net/up/datas/146456/025.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288540" cy="17164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94440">
        <w:rPr>
          <w:rFonts w:ascii="Times New Roman" w:eastAsia="Times New Roman" w:hAnsi="Times New Roman"/>
          <w:sz w:val="24"/>
          <w:szCs w:val="24"/>
          <w:lang w:eastAsia="ru-RU"/>
        </w:rPr>
        <w:t>последствиям могут привести такие развлечения.</w:t>
      </w:r>
    </w:p>
    <w:p w:rsidR="004C7BC7" w:rsidRPr="00294440" w:rsidRDefault="004C7BC7" w:rsidP="00294440">
      <w:pPr>
        <w:shd w:val="clear" w:color="auto" w:fill="FFFFFF"/>
        <w:spacing w:after="0" w:line="240" w:lineRule="auto"/>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ab/>
        <w:t>Как правило, виноваты во всех этих шалостях прежде всего родители, которые оставляют детей без присмотра в квартирах, не прячут от них спички, не контролируют поведение детей, не следят за их играми, а иногда, потакая детским капризам, разрешают самостоятельно играть со спичками, поручают малолетним детям присматривать за топящимися печами, включать электроприборы.</w:t>
      </w:r>
    </w:p>
    <w:p w:rsidR="004C7BC7" w:rsidRPr="00294440" w:rsidRDefault="004C7BC7" w:rsidP="00294440">
      <w:pPr>
        <w:shd w:val="clear" w:color="auto" w:fill="FFFFFF"/>
        <w:spacing w:after="0" w:line="240" w:lineRule="auto"/>
        <w:rPr>
          <w:rFonts w:ascii="Times New Roman" w:eastAsia="Times New Roman" w:hAnsi="Times New Roman"/>
          <w:sz w:val="24"/>
          <w:szCs w:val="24"/>
          <w:lang w:eastAsia="ru-RU"/>
        </w:rPr>
      </w:pPr>
      <w:r w:rsidRPr="00294440">
        <w:rPr>
          <w:rFonts w:ascii="Times New Roman" w:eastAsia="Times New Roman" w:hAnsi="Times New Roman"/>
          <w:b/>
          <w:bCs/>
          <w:sz w:val="24"/>
          <w:szCs w:val="24"/>
          <w:lang w:eastAsia="ru-RU"/>
        </w:rPr>
        <w:t>Что нужно делать для того, чтобы избежать пожара от детской шалости с огнем:</w:t>
      </w:r>
    </w:p>
    <w:p w:rsidR="004C7BC7" w:rsidRPr="00294440" w:rsidRDefault="004C7BC7" w:rsidP="00294440">
      <w:pPr>
        <w:shd w:val="clear" w:color="auto" w:fill="FFFFFF"/>
        <w:spacing w:after="0" w:line="240" w:lineRule="auto"/>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рассказывайте детям о </w:t>
      </w:r>
      <w:proofErr w:type="spellStart"/>
      <w:r w:rsidRPr="00294440">
        <w:rPr>
          <w:rFonts w:ascii="Times New Roman" w:eastAsia="Times New Roman" w:hAnsi="Times New Roman"/>
          <w:sz w:val="24"/>
          <w:szCs w:val="24"/>
          <w:lang w:eastAsia="ru-RU"/>
        </w:rPr>
        <w:t>пожаробезопасном</w:t>
      </w:r>
      <w:proofErr w:type="spellEnd"/>
      <w:r w:rsidRPr="00294440">
        <w:rPr>
          <w:rFonts w:ascii="Times New Roman" w:eastAsia="Times New Roman" w:hAnsi="Times New Roman"/>
          <w:sz w:val="24"/>
          <w:szCs w:val="24"/>
          <w:lang w:eastAsia="ru-RU"/>
        </w:rPr>
        <w:t xml:space="preserve"> поведении;</w:t>
      </w:r>
    </w:p>
    <w:p w:rsidR="004C7BC7" w:rsidRPr="00294440" w:rsidRDefault="004C7BC7" w:rsidP="00294440">
      <w:pPr>
        <w:shd w:val="clear" w:color="auto" w:fill="FFFFFF"/>
        <w:spacing w:after="0" w:line="240" w:lineRule="auto"/>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будьте примером во всех ситуациях, связанных с соблюдением правил пожарной безопасности;</w:t>
      </w:r>
    </w:p>
    <w:p w:rsidR="004C7BC7" w:rsidRPr="00294440" w:rsidRDefault="004C7BC7" w:rsidP="00294440">
      <w:pPr>
        <w:shd w:val="clear" w:color="auto" w:fill="FFFFFF"/>
        <w:spacing w:after="0" w:line="240" w:lineRule="auto"/>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не оставляйте спички в доступном для детей месте;</w:t>
      </w:r>
    </w:p>
    <w:p w:rsidR="004C7BC7" w:rsidRPr="00294440" w:rsidRDefault="004C7BC7" w:rsidP="00294440">
      <w:pPr>
        <w:shd w:val="clear" w:color="auto" w:fill="FFFFFF"/>
        <w:spacing w:after="0" w:line="240" w:lineRule="auto"/>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не поручайте детям разжигать печи, газовые плиты, самостоятельно включать электробытовые приборы;</w:t>
      </w:r>
    </w:p>
    <w:p w:rsidR="004C7BC7" w:rsidRPr="00294440" w:rsidRDefault="004C7BC7" w:rsidP="00294440">
      <w:pPr>
        <w:shd w:val="clear" w:color="auto" w:fill="FFFFFF"/>
        <w:spacing w:after="0" w:line="240" w:lineRule="auto"/>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следите, чтобы дети не разжигали костры;</w:t>
      </w:r>
    </w:p>
    <w:p w:rsidR="004C7BC7" w:rsidRPr="00294440" w:rsidRDefault="004C7BC7" w:rsidP="00294440">
      <w:pPr>
        <w:shd w:val="clear" w:color="auto" w:fill="FFFFFF"/>
        <w:spacing w:after="0" w:line="240" w:lineRule="auto"/>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уходя из дома, не оставляйте малолетних детей без присмотра взрослых;</w:t>
      </w:r>
    </w:p>
    <w:p w:rsidR="004C7BC7" w:rsidRPr="00294440" w:rsidRDefault="004C7BC7" w:rsidP="00294440">
      <w:pPr>
        <w:shd w:val="clear" w:color="auto" w:fill="FFFFFF"/>
        <w:spacing w:after="0" w:line="240" w:lineRule="auto"/>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организуйте ребенку интересный досуг.</w:t>
      </w:r>
    </w:p>
    <w:p w:rsidR="004C7BC7" w:rsidRPr="00294440" w:rsidRDefault="004C7BC7" w:rsidP="00294440">
      <w:pPr>
        <w:shd w:val="clear" w:color="auto" w:fill="FFFFFF"/>
        <w:spacing w:after="0" w:line="240" w:lineRule="auto"/>
        <w:rPr>
          <w:rFonts w:ascii="Times New Roman" w:eastAsia="Times New Roman" w:hAnsi="Times New Roman"/>
          <w:sz w:val="24"/>
          <w:szCs w:val="24"/>
          <w:lang w:eastAsia="ru-RU"/>
        </w:rPr>
      </w:pPr>
      <w:r w:rsidRPr="00294440">
        <w:rPr>
          <w:rFonts w:ascii="Times New Roman" w:eastAsia="Times New Roman" w:hAnsi="Times New Roman"/>
          <w:b/>
          <w:bCs/>
          <w:sz w:val="24"/>
          <w:szCs w:val="24"/>
          <w:lang w:eastAsia="ru-RU"/>
        </w:rPr>
        <w:t>Научите ребенка правильным действиям при пожаре.</w:t>
      </w:r>
    </w:p>
    <w:p w:rsidR="004C7BC7" w:rsidRPr="00294440" w:rsidRDefault="004C7BC7" w:rsidP="00294440">
      <w:pPr>
        <w:shd w:val="clear" w:color="auto" w:fill="FFFFFF"/>
        <w:spacing w:after="0" w:line="240" w:lineRule="auto"/>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При обнаружении пожара или признака горения (задымления, повышенной температуры, запаха гари и т.п.) ребенок любого возраста должен немедленно покинуть помещение.</w:t>
      </w:r>
    </w:p>
    <w:p w:rsidR="004C7BC7" w:rsidRPr="00294440" w:rsidRDefault="004C7BC7" w:rsidP="00294440">
      <w:pPr>
        <w:shd w:val="clear" w:color="auto" w:fill="FFFFFF"/>
        <w:spacing w:after="0" w:line="240" w:lineRule="auto"/>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Сообщить о пожаре взрослым или в пожарную охрану по единому телефону спасения «101».</w:t>
      </w:r>
    </w:p>
    <w:p w:rsidR="00F359B8" w:rsidRPr="00294440" w:rsidRDefault="004C7BC7" w:rsidP="00294440">
      <w:pPr>
        <w:shd w:val="clear" w:color="auto" w:fill="FFFFFF"/>
        <w:spacing w:after="0" w:line="240" w:lineRule="auto"/>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Как говорят: «Запретный плод сладок!», поэтому полезнее объяснить еще раз ребенку о подстерегающей его опасности, таящейся в коробке спичек, зажигалке, чем просто сказать: «</w:t>
      </w:r>
      <w:r w:rsidR="0093412C" w:rsidRPr="00294440">
        <w:rPr>
          <w:rFonts w:ascii="Times New Roman" w:eastAsia="Times New Roman" w:hAnsi="Times New Roman"/>
          <w:sz w:val="24"/>
          <w:szCs w:val="24"/>
          <w:lang w:eastAsia="ru-RU"/>
        </w:rPr>
        <w:t>Нельзя!»</w:t>
      </w:r>
    </w:p>
    <w:p w:rsidR="004C7BC7" w:rsidRPr="00294440" w:rsidRDefault="00F359B8" w:rsidP="00294440">
      <w:pPr>
        <w:shd w:val="clear" w:color="auto" w:fill="FFFFFF"/>
        <w:spacing w:after="0" w:line="240" w:lineRule="auto"/>
        <w:rPr>
          <w:rFonts w:ascii="Times New Roman" w:eastAsia="Times New Roman" w:hAnsi="Times New Roman"/>
          <w:sz w:val="24"/>
          <w:szCs w:val="24"/>
          <w:lang w:eastAsia="ru-RU"/>
        </w:rPr>
      </w:pPr>
      <w:r w:rsidRPr="00294440">
        <w:rPr>
          <w:rFonts w:ascii="Times New Roman" w:eastAsia="Times New Roman" w:hAnsi="Times New Roman"/>
          <w:b/>
          <w:bCs/>
          <w:sz w:val="24"/>
          <w:szCs w:val="24"/>
          <w:lang w:eastAsia="ru-RU"/>
        </w:rPr>
        <w:t xml:space="preserve">     </w:t>
      </w:r>
      <w:r w:rsidR="004C7BC7" w:rsidRPr="00294440">
        <w:rPr>
          <w:rFonts w:ascii="Times New Roman" w:eastAsia="Times New Roman" w:hAnsi="Times New Roman"/>
          <w:b/>
          <w:bCs/>
          <w:sz w:val="24"/>
          <w:szCs w:val="24"/>
          <w:lang w:eastAsia="ru-RU"/>
        </w:rPr>
        <w:t>Родители!</w:t>
      </w:r>
    </w:p>
    <w:p w:rsidR="004C7BC7" w:rsidRPr="00294440" w:rsidRDefault="004C7BC7" w:rsidP="00294440">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Не оставляйте детей одних с включенными электроприборами.</w:t>
      </w:r>
    </w:p>
    <w:p w:rsidR="004C7BC7" w:rsidRPr="00294440" w:rsidRDefault="004C7BC7" w:rsidP="00294440">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Когда топятся отопительные печи, не закрывайте детей дома одних на замок.</w:t>
      </w:r>
    </w:p>
    <w:p w:rsidR="004C7BC7" w:rsidRPr="00294440" w:rsidRDefault="004C7BC7" w:rsidP="00294440">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Не давайте детям спички. От маленькой спички происходят большие пожары.</w:t>
      </w:r>
    </w:p>
    <w:p w:rsidR="004C7BC7" w:rsidRPr="00294440" w:rsidRDefault="004C7BC7" w:rsidP="00294440">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Не оставляйте детей одних, когда зажжена газовая плита.</w:t>
      </w:r>
    </w:p>
    <w:p w:rsidR="004C7BC7" w:rsidRPr="00294440" w:rsidRDefault="004C7BC7" w:rsidP="00294440">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Говорите детям: «Спички не тронь — в спичках огонь!»</w:t>
      </w:r>
    </w:p>
    <w:p w:rsidR="004C7BC7" w:rsidRPr="00294440" w:rsidRDefault="004C7BC7" w:rsidP="00294440">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Шалость детей с огнем — причина пожара.</w:t>
      </w:r>
    </w:p>
    <w:p w:rsidR="004C7BC7" w:rsidRPr="00294440" w:rsidRDefault="004C7BC7" w:rsidP="00294440">
      <w:pPr>
        <w:shd w:val="clear" w:color="auto" w:fill="FFFFFF"/>
        <w:spacing w:after="0" w:line="240" w:lineRule="auto"/>
        <w:ind w:firstLine="284"/>
        <w:rPr>
          <w:rFonts w:ascii="Times New Roman" w:eastAsia="Times New Roman" w:hAnsi="Times New Roman"/>
          <w:sz w:val="24"/>
          <w:szCs w:val="24"/>
          <w:lang w:eastAsia="ru-RU"/>
        </w:rPr>
      </w:pPr>
      <w:r w:rsidRPr="00294440">
        <w:rPr>
          <w:rFonts w:ascii="Times New Roman" w:eastAsia="Times New Roman" w:hAnsi="Times New Roman"/>
          <w:b/>
          <w:bCs/>
          <w:sz w:val="24"/>
          <w:szCs w:val="24"/>
          <w:lang w:eastAsia="ru-RU"/>
        </w:rPr>
        <w:t>Взрослые!</w:t>
      </w:r>
    </w:p>
    <w:p w:rsidR="004C7BC7" w:rsidRPr="00294440" w:rsidRDefault="004C7BC7" w:rsidP="00294440">
      <w:pPr>
        <w:numPr>
          <w:ilvl w:val="0"/>
          <w:numId w:val="6"/>
        </w:numPr>
        <w:shd w:val="clear" w:color="auto" w:fill="FFFFFF"/>
        <w:spacing w:after="0" w:line="240" w:lineRule="auto"/>
        <w:ind w:left="0" w:firstLine="284"/>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Не проходите мимо детей, играющих с огнем, а иначе — </w:t>
      </w:r>
      <w:r w:rsidRPr="00294440">
        <w:rPr>
          <w:rFonts w:ascii="Times New Roman" w:eastAsia="Times New Roman" w:hAnsi="Times New Roman"/>
          <w:sz w:val="24"/>
          <w:szCs w:val="24"/>
          <w:lang w:eastAsia="ru-RU"/>
        </w:rPr>
        <w:softHyphen/>
        <w:t>быть беде.</w:t>
      </w:r>
    </w:p>
    <w:p w:rsidR="004C7BC7" w:rsidRPr="00294440" w:rsidRDefault="004C7BC7" w:rsidP="00294440">
      <w:pPr>
        <w:numPr>
          <w:ilvl w:val="0"/>
          <w:numId w:val="6"/>
        </w:numPr>
        <w:shd w:val="clear" w:color="auto" w:fill="FFFFFF"/>
        <w:spacing w:after="0" w:line="240" w:lineRule="auto"/>
        <w:ind w:left="0" w:firstLine="284"/>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Детям необходимо рассказать, как тяжелы последствия пожаров.</w:t>
      </w:r>
    </w:p>
    <w:p w:rsidR="004C7BC7" w:rsidRPr="00294440" w:rsidRDefault="004C7BC7" w:rsidP="00294440">
      <w:pPr>
        <w:numPr>
          <w:ilvl w:val="0"/>
          <w:numId w:val="6"/>
        </w:numPr>
        <w:shd w:val="clear" w:color="auto" w:fill="FFFFFF"/>
        <w:spacing w:after="0" w:line="240" w:lineRule="auto"/>
        <w:ind w:left="0" w:firstLine="284"/>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lastRenderedPageBreak/>
        <w:t>Нельзя лить воду на электроприборы, проводку, пока они включены.</w:t>
      </w:r>
    </w:p>
    <w:p w:rsidR="004C7BC7" w:rsidRPr="00294440" w:rsidRDefault="004C7BC7" w:rsidP="00294440">
      <w:pPr>
        <w:numPr>
          <w:ilvl w:val="0"/>
          <w:numId w:val="6"/>
        </w:numPr>
        <w:shd w:val="clear" w:color="auto" w:fill="FFFFFF"/>
        <w:spacing w:after="0" w:line="240" w:lineRule="auto"/>
        <w:ind w:left="0" w:firstLine="284"/>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Для костра надо найти песчаное или галечное место у реки или озера.</w:t>
      </w:r>
    </w:p>
    <w:p w:rsidR="004C7BC7" w:rsidRDefault="004C7BC7" w:rsidP="00294440">
      <w:pPr>
        <w:numPr>
          <w:ilvl w:val="0"/>
          <w:numId w:val="6"/>
        </w:numPr>
        <w:shd w:val="clear" w:color="auto" w:fill="FFFFFF"/>
        <w:spacing w:after="0" w:line="240" w:lineRule="auto"/>
        <w:ind w:left="0" w:firstLine="284"/>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Нельзя разводить костер рядом с строениями, в лесах и на торфяниках, вблизи стогов сена, в местах, где имеются горючие вещества и материалы.</w:t>
      </w:r>
    </w:p>
    <w:p w:rsidR="006A0D6C" w:rsidRPr="003B6330" w:rsidRDefault="006A0D6C" w:rsidP="006A0D6C">
      <w:pPr>
        <w:shd w:val="clear" w:color="auto" w:fill="FFFFFF"/>
        <w:spacing w:after="0" w:line="240" w:lineRule="auto"/>
        <w:ind w:left="284"/>
        <w:rPr>
          <w:rFonts w:ascii="Times New Roman" w:eastAsia="Times New Roman" w:hAnsi="Times New Roman"/>
          <w:sz w:val="16"/>
          <w:szCs w:val="16"/>
          <w:lang w:eastAsia="ru-RU"/>
        </w:rPr>
      </w:pPr>
    </w:p>
    <w:p w:rsidR="004C7BC7" w:rsidRPr="00294440" w:rsidRDefault="004C7BC7" w:rsidP="006A0D6C">
      <w:pPr>
        <w:shd w:val="clear" w:color="auto" w:fill="FFFFFF"/>
        <w:spacing w:after="0" w:line="240" w:lineRule="auto"/>
        <w:jc w:val="right"/>
        <w:rPr>
          <w:rFonts w:ascii="Times New Roman" w:eastAsia="Times New Roman" w:hAnsi="Times New Roman"/>
          <w:b/>
          <w:sz w:val="24"/>
          <w:szCs w:val="24"/>
          <w:lang w:eastAsia="ru-RU"/>
        </w:rPr>
      </w:pPr>
      <w:r w:rsidRPr="00294440">
        <w:rPr>
          <w:rFonts w:ascii="Times New Roman" w:eastAsia="Times New Roman" w:hAnsi="Times New Roman"/>
          <w:b/>
          <w:sz w:val="24"/>
          <w:szCs w:val="24"/>
          <w:lang w:eastAsia="ru-RU"/>
        </w:rPr>
        <w:t xml:space="preserve">Отделение надзорной деятельности и профилактической </w:t>
      </w:r>
      <w:r w:rsidR="006A0D6C">
        <w:rPr>
          <w:rFonts w:ascii="Times New Roman" w:eastAsia="Times New Roman" w:hAnsi="Times New Roman"/>
          <w:b/>
          <w:sz w:val="24"/>
          <w:szCs w:val="24"/>
          <w:lang w:eastAsia="ru-RU"/>
        </w:rPr>
        <w:t xml:space="preserve">                                                                    </w:t>
      </w:r>
      <w:r w:rsidRPr="00294440">
        <w:rPr>
          <w:rFonts w:ascii="Times New Roman" w:eastAsia="Times New Roman" w:hAnsi="Times New Roman"/>
          <w:b/>
          <w:sz w:val="24"/>
          <w:szCs w:val="24"/>
          <w:lang w:eastAsia="ru-RU"/>
        </w:rPr>
        <w:t xml:space="preserve">работы по </w:t>
      </w:r>
      <w:proofErr w:type="spellStart"/>
      <w:r w:rsidRPr="00294440">
        <w:rPr>
          <w:rFonts w:ascii="Times New Roman" w:eastAsia="Times New Roman" w:hAnsi="Times New Roman"/>
          <w:b/>
          <w:sz w:val="24"/>
          <w:szCs w:val="24"/>
          <w:lang w:eastAsia="ru-RU"/>
        </w:rPr>
        <w:t>Мошковскому</w:t>
      </w:r>
      <w:proofErr w:type="spellEnd"/>
      <w:r w:rsidRPr="00294440">
        <w:rPr>
          <w:rFonts w:ascii="Times New Roman" w:eastAsia="Times New Roman" w:hAnsi="Times New Roman"/>
          <w:b/>
          <w:sz w:val="24"/>
          <w:szCs w:val="24"/>
          <w:lang w:eastAsia="ru-RU"/>
        </w:rPr>
        <w:t xml:space="preserve"> району</w:t>
      </w:r>
    </w:p>
    <w:p w:rsidR="004C7BC7" w:rsidRPr="00294440" w:rsidRDefault="004C7BC7" w:rsidP="00294440">
      <w:pPr>
        <w:spacing w:after="0" w:line="240" w:lineRule="auto"/>
        <w:jc w:val="center"/>
        <w:rPr>
          <w:rFonts w:ascii="Times New Roman" w:hAnsi="Times New Roman"/>
          <w:b/>
          <w:i/>
          <w:sz w:val="24"/>
          <w:szCs w:val="24"/>
        </w:rPr>
      </w:pPr>
    </w:p>
    <w:p w:rsidR="004C7BC7" w:rsidRPr="004C7BC7" w:rsidRDefault="004C7BC7" w:rsidP="004C7BC7">
      <w:pPr>
        <w:keepNext/>
        <w:spacing w:after="0" w:line="240" w:lineRule="auto"/>
        <w:jc w:val="center"/>
        <w:outlineLvl w:val="1"/>
        <w:rPr>
          <w:rFonts w:ascii="Times New Roman" w:eastAsia="Times New Roman" w:hAnsi="Times New Roman"/>
          <w:b/>
          <w:bCs/>
          <w:i/>
          <w:iCs/>
          <w:sz w:val="28"/>
          <w:szCs w:val="28"/>
        </w:rPr>
      </w:pPr>
      <w:r w:rsidRPr="004C7BC7">
        <w:rPr>
          <w:rFonts w:ascii="Times New Roman" w:eastAsia="Times New Roman" w:hAnsi="Times New Roman"/>
          <w:b/>
          <w:bCs/>
          <w:i/>
          <w:iCs/>
          <w:sz w:val="28"/>
          <w:szCs w:val="28"/>
        </w:rPr>
        <w:t xml:space="preserve">Памятка по профилактике наркомании и распространения наркотиков, </w:t>
      </w:r>
      <w:proofErr w:type="spellStart"/>
      <w:r w:rsidRPr="004C7BC7">
        <w:rPr>
          <w:rFonts w:ascii="Times New Roman" w:eastAsia="Times New Roman" w:hAnsi="Times New Roman"/>
          <w:b/>
          <w:bCs/>
          <w:i/>
          <w:iCs/>
          <w:sz w:val="28"/>
          <w:szCs w:val="28"/>
        </w:rPr>
        <w:t>психоактивных</w:t>
      </w:r>
      <w:proofErr w:type="spellEnd"/>
      <w:r w:rsidRPr="004C7BC7">
        <w:rPr>
          <w:rFonts w:ascii="Times New Roman" w:eastAsia="Times New Roman" w:hAnsi="Times New Roman"/>
          <w:b/>
          <w:bCs/>
          <w:i/>
          <w:iCs/>
          <w:sz w:val="28"/>
          <w:szCs w:val="28"/>
        </w:rPr>
        <w:t xml:space="preserve"> веществ (ПАВ) и их </w:t>
      </w:r>
      <w:proofErr w:type="spellStart"/>
      <w:r w:rsidRPr="004C7BC7">
        <w:rPr>
          <w:rFonts w:ascii="Times New Roman" w:eastAsia="Times New Roman" w:hAnsi="Times New Roman"/>
          <w:b/>
          <w:bCs/>
          <w:i/>
          <w:iCs/>
          <w:sz w:val="28"/>
          <w:szCs w:val="28"/>
        </w:rPr>
        <w:t>прекурсоров</w:t>
      </w:r>
      <w:proofErr w:type="spellEnd"/>
    </w:p>
    <w:p w:rsidR="004C7BC7" w:rsidRPr="004C7BC7" w:rsidRDefault="004C7BC7" w:rsidP="004C7BC7">
      <w:pPr>
        <w:spacing w:after="0" w:line="240" w:lineRule="auto"/>
        <w:rPr>
          <w:rFonts w:ascii="Times New Roman" w:eastAsia="Times New Roman" w:hAnsi="Times New Roman"/>
          <w:sz w:val="16"/>
          <w:szCs w:val="16"/>
          <w:lang w:eastAsia="ru-RU"/>
        </w:rPr>
      </w:pP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b/>
          <w:bCs/>
          <w:sz w:val="24"/>
          <w:szCs w:val="24"/>
          <w:lang w:eastAsia="ru-RU"/>
        </w:rPr>
        <w:t>Наркомания</w:t>
      </w:r>
      <w:r w:rsidRPr="004C7BC7">
        <w:rPr>
          <w:rFonts w:ascii="Times New Roman" w:eastAsia="Times New Roman" w:hAnsi="Times New Roman"/>
          <w:sz w:val="24"/>
          <w:szCs w:val="24"/>
          <w:lang w:eastAsia="ru-RU"/>
        </w:rPr>
        <w:t xml:space="preserve"> – огромная социальная проблема.</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b/>
          <w:bCs/>
          <w:sz w:val="24"/>
          <w:szCs w:val="24"/>
          <w:lang w:eastAsia="ru-RU"/>
        </w:rPr>
        <w:t>Вред наркотиков:</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разрушение здоровья, заболевания, передающихся от наркомана к наркоману через иглы;</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подростковая наркомания (наркомания подростков);</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сокращение жизни и причина смертности от передозировки;</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жесткая привязанность к наркотикам (зависимости от них);</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негативное действие наркотиков на личность наркомана, его поведение и социальный статус;</w:t>
      </w:r>
    </w:p>
    <w:p w:rsidR="004C7BC7" w:rsidRPr="004C7BC7" w:rsidRDefault="00A94D6C"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noProof/>
          <w:sz w:val="24"/>
          <w:szCs w:val="24"/>
          <w:lang w:eastAsia="ru-RU"/>
        </w:rPr>
        <w:drawing>
          <wp:anchor distT="0" distB="0" distL="114300" distR="114300" simplePos="0" relativeHeight="251667456" behindDoc="1" locked="0" layoutInCell="1" allowOverlap="1" wp14:anchorId="680E5C5B" wp14:editId="09FA0406">
            <wp:simplePos x="0" y="0"/>
            <wp:positionH relativeFrom="column">
              <wp:posOffset>4602144</wp:posOffset>
            </wp:positionH>
            <wp:positionV relativeFrom="paragraph">
              <wp:posOffset>73361</wp:posOffset>
            </wp:positionV>
            <wp:extent cx="1852930" cy="1905000"/>
            <wp:effectExtent l="0" t="0" r="0" b="0"/>
            <wp:wrapTight wrapText="bothSides">
              <wp:wrapPolygon edited="0">
                <wp:start x="0" y="0"/>
                <wp:lineTo x="0" y="21384"/>
                <wp:lineTo x="21319" y="21384"/>
                <wp:lineTo x="21319" y="0"/>
                <wp:lineTo x="0" y="0"/>
              </wp:wrapPolygon>
            </wp:wrapTight>
            <wp:docPr id="9" name="Рисунок 9" descr="http://takzdorovo-to.ru/upload/iblock/fb7/fb7bcd6764580a079a2f8dd155fcd10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descr="http://takzdorovo-to.ru/upload/iblock/fb7/fb7bcd6764580a079a2f8dd155fcd10d.jpg"/>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1852930" cy="1905000"/>
                    </a:xfrm>
                    <a:prstGeom prst="rect">
                      <a:avLst/>
                    </a:prstGeom>
                    <a:noFill/>
                    <a:ln>
                      <a:noFill/>
                    </a:ln>
                  </pic:spPr>
                </pic:pic>
              </a:graphicData>
            </a:graphic>
            <wp14:sizeRelH relativeFrom="page">
              <wp14:pctWidth>0</wp14:pctWidth>
            </wp14:sizeRelH>
            <wp14:sizeRelV relativeFrom="page">
              <wp14:pctHeight>0</wp14:pctHeight>
            </wp14:sizeRelV>
          </wp:anchor>
        </w:drawing>
      </w:r>
      <w:r w:rsidR="004C7BC7" w:rsidRPr="004C7BC7">
        <w:rPr>
          <w:rFonts w:ascii="Times New Roman" w:eastAsia="Times New Roman" w:hAnsi="Times New Roman"/>
          <w:sz w:val="24"/>
          <w:szCs w:val="24"/>
          <w:lang w:eastAsia="ru-RU"/>
        </w:rPr>
        <w:t>• распад семьи;</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полный распад личности, интересов и потеря целей в жизни.</w:t>
      </w:r>
    </w:p>
    <w:p w:rsidR="003B6330" w:rsidRPr="00B159F3" w:rsidRDefault="004C7BC7" w:rsidP="00B159F3">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Для того, чтобы достать деньги на очередную дозу наркоман готов на все – кражи, грабежи и прочие преступления. Каждый наркоман затягивает в</w:t>
      </w:r>
      <w:r w:rsidR="00B159F3">
        <w:rPr>
          <w:rFonts w:ascii="Times New Roman" w:eastAsia="Times New Roman" w:hAnsi="Times New Roman"/>
          <w:sz w:val="24"/>
          <w:szCs w:val="24"/>
          <w:lang w:eastAsia="ru-RU"/>
        </w:rPr>
        <w:t xml:space="preserve"> наркоманию не менее 4 человек.</w:t>
      </w:r>
    </w:p>
    <w:p w:rsidR="004C7BC7" w:rsidRPr="004C7BC7" w:rsidRDefault="004C7BC7" w:rsidP="004C7BC7">
      <w:pPr>
        <w:spacing w:after="0" w:line="240" w:lineRule="auto"/>
        <w:jc w:val="center"/>
        <w:rPr>
          <w:rFonts w:ascii="Times New Roman" w:eastAsia="Times New Roman" w:hAnsi="Times New Roman"/>
          <w:sz w:val="24"/>
          <w:szCs w:val="24"/>
          <w:lang w:eastAsia="ru-RU"/>
        </w:rPr>
      </w:pPr>
      <w:r w:rsidRPr="004C7BC7">
        <w:rPr>
          <w:rFonts w:ascii="Times New Roman" w:eastAsia="Times New Roman" w:hAnsi="Times New Roman"/>
          <w:b/>
          <w:bCs/>
          <w:sz w:val="24"/>
          <w:szCs w:val="24"/>
          <w:lang w:eastAsia="ru-RU"/>
        </w:rPr>
        <w:t>Виды наркотиков (</w:t>
      </w:r>
      <w:proofErr w:type="spellStart"/>
      <w:r w:rsidRPr="004C7BC7">
        <w:rPr>
          <w:rFonts w:ascii="Times New Roman" w:eastAsia="Times New Roman" w:hAnsi="Times New Roman"/>
          <w:b/>
          <w:bCs/>
          <w:sz w:val="24"/>
          <w:szCs w:val="24"/>
          <w:lang w:eastAsia="ru-RU"/>
        </w:rPr>
        <w:t>drugs</w:t>
      </w:r>
      <w:proofErr w:type="spellEnd"/>
      <w:r w:rsidRPr="004C7BC7">
        <w:rPr>
          <w:rFonts w:ascii="Times New Roman" w:eastAsia="Times New Roman" w:hAnsi="Times New Roman"/>
          <w:b/>
          <w:bCs/>
          <w:sz w:val="24"/>
          <w:szCs w:val="24"/>
          <w:lang w:eastAsia="ru-RU"/>
        </w:rPr>
        <w:t>):</w:t>
      </w:r>
    </w:p>
    <w:p w:rsidR="004C7BC7" w:rsidRPr="004C7BC7" w:rsidRDefault="004C7BC7" w:rsidP="004C7BC7">
      <w:pPr>
        <w:spacing w:after="0" w:line="240" w:lineRule="auto"/>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производные от конопли - конопля, марихуана, план, гашиш;</w:t>
      </w:r>
    </w:p>
    <w:p w:rsidR="004C7BC7" w:rsidRPr="004C7BC7" w:rsidRDefault="004C7BC7" w:rsidP="004C7BC7">
      <w:pPr>
        <w:spacing w:after="0" w:line="240" w:lineRule="auto"/>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производные от опиума (вырабатывается из наркотического мака) - опиум, героин;</w:t>
      </w:r>
    </w:p>
    <w:p w:rsidR="004C7BC7" w:rsidRPr="004C7BC7" w:rsidRDefault="004C7BC7" w:rsidP="004C7BC7">
      <w:pPr>
        <w:spacing w:after="0" w:line="240" w:lineRule="auto"/>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кокаин (кокс);</w:t>
      </w:r>
    </w:p>
    <w:p w:rsidR="00E26619" w:rsidRPr="0044144D" w:rsidRDefault="004C7BC7" w:rsidP="0044144D">
      <w:pPr>
        <w:spacing w:after="0" w:line="240" w:lineRule="auto"/>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xml:space="preserve">- синтетические наркотики (искусственно выведенные наркотические химические соединения) - </w:t>
      </w:r>
      <w:proofErr w:type="spellStart"/>
      <w:r w:rsidRPr="004C7BC7">
        <w:rPr>
          <w:rFonts w:ascii="Times New Roman" w:eastAsia="Times New Roman" w:hAnsi="Times New Roman"/>
          <w:sz w:val="24"/>
          <w:szCs w:val="24"/>
          <w:lang w:eastAsia="ru-RU"/>
        </w:rPr>
        <w:t>амфетамин</w:t>
      </w:r>
      <w:proofErr w:type="spellEnd"/>
      <w:r w:rsidRPr="004C7BC7">
        <w:rPr>
          <w:rFonts w:ascii="Times New Roman" w:eastAsia="Times New Roman" w:hAnsi="Times New Roman"/>
          <w:sz w:val="24"/>
          <w:szCs w:val="24"/>
          <w:lang w:eastAsia="ru-RU"/>
        </w:rPr>
        <w:t xml:space="preserve">, </w:t>
      </w:r>
      <w:proofErr w:type="spellStart"/>
      <w:r w:rsidRPr="004C7BC7">
        <w:rPr>
          <w:rFonts w:ascii="Times New Roman" w:eastAsia="Times New Roman" w:hAnsi="Times New Roman"/>
          <w:sz w:val="24"/>
          <w:szCs w:val="24"/>
          <w:lang w:eastAsia="ru-RU"/>
        </w:rPr>
        <w:t>экстази</w:t>
      </w:r>
      <w:proofErr w:type="spellEnd"/>
      <w:r w:rsidRPr="004C7BC7">
        <w:rPr>
          <w:rFonts w:ascii="Times New Roman" w:eastAsia="Times New Roman" w:hAnsi="Times New Roman"/>
          <w:sz w:val="24"/>
          <w:szCs w:val="24"/>
          <w:lang w:eastAsia="ru-RU"/>
        </w:rPr>
        <w:t xml:space="preserve">, винт, </w:t>
      </w:r>
      <w:proofErr w:type="spellStart"/>
      <w:r w:rsidRPr="004C7BC7">
        <w:rPr>
          <w:rFonts w:ascii="Times New Roman" w:eastAsia="Times New Roman" w:hAnsi="Times New Roman"/>
          <w:sz w:val="24"/>
          <w:szCs w:val="24"/>
          <w:lang w:eastAsia="ru-RU"/>
        </w:rPr>
        <w:t>лсд</w:t>
      </w:r>
      <w:proofErr w:type="spellEnd"/>
      <w:r w:rsidRPr="004C7BC7">
        <w:rPr>
          <w:rFonts w:ascii="Times New Roman" w:eastAsia="Times New Roman" w:hAnsi="Times New Roman"/>
          <w:sz w:val="24"/>
          <w:szCs w:val="24"/>
          <w:lang w:eastAsia="ru-RU"/>
        </w:rPr>
        <w:t xml:space="preserve"> (</w:t>
      </w:r>
      <w:proofErr w:type="spellStart"/>
      <w:r w:rsidRPr="004C7BC7">
        <w:rPr>
          <w:rFonts w:ascii="Times New Roman" w:eastAsia="Times New Roman" w:hAnsi="Times New Roman"/>
          <w:sz w:val="24"/>
          <w:szCs w:val="24"/>
          <w:lang w:eastAsia="ru-RU"/>
        </w:rPr>
        <w:t>lsd</w:t>
      </w:r>
      <w:proofErr w:type="spellEnd"/>
      <w:r w:rsidRPr="004C7BC7">
        <w:rPr>
          <w:rFonts w:ascii="Times New Roman" w:eastAsia="Times New Roman" w:hAnsi="Times New Roman"/>
          <w:sz w:val="24"/>
          <w:szCs w:val="24"/>
          <w:lang w:eastAsia="ru-RU"/>
        </w:rPr>
        <w:t xml:space="preserve">), </w:t>
      </w:r>
      <w:proofErr w:type="spellStart"/>
      <w:r w:rsidRPr="004C7BC7">
        <w:rPr>
          <w:rFonts w:ascii="Times New Roman" w:eastAsia="Times New Roman" w:hAnsi="Times New Roman"/>
          <w:sz w:val="24"/>
          <w:szCs w:val="24"/>
          <w:lang w:eastAsia="ru-RU"/>
        </w:rPr>
        <w:t>метамфетамин</w:t>
      </w:r>
      <w:proofErr w:type="spellEnd"/>
      <w:r w:rsidRPr="004C7BC7">
        <w:rPr>
          <w:rFonts w:ascii="Times New Roman" w:eastAsia="Times New Roman" w:hAnsi="Times New Roman"/>
          <w:sz w:val="24"/>
          <w:szCs w:val="24"/>
          <w:lang w:eastAsia="ru-RU"/>
        </w:rPr>
        <w:t xml:space="preserve"> и другие наркотики.</w:t>
      </w:r>
    </w:p>
    <w:p w:rsidR="004C7BC7" w:rsidRPr="004C7BC7" w:rsidRDefault="004C7BC7" w:rsidP="004C7BC7">
      <w:pPr>
        <w:spacing w:after="0" w:line="240" w:lineRule="auto"/>
        <w:jc w:val="center"/>
        <w:rPr>
          <w:rFonts w:ascii="Times New Roman" w:eastAsia="Times New Roman" w:hAnsi="Times New Roman"/>
          <w:sz w:val="24"/>
          <w:szCs w:val="24"/>
          <w:lang w:eastAsia="ru-RU"/>
        </w:rPr>
      </w:pPr>
      <w:r w:rsidRPr="004C7BC7">
        <w:rPr>
          <w:rFonts w:ascii="Times New Roman" w:eastAsia="Times New Roman" w:hAnsi="Times New Roman"/>
          <w:b/>
          <w:bCs/>
          <w:sz w:val="24"/>
          <w:szCs w:val="24"/>
          <w:lang w:eastAsia="ru-RU"/>
        </w:rPr>
        <w:t>Признаки употребления наркотиков:</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u w:val="single"/>
          <w:lang w:eastAsia="ru-RU"/>
        </w:rPr>
        <w:t>Основные признаки:</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1. следы от уколов, порезы, синяки (особенно на руках);</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2. наличие свернутых в трубочку бумажек, маленьких ложечек, шприцев и/ или игл от них;</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3. наличие капсул, таблеток, порошков, пузырьков из-под лекарственных или химических препаратов;</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4. тряпочки, пахнущие толуолом; жестяные банки и пустые тюбики из-под клея, бензина, нитрокраски, пустые баллончики из-под лака для волос; бумажные или пластиковые пакеты, пропитанные химическими запахами;</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Согласно действующему законодательству РФ, незаконное культивирование запрещенных к возделыванию растений, содержащих наркотические вещества, влечет за собой административную или уголовную ответственность для владельцев земельных участков.</w:t>
      </w:r>
    </w:p>
    <w:p w:rsidR="004C7BC7" w:rsidRPr="004C7BC7" w:rsidRDefault="004C7BC7" w:rsidP="004C7BC7">
      <w:pPr>
        <w:spacing w:after="0" w:line="240" w:lineRule="auto"/>
        <w:jc w:val="center"/>
        <w:rPr>
          <w:rFonts w:ascii="Times New Roman" w:eastAsia="Times New Roman" w:hAnsi="Times New Roman"/>
          <w:sz w:val="24"/>
          <w:szCs w:val="24"/>
          <w:lang w:eastAsia="ru-RU"/>
        </w:rPr>
      </w:pPr>
      <w:r w:rsidRPr="004C7BC7">
        <w:rPr>
          <w:rFonts w:ascii="Times New Roman" w:eastAsia="Times New Roman" w:hAnsi="Times New Roman"/>
          <w:b/>
          <w:bCs/>
          <w:sz w:val="24"/>
          <w:szCs w:val="24"/>
          <w:lang w:eastAsia="ru-RU"/>
        </w:rPr>
        <w:t>Дополнительные признаки:</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1. пропажа из дома ценных вещей одежды и др.;</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2. необычные просьбы дать денег;</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3. лживость, изворотливость;</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4. телефонные разговоры (особенно «зашифрованные») с незнакомыми лицами;</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5. проведение времени в компаниях асоциального типа;</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6. изменение круга друзей или появление «товарищей», которые употребляют наркотики;</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7. снижение успеваемости, увеличение количество прогулов, плохое поведение, снижение интереса к обычным развлечениям, привычному времяпрепровождению, спорту, любимым занятиям;</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8. увеличивающееся безразличие к происходящему рядом;</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ab/>
      </w:r>
      <w:r w:rsidR="004C7BC7" w:rsidRPr="004C7BC7">
        <w:rPr>
          <w:rFonts w:ascii="Times New Roman" w:eastAsia="Times New Roman" w:hAnsi="Times New Roman"/>
          <w:sz w:val="24"/>
          <w:szCs w:val="24"/>
          <w:lang w:eastAsia="ru-RU"/>
        </w:rPr>
        <w:t>9. изменение аппетита;</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10. нарушение сна (сонливость или бессонница);</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11. утомляемость, погружённость в себя;</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12. плохое настроение или частые беспричинные смены настроения, регулярные депрессии, нервозность, агрессивность;</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13. невнимательность, ухудшение памяти;</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14. внешняя неопрятность;</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15. покрасневшие или мутные глаза.</w:t>
      </w:r>
    </w:p>
    <w:p w:rsidR="004C7BC7" w:rsidRPr="004C7BC7" w:rsidRDefault="004C7BC7" w:rsidP="004C7BC7">
      <w:pPr>
        <w:spacing w:after="0" w:line="240" w:lineRule="auto"/>
        <w:jc w:val="center"/>
        <w:rPr>
          <w:rFonts w:ascii="Times New Roman" w:eastAsia="Times New Roman" w:hAnsi="Times New Roman"/>
          <w:sz w:val="24"/>
          <w:szCs w:val="24"/>
          <w:lang w:eastAsia="ru-RU"/>
        </w:rPr>
      </w:pPr>
      <w:r w:rsidRPr="004C7BC7">
        <w:rPr>
          <w:rFonts w:ascii="Times New Roman" w:eastAsia="Times New Roman" w:hAnsi="Times New Roman"/>
          <w:b/>
          <w:bCs/>
          <w:sz w:val="24"/>
          <w:szCs w:val="24"/>
          <w:lang w:eastAsia="ru-RU"/>
        </w:rPr>
        <w:t>СОВЕТЫ</w:t>
      </w:r>
      <w:r w:rsidRPr="004C7BC7">
        <w:rPr>
          <w:rFonts w:ascii="Times New Roman" w:eastAsia="Times New Roman" w:hAnsi="Times New Roman"/>
          <w:sz w:val="24"/>
          <w:szCs w:val="24"/>
          <w:lang w:eastAsia="ru-RU"/>
        </w:rPr>
        <w:br/>
      </w:r>
      <w:r w:rsidRPr="004C7BC7">
        <w:rPr>
          <w:rFonts w:ascii="Times New Roman" w:eastAsia="Times New Roman" w:hAnsi="Times New Roman"/>
          <w:b/>
          <w:bCs/>
          <w:sz w:val="24"/>
          <w:szCs w:val="24"/>
          <w:lang w:eastAsia="ru-RU"/>
        </w:rPr>
        <w:t>по снижению риска употребления наркотиков Вашими близкими</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1. Не паникуйте. Даже если вы уловили подозрительный запах или обнаружили на руке сына или дочери, иного члена семьи, знакомого след укола, это ещё не означает, что теперь человек неминуемо станет наркоманом. Постарайтесь с первых минут стать не врагом, от которого нужно скрываться и таиться, а союзником, который поможет справиться с бедой.</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2. Сохраните доверие. Ваш собственный страх может заставить вас прибегнуть к угрозам, крику, запугиванию. Это оттолкнёт человека, заставит его замкнуться. Не спешите делать выводы. Возможно это первое и последнее знакомство с наркотиком.</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3. Оказывайте поддержку. «Мне не нравится, что ты сейчас делаешь, но я всё же люблю тебя» - вот основная мысль, которую вы должны донести до близкого Вам человека. Он должен чувствовать, что бы с ним не произошло, он сможет с вами откровенно поговорить об этом.</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Особенно важно, чтобы родители беседовали с детьми о наркотиках, последствиях их употребления. При малейшем подозрении, что ребенок употребляет наркотики, необходимо сразу же поговорить с ним. Поощряйте интересы и увлечения подростка, которые должны стать альтернативой наркотику, интересуйтесь его друзьями, приглашайте их к себе домой. И наконец, помните, что сильнее всего на подростка будет действовать ваш личный пример. Подумайте о своём собственном отношении к некоторым веществам типа табака, алкоголя, лекарств.</w:t>
      </w:r>
    </w:p>
    <w:p w:rsidR="004204D8" w:rsidRPr="004204D8" w:rsidRDefault="004C7BC7" w:rsidP="004204D8">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4. Обратитесь к специалисту. Если вы убедились, что человек не может справиться с зависимостью от наркотика самостоятельно, и вы не в силах ему помочь, обратитесь к специалисту. Не обязательно сразу к наркологу, лучше начать с психолога или психотерапевта. При этом важно избежать принуждения. В настоящее время существуют различные подходы к лечению наркомании. Посоветуйтесь с разными врачами, выберите тот метод и того врача, который вызовет у вас доверие. Будьте готовы к тому, что спасение вашего близкого может потребовать от вас</w:t>
      </w:r>
      <w:r w:rsidR="004204D8">
        <w:rPr>
          <w:rFonts w:ascii="Times New Roman" w:eastAsia="Times New Roman" w:hAnsi="Times New Roman"/>
          <w:sz w:val="24"/>
          <w:szCs w:val="24"/>
          <w:lang w:eastAsia="ru-RU"/>
        </w:rPr>
        <w:t xml:space="preserve"> серьёзных и длительных усилий.</w:t>
      </w:r>
    </w:p>
    <w:p w:rsidR="004C7BC7" w:rsidRPr="004C7BC7" w:rsidRDefault="004C7BC7" w:rsidP="004C7BC7">
      <w:pPr>
        <w:spacing w:after="0" w:line="240" w:lineRule="auto"/>
        <w:jc w:val="center"/>
        <w:rPr>
          <w:rFonts w:ascii="Times New Roman" w:eastAsia="Times New Roman" w:hAnsi="Times New Roman"/>
          <w:sz w:val="24"/>
          <w:szCs w:val="24"/>
          <w:lang w:eastAsia="ru-RU"/>
        </w:rPr>
      </w:pPr>
      <w:r w:rsidRPr="004C7BC7">
        <w:rPr>
          <w:rFonts w:ascii="Times New Roman" w:eastAsia="Times New Roman" w:hAnsi="Times New Roman"/>
          <w:b/>
          <w:bCs/>
          <w:sz w:val="24"/>
          <w:szCs w:val="24"/>
          <w:lang w:eastAsia="ru-RU"/>
        </w:rPr>
        <w:t>Профилактика наркомании</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 xml:space="preserve">1. Профилактика - это не запугивание. Детальное изучение потенциальных возможностей феномена страха для блокирования нежелательного поведения и формирования желательного выявило его принципиальную ограниченность. Эффективность сильного страха, если и может быть высокой, то всегда кратковременна. Если вы перегружаете ребенка </w:t>
      </w:r>
      <w:proofErr w:type="gramStart"/>
      <w:r w:rsidRPr="004C7BC7">
        <w:rPr>
          <w:rFonts w:ascii="Times New Roman" w:eastAsia="Times New Roman" w:hAnsi="Times New Roman"/>
          <w:sz w:val="24"/>
          <w:szCs w:val="24"/>
          <w:lang w:eastAsia="ru-RU"/>
        </w:rPr>
        <w:t>негативными эмоциями</w:t>
      </w:r>
      <w:proofErr w:type="gramEnd"/>
      <w:r w:rsidRPr="004C7BC7">
        <w:rPr>
          <w:rFonts w:ascii="Times New Roman" w:eastAsia="Times New Roman" w:hAnsi="Times New Roman"/>
          <w:sz w:val="24"/>
          <w:szCs w:val="24"/>
          <w:lang w:eastAsia="ru-RU"/>
        </w:rPr>
        <w:t xml:space="preserve"> и они не чем не смягчаются, оставляя подростка один на один с данной проблемой срабатывают защитные механизмы психики: вытеснение, подавление, изоляция или искажение.</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 xml:space="preserve">2. «Восстановить норму». </w:t>
      </w:r>
    </w:p>
    <w:p w:rsidR="001F6179"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Снимите давление представлений о «большинстве уже пробовавших». Отказываясь от наркотиков, подросток не должен ощущать себя в меньшинстве, должен чувствовать себя совершенно свободно. Сильным, а не слабым.</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3. Последовательно проводите мысль о том, что употребление наркотиков свидетельствует не о свободе духа и независимости, а о духовной слабости человека. Вскрывайте внутреннюю сущность наркотиков. Сделайте понятие «наркотики» - отталкивающим символом зависимости и несвободы.</w:t>
      </w:r>
    </w:p>
    <w:p w:rsidR="00932300"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Отказ от наркотиков - это устойчивый выбор в пользу независимости и свободы.</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4. Не упоминайте лишний раз того, с чем боретесь, не вводить эту мысль в сознание подростков (не стоит использовать лозунги типа «Нет наркотикам», «Молодежь против наркотиков»).</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5. Не опровергайте, а встраивайте параллельную, более сильную картину.</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lastRenderedPageBreak/>
        <w:tab/>
        <w:t>6. Переносите центр тяжести профилактической работы на тех, кто распространяет наркотики.</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7. Четко формулируйте перед своей аудиторией позицию отрицательного отношения к употреблению любых видов наркотиков и их незаконному обороту.</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8. Руководствуйтесь в своей профессиональной деятельности правовыми, морально-нравственными нормами, считающими прямую либо косвенную пропаганду наркотиков несовместимой с профессиональной этикой.</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9. Воздерживайтесь от описания состояния наркотической эйфории.</w:t>
      </w:r>
    </w:p>
    <w:p w:rsidR="004C7BC7" w:rsidRPr="004C7BC7" w:rsidRDefault="004C7BC7" w:rsidP="004C7BC7">
      <w:pPr>
        <w:spacing w:after="0" w:line="240" w:lineRule="auto"/>
        <w:jc w:val="center"/>
        <w:rPr>
          <w:rFonts w:ascii="Times New Roman" w:eastAsia="Times New Roman" w:hAnsi="Times New Roman"/>
          <w:sz w:val="24"/>
          <w:szCs w:val="24"/>
          <w:lang w:eastAsia="ru-RU"/>
        </w:rPr>
      </w:pPr>
      <w:r w:rsidRPr="004C7BC7">
        <w:rPr>
          <w:rFonts w:ascii="Times New Roman" w:eastAsia="Times New Roman" w:hAnsi="Times New Roman"/>
          <w:b/>
          <w:bCs/>
          <w:sz w:val="24"/>
          <w:szCs w:val="24"/>
          <w:lang w:eastAsia="ru-RU"/>
        </w:rPr>
        <w:t>Основные методы борьбы с дикорастущей коноплей:</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Эксперты считают, что наилучшего результата в борьбе с дикорастущей коноплей можно достичь комплексно:</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вводить заброшенные земли в оборот;</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засеивать сельскохозяйственными культурами и проводить своевременные мероприятия по вспашке и обработке химикатами. Один куст конопли дает более 20 тысяч семян, которые не теряют всхожести в течение нескольких лет и очень быстро созревают.</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xml:space="preserve">- Уничтожать механическими способами при помощи тракторов, косилок и скашивания вручную; сжигание </w:t>
      </w:r>
      <w:proofErr w:type="spellStart"/>
      <w:r w:rsidRPr="004C7BC7">
        <w:rPr>
          <w:rFonts w:ascii="Times New Roman" w:eastAsia="Times New Roman" w:hAnsi="Times New Roman"/>
          <w:sz w:val="24"/>
          <w:szCs w:val="24"/>
          <w:lang w:eastAsia="ru-RU"/>
        </w:rPr>
        <w:t>дикорастуших</w:t>
      </w:r>
      <w:proofErr w:type="spellEnd"/>
      <w:r w:rsidRPr="004C7BC7">
        <w:rPr>
          <w:rFonts w:ascii="Times New Roman" w:eastAsia="Times New Roman" w:hAnsi="Times New Roman"/>
          <w:sz w:val="24"/>
          <w:szCs w:val="24"/>
          <w:lang w:eastAsia="ru-RU"/>
        </w:rPr>
        <w:t xml:space="preserve"> растений.</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Химические способы (обработка территорий специальными ядохимикатами) и иные способы.</w:t>
      </w:r>
    </w:p>
    <w:p w:rsidR="004C7BC7" w:rsidRDefault="004C7BC7" w:rsidP="008C301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Только планомерная ежегодная работа по уничтожению очагов произрастания дикорастущей коно</w:t>
      </w:r>
      <w:r w:rsidR="008C3017">
        <w:rPr>
          <w:rFonts w:ascii="Times New Roman" w:eastAsia="Times New Roman" w:hAnsi="Times New Roman"/>
          <w:sz w:val="24"/>
          <w:szCs w:val="24"/>
          <w:lang w:eastAsia="ru-RU"/>
        </w:rPr>
        <w:t>пли принесет хороший результат.</w:t>
      </w:r>
    </w:p>
    <w:p w:rsidR="008A3DF1" w:rsidRPr="00327328" w:rsidRDefault="008A3DF1" w:rsidP="004C7BC7">
      <w:pPr>
        <w:spacing w:after="0" w:line="240" w:lineRule="auto"/>
        <w:jc w:val="center"/>
        <w:rPr>
          <w:rFonts w:ascii="Times New Roman" w:eastAsia="Times New Roman" w:hAnsi="Times New Roman"/>
          <w:b/>
          <w:bCs/>
          <w:color w:val="000000"/>
          <w:kern w:val="36"/>
          <w:sz w:val="16"/>
          <w:szCs w:val="16"/>
          <w:lang w:eastAsia="ru-RU"/>
        </w:rPr>
      </w:pPr>
    </w:p>
    <w:p w:rsidR="004C7BC7" w:rsidRPr="004C7BC7" w:rsidRDefault="004C7BC7" w:rsidP="00435181">
      <w:pPr>
        <w:pBdr>
          <w:top w:val="double" w:sz="4" w:space="1" w:color="auto"/>
          <w:left w:val="double" w:sz="4" w:space="4" w:color="auto"/>
          <w:bottom w:val="double" w:sz="4" w:space="1" w:color="auto"/>
          <w:right w:val="double" w:sz="4" w:space="4" w:color="auto"/>
        </w:pBdr>
        <w:spacing w:after="0" w:line="240" w:lineRule="auto"/>
        <w:jc w:val="center"/>
        <w:outlineLvl w:val="6"/>
        <w:rPr>
          <w:rFonts w:ascii="Times New Roman" w:hAnsi="Times New Roman"/>
          <w:b/>
        </w:rPr>
      </w:pPr>
      <w:r w:rsidRPr="004C7BC7">
        <w:rPr>
          <w:rFonts w:ascii="Times New Roman" w:hAnsi="Times New Roman"/>
          <w:b/>
        </w:rPr>
        <w:t>ПАМЯТКА НАСЕЛЕНИЮ ПО ПРАВИЛАМ ПОВЕДЕНИЯ</w:t>
      </w:r>
    </w:p>
    <w:p w:rsidR="004C7BC7" w:rsidRPr="004C7BC7" w:rsidRDefault="004C7BC7" w:rsidP="00435181">
      <w:pPr>
        <w:pBdr>
          <w:top w:val="double" w:sz="4" w:space="1" w:color="auto"/>
          <w:left w:val="double" w:sz="4" w:space="4" w:color="auto"/>
          <w:bottom w:val="double" w:sz="4" w:space="1" w:color="auto"/>
          <w:right w:val="double" w:sz="4" w:space="4" w:color="auto"/>
        </w:pBdr>
        <w:spacing w:after="0" w:line="240" w:lineRule="auto"/>
        <w:jc w:val="center"/>
        <w:outlineLvl w:val="6"/>
        <w:rPr>
          <w:rFonts w:ascii="Times New Roman" w:hAnsi="Times New Roman"/>
          <w:b/>
        </w:rPr>
      </w:pPr>
      <w:r w:rsidRPr="004C7BC7">
        <w:rPr>
          <w:rFonts w:ascii="Times New Roman" w:hAnsi="Times New Roman"/>
          <w:b/>
        </w:rPr>
        <w:t>ПРИ ОБНАРУЖЕНИИ ВЗРЫВООПАСНЫХ ПРЕДМЕТОВ (ВОП)</w:t>
      </w:r>
    </w:p>
    <w:p w:rsidR="00577374" w:rsidRDefault="004C7BC7" w:rsidP="00435181">
      <w:pPr>
        <w:pBdr>
          <w:top w:val="double" w:sz="4" w:space="1" w:color="auto"/>
          <w:left w:val="double" w:sz="4" w:space="4" w:color="auto"/>
          <w:bottom w:val="double" w:sz="4" w:space="1" w:color="auto"/>
          <w:right w:val="double" w:sz="4" w:space="4" w:color="auto"/>
        </w:pBdr>
        <w:shd w:val="clear" w:color="auto" w:fill="FFFFFF"/>
        <w:spacing w:after="0" w:line="240" w:lineRule="auto"/>
        <w:ind w:firstLine="288"/>
        <w:jc w:val="both"/>
        <w:rPr>
          <w:rFonts w:ascii="Times New Roman" w:hAnsi="Times New Roman"/>
          <w:spacing w:val="-6"/>
          <w:sz w:val="24"/>
          <w:szCs w:val="24"/>
        </w:rPr>
      </w:pPr>
      <w:r w:rsidRPr="004C7BC7">
        <w:rPr>
          <w:rFonts w:ascii="Times New Roman" w:hAnsi="Times New Roman"/>
          <w:spacing w:val="-13"/>
          <w:sz w:val="24"/>
          <w:szCs w:val="24"/>
        </w:rPr>
        <w:t>Взрывоопасные предметы могут быть обнаружены всюду, где проходи</w:t>
      </w:r>
      <w:r w:rsidRPr="004C7BC7">
        <w:rPr>
          <w:rFonts w:ascii="Times New Roman" w:hAnsi="Times New Roman"/>
          <w:spacing w:val="-9"/>
          <w:sz w:val="24"/>
          <w:szCs w:val="24"/>
        </w:rPr>
        <w:t xml:space="preserve">ли боевые действия: в полях, огородах, в лесах и парках, в реках, озёрах и </w:t>
      </w:r>
      <w:r w:rsidRPr="004C7BC7">
        <w:rPr>
          <w:rFonts w:ascii="Times New Roman" w:hAnsi="Times New Roman"/>
          <w:spacing w:val="-12"/>
          <w:sz w:val="24"/>
          <w:szCs w:val="24"/>
        </w:rPr>
        <w:t>других водоёмах, в домах и подвалах, в других местах, а также на террито</w:t>
      </w:r>
      <w:r w:rsidRPr="004C7BC7">
        <w:rPr>
          <w:rFonts w:ascii="Times New Roman" w:hAnsi="Times New Roman"/>
          <w:spacing w:val="-14"/>
          <w:sz w:val="24"/>
          <w:szCs w:val="24"/>
        </w:rPr>
        <w:t xml:space="preserve">рии бывших артиллерийских и авиационных полигонов. Самодельные ВОП, </w:t>
      </w:r>
      <w:r w:rsidRPr="004C7BC7">
        <w:rPr>
          <w:rFonts w:ascii="Times New Roman" w:hAnsi="Times New Roman"/>
          <w:spacing w:val="-8"/>
          <w:sz w:val="24"/>
          <w:szCs w:val="24"/>
        </w:rPr>
        <w:t xml:space="preserve">в случае их применения террористами, могут быть обнаружены в местах </w:t>
      </w:r>
      <w:r w:rsidRPr="004C7BC7">
        <w:rPr>
          <w:rFonts w:ascii="Times New Roman" w:hAnsi="Times New Roman"/>
          <w:spacing w:val="-6"/>
          <w:sz w:val="24"/>
          <w:szCs w:val="24"/>
        </w:rPr>
        <w:t xml:space="preserve">скопления людей (вокзалы, станции метрополитена, </w:t>
      </w:r>
    </w:p>
    <w:p w:rsidR="004C7BC7" w:rsidRPr="004C7BC7" w:rsidRDefault="004C7BC7" w:rsidP="00435181">
      <w:pPr>
        <w:pBdr>
          <w:top w:val="double" w:sz="4" w:space="1" w:color="auto"/>
          <w:left w:val="double" w:sz="4" w:space="4" w:color="auto"/>
          <w:bottom w:val="double" w:sz="4" w:space="1" w:color="auto"/>
          <w:right w:val="double" w:sz="4" w:space="4" w:color="auto"/>
        </w:pBdr>
        <w:shd w:val="clear" w:color="auto" w:fill="FFFFFF"/>
        <w:spacing w:after="0" w:line="240" w:lineRule="auto"/>
        <w:ind w:firstLine="288"/>
        <w:jc w:val="both"/>
        <w:rPr>
          <w:rFonts w:ascii="Times New Roman" w:hAnsi="Times New Roman"/>
          <w:sz w:val="24"/>
          <w:szCs w:val="24"/>
        </w:rPr>
      </w:pPr>
      <w:r w:rsidRPr="004C7BC7">
        <w:rPr>
          <w:rFonts w:ascii="Times New Roman" w:hAnsi="Times New Roman"/>
          <w:spacing w:val="-6"/>
          <w:sz w:val="24"/>
          <w:szCs w:val="24"/>
        </w:rPr>
        <w:t xml:space="preserve">площади, скверы, </w:t>
      </w:r>
      <w:r w:rsidRPr="004C7BC7">
        <w:rPr>
          <w:rFonts w:ascii="Times New Roman" w:hAnsi="Times New Roman"/>
          <w:spacing w:val="-13"/>
          <w:sz w:val="24"/>
          <w:szCs w:val="24"/>
        </w:rPr>
        <w:t>дома, учреждения).</w:t>
      </w:r>
    </w:p>
    <w:p w:rsidR="00A729A9" w:rsidRDefault="004C7BC7" w:rsidP="00435181">
      <w:pPr>
        <w:pBdr>
          <w:top w:val="double" w:sz="4" w:space="1" w:color="auto"/>
          <w:left w:val="double" w:sz="4" w:space="4" w:color="auto"/>
          <w:bottom w:val="double" w:sz="4" w:space="1" w:color="auto"/>
          <w:right w:val="double" w:sz="4" w:space="4" w:color="auto"/>
        </w:pBdr>
        <w:shd w:val="clear" w:color="auto" w:fill="FFFFFF"/>
        <w:spacing w:after="0" w:line="240" w:lineRule="auto"/>
        <w:ind w:firstLine="295"/>
        <w:jc w:val="both"/>
        <w:rPr>
          <w:rFonts w:ascii="Times New Roman" w:hAnsi="Times New Roman"/>
          <w:b/>
          <w:sz w:val="24"/>
          <w:szCs w:val="24"/>
        </w:rPr>
      </w:pPr>
      <w:r w:rsidRPr="004C7BC7">
        <w:rPr>
          <w:rFonts w:ascii="Times New Roman" w:hAnsi="Times New Roman"/>
          <w:b/>
          <w:spacing w:val="-12"/>
          <w:sz w:val="24"/>
          <w:szCs w:val="24"/>
        </w:rPr>
        <w:t>В случае обнаружения ВОП или внешне схожего с ним предмета необ</w:t>
      </w:r>
      <w:r w:rsidRPr="004C7BC7">
        <w:rPr>
          <w:rFonts w:ascii="Times New Roman" w:hAnsi="Times New Roman"/>
          <w:b/>
          <w:spacing w:val="-18"/>
          <w:sz w:val="24"/>
          <w:szCs w:val="24"/>
        </w:rPr>
        <w:t>ходимо:</w:t>
      </w:r>
    </w:p>
    <w:p w:rsidR="004C7BC7" w:rsidRPr="00A729A9" w:rsidRDefault="004C7BC7" w:rsidP="00435181">
      <w:pPr>
        <w:pBdr>
          <w:top w:val="double" w:sz="4" w:space="1" w:color="auto"/>
          <w:left w:val="double" w:sz="4" w:space="4" w:color="auto"/>
          <w:bottom w:val="double" w:sz="4" w:space="1" w:color="auto"/>
          <w:right w:val="double" w:sz="4" w:space="4" w:color="auto"/>
        </w:pBdr>
        <w:shd w:val="clear" w:color="auto" w:fill="FFFFFF"/>
        <w:spacing w:after="0" w:line="240" w:lineRule="auto"/>
        <w:ind w:firstLine="295"/>
        <w:jc w:val="both"/>
        <w:rPr>
          <w:rFonts w:ascii="Times New Roman" w:hAnsi="Times New Roman"/>
          <w:b/>
          <w:sz w:val="24"/>
          <w:szCs w:val="24"/>
        </w:rPr>
      </w:pPr>
      <w:r w:rsidRPr="004C7BC7">
        <w:rPr>
          <w:rFonts w:ascii="Times New Roman" w:hAnsi="Times New Roman"/>
          <w:spacing w:val="-10"/>
          <w:sz w:val="24"/>
          <w:szCs w:val="24"/>
        </w:rPr>
        <w:t>— немедленно сообщить об опасной находке ближайшему должностному лицу, по телефону «02» или в отделение милиции;</w:t>
      </w:r>
    </w:p>
    <w:p w:rsidR="00766EA3" w:rsidRDefault="004C7BC7" w:rsidP="00435181">
      <w:pPr>
        <w:pBdr>
          <w:top w:val="double" w:sz="4" w:space="1" w:color="auto"/>
          <w:left w:val="double" w:sz="4" w:space="4" w:color="auto"/>
          <w:bottom w:val="double" w:sz="4" w:space="1" w:color="auto"/>
          <w:right w:val="double" w:sz="4" w:space="4" w:color="auto"/>
        </w:pBdr>
        <w:spacing w:after="0" w:line="240" w:lineRule="auto"/>
        <w:rPr>
          <w:rFonts w:ascii="Times New Roman" w:hAnsi="Times New Roman"/>
          <w:sz w:val="24"/>
          <w:szCs w:val="24"/>
        </w:rPr>
      </w:pPr>
      <w:r w:rsidRPr="004C7BC7">
        <w:rPr>
          <w:rFonts w:ascii="Times New Roman" w:hAnsi="Times New Roman"/>
          <w:sz w:val="24"/>
          <w:szCs w:val="24"/>
        </w:rPr>
        <w:t>— при производстве земляных или др</w:t>
      </w:r>
      <w:r w:rsidR="00766EA3">
        <w:rPr>
          <w:rFonts w:ascii="Times New Roman" w:hAnsi="Times New Roman"/>
          <w:sz w:val="24"/>
          <w:szCs w:val="24"/>
        </w:rPr>
        <w:t>угих работ — остановить работу;</w:t>
      </w:r>
    </w:p>
    <w:p w:rsidR="00766EA3" w:rsidRDefault="004C7BC7" w:rsidP="00435181">
      <w:pPr>
        <w:pBdr>
          <w:top w:val="double" w:sz="4" w:space="1" w:color="auto"/>
          <w:left w:val="double" w:sz="4" w:space="4" w:color="auto"/>
          <w:bottom w:val="double" w:sz="4" w:space="1" w:color="auto"/>
          <w:right w:val="double" w:sz="4" w:space="4" w:color="auto"/>
        </w:pBdr>
        <w:spacing w:after="0" w:line="240" w:lineRule="auto"/>
        <w:rPr>
          <w:rFonts w:ascii="Times New Roman" w:hAnsi="Times New Roman"/>
          <w:sz w:val="24"/>
          <w:szCs w:val="24"/>
        </w:rPr>
      </w:pPr>
      <w:r w:rsidRPr="004C7BC7">
        <w:rPr>
          <w:rFonts w:ascii="Times New Roman" w:hAnsi="Times New Roman"/>
          <w:spacing w:val="-11"/>
          <w:sz w:val="24"/>
          <w:szCs w:val="24"/>
        </w:rPr>
        <w:t>— хорошо запомнить место обнаружения предмета;</w:t>
      </w:r>
    </w:p>
    <w:p w:rsidR="004C7BC7" w:rsidRPr="004C7BC7" w:rsidRDefault="004C7BC7" w:rsidP="00435181">
      <w:pPr>
        <w:pBdr>
          <w:top w:val="double" w:sz="4" w:space="1" w:color="auto"/>
          <w:left w:val="double" w:sz="4" w:space="4" w:color="auto"/>
          <w:bottom w:val="double" w:sz="4" w:space="1" w:color="auto"/>
          <w:right w:val="double" w:sz="4" w:space="4" w:color="auto"/>
        </w:pBdr>
        <w:spacing w:after="0" w:line="240" w:lineRule="auto"/>
        <w:rPr>
          <w:rFonts w:ascii="Times New Roman" w:hAnsi="Times New Roman"/>
          <w:sz w:val="24"/>
          <w:szCs w:val="24"/>
        </w:rPr>
      </w:pPr>
      <w:r w:rsidRPr="004C7BC7">
        <w:rPr>
          <w:rFonts w:ascii="Times New Roman" w:hAnsi="Times New Roman"/>
          <w:spacing w:val="-9"/>
          <w:sz w:val="24"/>
          <w:szCs w:val="24"/>
        </w:rPr>
        <w:t xml:space="preserve">— установить предупредительные знаки или использовать различные </w:t>
      </w:r>
      <w:r w:rsidRPr="004C7BC7">
        <w:rPr>
          <w:rFonts w:ascii="Times New Roman" w:hAnsi="Times New Roman"/>
          <w:spacing w:val="-7"/>
          <w:sz w:val="24"/>
          <w:szCs w:val="24"/>
        </w:rPr>
        <w:t xml:space="preserve">подручные материалы — жерди, колья, верёвки, куски материи, камни, </w:t>
      </w:r>
      <w:r w:rsidRPr="004C7BC7">
        <w:rPr>
          <w:rFonts w:ascii="Times New Roman" w:hAnsi="Times New Roman"/>
          <w:spacing w:val="-11"/>
          <w:sz w:val="24"/>
          <w:szCs w:val="24"/>
        </w:rPr>
        <w:t>грунт и т.п.</w:t>
      </w:r>
    </w:p>
    <w:p w:rsidR="004C7BC7" w:rsidRPr="004C7BC7" w:rsidRDefault="004C7BC7" w:rsidP="00435181">
      <w:pPr>
        <w:pBdr>
          <w:top w:val="double" w:sz="4" w:space="1" w:color="auto"/>
          <w:left w:val="double" w:sz="4" w:space="4" w:color="auto"/>
          <w:bottom w:val="double" w:sz="4" w:space="1" w:color="auto"/>
          <w:right w:val="double" w:sz="4" w:space="4" w:color="auto"/>
        </w:pBdr>
        <w:shd w:val="clear" w:color="auto" w:fill="FFFFFF"/>
        <w:spacing w:after="0" w:line="240" w:lineRule="auto"/>
        <w:ind w:firstLine="299"/>
        <w:jc w:val="both"/>
        <w:rPr>
          <w:rFonts w:ascii="Times New Roman" w:hAnsi="Times New Roman"/>
          <w:sz w:val="24"/>
          <w:szCs w:val="24"/>
        </w:rPr>
      </w:pPr>
      <w:r w:rsidRPr="004C7BC7">
        <w:rPr>
          <w:rFonts w:ascii="Times New Roman" w:hAnsi="Times New Roman"/>
          <w:spacing w:val="-6"/>
          <w:sz w:val="24"/>
          <w:szCs w:val="24"/>
        </w:rPr>
        <w:t xml:space="preserve">При обнаружении ВОП категорически запрещается предпринимать </w:t>
      </w:r>
      <w:r w:rsidRPr="004C7BC7">
        <w:rPr>
          <w:rFonts w:ascii="Times New Roman" w:hAnsi="Times New Roman"/>
          <w:spacing w:val="-10"/>
          <w:sz w:val="24"/>
          <w:szCs w:val="24"/>
        </w:rPr>
        <w:t>любые действия с ними. Этим вы сохраните свою жизнь и поможете пре</w:t>
      </w:r>
      <w:r w:rsidRPr="004C7BC7">
        <w:rPr>
          <w:rFonts w:ascii="Times New Roman" w:hAnsi="Times New Roman"/>
          <w:spacing w:val="-12"/>
          <w:sz w:val="24"/>
          <w:szCs w:val="24"/>
        </w:rPr>
        <w:t>дотвратить несчастный случай.</w:t>
      </w:r>
    </w:p>
    <w:p w:rsidR="00F359B8" w:rsidRPr="0093412C" w:rsidRDefault="004C7BC7" w:rsidP="00435181">
      <w:pPr>
        <w:pBdr>
          <w:top w:val="double" w:sz="4" w:space="1" w:color="auto"/>
          <w:left w:val="double" w:sz="4" w:space="4" w:color="auto"/>
          <w:bottom w:val="double" w:sz="4" w:space="1" w:color="auto"/>
          <w:right w:val="double" w:sz="4" w:space="4" w:color="auto"/>
        </w:pBdr>
        <w:shd w:val="clear" w:color="auto" w:fill="FFFFFF"/>
        <w:spacing w:after="0" w:line="240" w:lineRule="auto"/>
        <w:ind w:firstLine="288"/>
        <w:jc w:val="both"/>
        <w:rPr>
          <w:rFonts w:ascii="Times New Roman" w:hAnsi="Times New Roman"/>
          <w:sz w:val="24"/>
          <w:szCs w:val="24"/>
        </w:rPr>
      </w:pPr>
      <w:r w:rsidRPr="004C7BC7">
        <w:rPr>
          <w:rFonts w:ascii="Times New Roman" w:hAnsi="Times New Roman"/>
          <w:spacing w:val="-8"/>
          <w:sz w:val="24"/>
          <w:szCs w:val="24"/>
        </w:rPr>
        <w:t xml:space="preserve">Необходимо не допускать самим и удерживать других от нарушения </w:t>
      </w:r>
      <w:r w:rsidRPr="004C7BC7">
        <w:rPr>
          <w:rFonts w:ascii="Times New Roman" w:hAnsi="Times New Roman"/>
          <w:spacing w:val="-11"/>
          <w:sz w:val="24"/>
          <w:szCs w:val="24"/>
        </w:rPr>
        <w:t>правил поведения при обнаружении ВОП.</w:t>
      </w:r>
    </w:p>
    <w:p w:rsidR="004C7BC7" w:rsidRPr="004C7BC7" w:rsidRDefault="00F359B8" w:rsidP="00435181">
      <w:pPr>
        <w:pBdr>
          <w:top w:val="double" w:sz="4" w:space="1" w:color="auto"/>
          <w:left w:val="double" w:sz="4" w:space="4" w:color="auto"/>
          <w:bottom w:val="double" w:sz="4" w:space="1" w:color="auto"/>
          <w:right w:val="double" w:sz="4" w:space="4" w:color="auto"/>
        </w:pBdr>
        <w:shd w:val="clear" w:color="auto" w:fill="FFFFFF"/>
        <w:spacing w:after="0" w:line="240" w:lineRule="auto"/>
        <w:rPr>
          <w:rFonts w:ascii="Times New Roman" w:hAnsi="Times New Roman"/>
          <w:b/>
          <w:sz w:val="24"/>
          <w:szCs w:val="24"/>
        </w:rPr>
      </w:pPr>
      <w:r>
        <w:rPr>
          <w:rFonts w:ascii="Times New Roman" w:hAnsi="Times New Roman"/>
          <w:b/>
          <w:spacing w:val="-10"/>
          <w:sz w:val="24"/>
          <w:szCs w:val="24"/>
        </w:rPr>
        <w:t xml:space="preserve">      </w:t>
      </w:r>
      <w:r w:rsidR="004C7BC7" w:rsidRPr="004C7BC7">
        <w:rPr>
          <w:rFonts w:ascii="Times New Roman" w:hAnsi="Times New Roman"/>
          <w:b/>
          <w:spacing w:val="-10"/>
          <w:sz w:val="24"/>
          <w:szCs w:val="24"/>
        </w:rPr>
        <w:t>При обнаружении ВОП категорически запрещается:</w:t>
      </w:r>
    </w:p>
    <w:p w:rsidR="004C7BC7" w:rsidRPr="004C7BC7" w:rsidRDefault="004C7BC7" w:rsidP="00435181">
      <w:pPr>
        <w:pBdr>
          <w:top w:val="double" w:sz="4" w:space="1" w:color="auto"/>
          <w:left w:val="double" w:sz="4" w:space="4" w:color="auto"/>
          <w:bottom w:val="double" w:sz="4" w:space="1" w:color="auto"/>
          <w:right w:val="double" w:sz="4" w:space="4" w:color="auto"/>
        </w:pBdr>
        <w:shd w:val="clear" w:color="auto" w:fill="FFFFFF"/>
        <w:spacing w:after="0" w:line="240" w:lineRule="auto"/>
        <w:jc w:val="both"/>
        <w:rPr>
          <w:rFonts w:ascii="Times New Roman" w:hAnsi="Times New Roman"/>
          <w:sz w:val="24"/>
          <w:szCs w:val="24"/>
        </w:rPr>
      </w:pPr>
      <w:r w:rsidRPr="004C7BC7">
        <w:rPr>
          <w:rFonts w:ascii="Times New Roman" w:hAnsi="Times New Roman"/>
          <w:spacing w:val="-11"/>
          <w:sz w:val="24"/>
          <w:szCs w:val="24"/>
        </w:rPr>
        <w:t>— наносить удары (ударять по корпусу, а также один боеприпас о дру</w:t>
      </w:r>
      <w:r w:rsidRPr="004C7BC7">
        <w:rPr>
          <w:rFonts w:ascii="Times New Roman" w:hAnsi="Times New Roman"/>
          <w:spacing w:val="-16"/>
          <w:sz w:val="24"/>
          <w:szCs w:val="24"/>
        </w:rPr>
        <w:t>гой);</w:t>
      </w:r>
    </w:p>
    <w:p w:rsidR="004C7BC7" w:rsidRPr="004C7BC7" w:rsidRDefault="004C7BC7" w:rsidP="00435181">
      <w:pPr>
        <w:pBdr>
          <w:top w:val="double" w:sz="4" w:space="1" w:color="auto"/>
          <w:left w:val="double" w:sz="4" w:space="4" w:color="auto"/>
          <w:bottom w:val="double" w:sz="4" w:space="1" w:color="auto"/>
          <w:right w:val="double" w:sz="4" w:space="4" w:color="auto"/>
        </w:pBdr>
        <w:shd w:val="clear" w:color="auto" w:fill="FFFFFF"/>
        <w:spacing w:after="0" w:line="240" w:lineRule="auto"/>
        <w:jc w:val="both"/>
        <w:rPr>
          <w:rFonts w:ascii="Times New Roman" w:hAnsi="Times New Roman"/>
          <w:sz w:val="24"/>
          <w:szCs w:val="24"/>
        </w:rPr>
      </w:pPr>
      <w:r w:rsidRPr="004C7BC7">
        <w:rPr>
          <w:rFonts w:ascii="Times New Roman" w:hAnsi="Times New Roman"/>
          <w:spacing w:val="-7"/>
          <w:sz w:val="24"/>
          <w:szCs w:val="24"/>
        </w:rPr>
        <w:t xml:space="preserve">— прикасаться, поднимать, переносить или перекатывать с места на </w:t>
      </w:r>
      <w:r w:rsidRPr="004C7BC7">
        <w:rPr>
          <w:rFonts w:ascii="Times New Roman" w:hAnsi="Times New Roman"/>
          <w:spacing w:val="-13"/>
          <w:sz w:val="24"/>
          <w:szCs w:val="24"/>
        </w:rPr>
        <w:t>место;</w:t>
      </w:r>
    </w:p>
    <w:p w:rsidR="004C7BC7" w:rsidRPr="004C7BC7" w:rsidRDefault="004C7BC7" w:rsidP="00435181">
      <w:pPr>
        <w:pBdr>
          <w:top w:val="double" w:sz="4" w:space="1" w:color="auto"/>
          <w:left w:val="double" w:sz="4" w:space="4" w:color="auto"/>
          <w:bottom w:val="double" w:sz="4" w:space="1" w:color="auto"/>
          <w:right w:val="double" w:sz="4" w:space="4" w:color="auto"/>
        </w:pBdr>
        <w:shd w:val="clear" w:color="auto" w:fill="FFFFFF"/>
        <w:spacing w:after="0" w:line="240" w:lineRule="auto"/>
        <w:rPr>
          <w:rFonts w:ascii="Times New Roman" w:hAnsi="Times New Roman"/>
          <w:sz w:val="24"/>
          <w:szCs w:val="24"/>
        </w:rPr>
      </w:pPr>
      <w:r w:rsidRPr="004C7BC7">
        <w:rPr>
          <w:rFonts w:ascii="Times New Roman" w:hAnsi="Times New Roman"/>
          <w:spacing w:val="-12"/>
          <w:sz w:val="24"/>
          <w:szCs w:val="24"/>
        </w:rPr>
        <w:t>— закапывать в землю или бросать в водоём;</w:t>
      </w:r>
    </w:p>
    <w:p w:rsidR="004C7BC7" w:rsidRPr="0093412C" w:rsidRDefault="004C7BC7" w:rsidP="00435181">
      <w:pPr>
        <w:pBdr>
          <w:top w:val="double" w:sz="4" w:space="1" w:color="auto"/>
          <w:left w:val="double" w:sz="4" w:space="4" w:color="auto"/>
          <w:bottom w:val="double" w:sz="4" w:space="1" w:color="auto"/>
          <w:right w:val="double" w:sz="4" w:space="4" w:color="auto"/>
        </w:pBdr>
        <w:shd w:val="clear" w:color="auto" w:fill="FFFFFF"/>
        <w:spacing w:after="0" w:line="240" w:lineRule="auto"/>
        <w:rPr>
          <w:rFonts w:ascii="Times New Roman" w:hAnsi="Times New Roman"/>
          <w:spacing w:val="-12"/>
          <w:sz w:val="24"/>
          <w:szCs w:val="24"/>
        </w:rPr>
      </w:pPr>
      <w:r w:rsidRPr="004C7BC7">
        <w:rPr>
          <w:rFonts w:ascii="Times New Roman" w:hAnsi="Times New Roman"/>
          <w:spacing w:val="-12"/>
          <w:sz w:val="24"/>
          <w:szCs w:val="24"/>
        </w:rPr>
        <w:t>— предпринимать попытки к разборке или распиливанию;</w:t>
      </w:r>
    </w:p>
    <w:p w:rsidR="0058284E" w:rsidRPr="00246AF5" w:rsidRDefault="004C7BC7" w:rsidP="00435181">
      <w:pPr>
        <w:numPr>
          <w:ilvl w:val="0"/>
          <w:numId w:val="1"/>
        </w:numPr>
        <w:pBdr>
          <w:top w:val="double" w:sz="4" w:space="1" w:color="auto"/>
          <w:left w:val="double" w:sz="4" w:space="4" w:color="auto"/>
          <w:bottom w:val="double" w:sz="4" w:space="1" w:color="auto"/>
          <w:right w:val="double" w:sz="4" w:space="4" w:color="auto"/>
        </w:pBdr>
        <w:shd w:val="clear" w:color="auto" w:fill="FFFFFF"/>
        <w:tabs>
          <w:tab w:val="clear" w:pos="677"/>
          <w:tab w:val="num" w:pos="330"/>
        </w:tabs>
        <w:spacing w:after="0" w:line="240" w:lineRule="auto"/>
        <w:ind w:left="0" w:firstLine="0"/>
        <w:rPr>
          <w:rFonts w:ascii="Times New Roman" w:hAnsi="Times New Roman"/>
          <w:spacing w:val="-12"/>
          <w:sz w:val="24"/>
          <w:szCs w:val="24"/>
        </w:rPr>
      </w:pPr>
      <w:r w:rsidRPr="004C7BC7">
        <w:rPr>
          <w:rFonts w:ascii="Times New Roman" w:hAnsi="Times New Roman"/>
          <w:spacing w:val="-12"/>
          <w:sz w:val="24"/>
          <w:szCs w:val="24"/>
        </w:rPr>
        <w:t>бросать в костёр или разводить огонь вблизи него.</w:t>
      </w:r>
    </w:p>
    <w:p w:rsidR="00330360" w:rsidRPr="004C7BC7" w:rsidRDefault="00330360" w:rsidP="00435181">
      <w:pPr>
        <w:shd w:val="clear" w:color="auto" w:fill="FFFFFF"/>
        <w:spacing w:after="0" w:line="240" w:lineRule="auto"/>
        <w:jc w:val="center"/>
        <w:rPr>
          <w:rFonts w:ascii="Times New Roman" w:hAnsi="Times New Roman"/>
          <w:b/>
          <w:spacing w:val="-4"/>
          <w:sz w:val="16"/>
          <w:szCs w:val="16"/>
        </w:rPr>
      </w:pPr>
    </w:p>
    <w:p w:rsidR="00330360" w:rsidRPr="004C7BC7" w:rsidRDefault="004C7BC7" w:rsidP="00435181">
      <w:pPr>
        <w:pBdr>
          <w:top w:val="triple" w:sz="4" w:space="1" w:color="auto"/>
          <w:left w:val="triple" w:sz="4" w:space="4" w:color="auto"/>
          <w:bottom w:val="triple" w:sz="4" w:space="1" w:color="auto"/>
          <w:right w:val="triple" w:sz="4" w:space="4" w:color="auto"/>
        </w:pBdr>
        <w:shd w:val="clear" w:color="auto" w:fill="FFFFFF"/>
        <w:spacing w:after="0" w:line="240" w:lineRule="auto"/>
        <w:jc w:val="center"/>
        <w:rPr>
          <w:rFonts w:ascii="Times New Roman" w:hAnsi="Times New Roman"/>
          <w:b/>
        </w:rPr>
      </w:pPr>
      <w:r w:rsidRPr="004C7BC7">
        <w:rPr>
          <w:rFonts w:ascii="Times New Roman" w:hAnsi="Times New Roman"/>
          <w:b/>
          <w:spacing w:val="-4"/>
        </w:rPr>
        <w:t xml:space="preserve">ПАМЯТКА НАСЕЛЕНИЮ </w:t>
      </w:r>
      <w:r w:rsidRPr="004C7BC7">
        <w:rPr>
          <w:rFonts w:ascii="Times New Roman" w:hAnsi="Times New Roman"/>
          <w:b/>
        </w:rPr>
        <w:t>ПО ДЕЙСТВИЯМ ПРИ ОБНАРУЖЕНИИ</w:t>
      </w:r>
    </w:p>
    <w:p w:rsidR="005709A7" w:rsidRDefault="004C7BC7" w:rsidP="00435181">
      <w:pPr>
        <w:pBdr>
          <w:top w:val="triple" w:sz="4" w:space="1" w:color="auto"/>
          <w:left w:val="triple" w:sz="4" w:space="4" w:color="auto"/>
          <w:bottom w:val="triple" w:sz="4" w:space="1" w:color="auto"/>
          <w:right w:val="triple" w:sz="4" w:space="4" w:color="auto"/>
        </w:pBdr>
        <w:shd w:val="clear" w:color="auto" w:fill="FFFFFF"/>
        <w:spacing w:after="0" w:line="240" w:lineRule="auto"/>
        <w:ind w:firstLine="567"/>
        <w:jc w:val="center"/>
        <w:rPr>
          <w:rFonts w:ascii="Times New Roman" w:hAnsi="Times New Roman"/>
          <w:b/>
        </w:rPr>
      </w:pPr>
      <w:r w:rsidRPr="004C7BC7">
        <w:rPr>
          <w:rFonts w:ascii="Times New Roman" w:hAnsi="Times New Roman"/>
          <w:b/>
        </w:rPr>
        <w:t>ПРЕДМЕТА, ПОХОЖЕГО НА ВЗРЫВООПАСНЫЙ</w:t>
      </w:r>
    </w:p>
    <w:p w:rsidR="004C7BC7" w:rsidRPr="005709A7" w:rsidRDefault="004C7BC7" w:rsidP="00435181">
      <w:pPr>
        <w:pBdr>
          <w:top w:val="triple" w:sz="4" w:space="1" w:color="auto"/>
          <w:left w:val="triple" w:sz="4" w:space="4" w:color="auto"/>
          <w:bottom w:val="triple" w:sz="4" w:space="1" w:color="auto"/>
          <w:right w:val="triple" w:sz="4" w:space="4" w:color="auto"/>
        </w:pBdr>
        <w:shd w:val="clear" w:color="auto" w:fill="FFFFFF"/>
        <w:spacing w:after="0" w:line="240" w:lineRule="auto"/>
        <w:ind w:firstLine="567"/>
        <w:rPr>
          <w:rFonts w:ascii="Times New Roman" w:hAnsi="Times New Roman"/>
          <w:b/>
        </w:rPr>
      </w:pPr>
      <w:r w:rsidRPr="004C7BC7">
        <w:rPr>
          <w:rFonts w:ascii="Times New Roman" w:hAnsi="Times New Roman"/>
          <w:b/>
          <w:spacing w:val="-7"/>
          <w:sz w:val="24"/>
          <w:szCs w:val="24"/>
        </w:rPr>
        <w:t>Заметив подозрительные предметы или чью-либо деятельность,</w:t>
      </w:r>
      <w:r w:rsidRPr="004C7BC7">
        <w:rPr>
          <w:rFonts w:ascii="Times New Roman" w:hAnsi="Times New Roman"/>
          <w:spacing w:val="-7"/>
          <w:sz w:val="24"/>
          <w:szCs w:val="24"/>
        </w:rPr>
        <w:t xml:space="preserve"> </w:t>
      </w:r>
      <w:proofErr w:type="gramStart"/>
      <w:r w:rsidRPr="004C7BC7">
        <w:rPr>
          <w:rFonts w:ascii="Times New Roman" w:hAnsi="Times New Roman"/>
          <w:spacing w:val="-7"/>
          <w:sz w:val="24"/>
          <w:szCs w:val="24"/>
        </w:rPr>
        <w:t>на</w:t>
      </w:r>
      <w:r w:rsidRPr="004C7BC7">
        <w:rPr>
          <w:rFonts w:ascii="Times New Roman" w:hAnsi="Times New Roman"/>
          <w:spacing w:val="-15"/>
          <w:sz w:val="24"/>
          <w:szCs w:val="24"/>
        </w:rPr>
        <w:t>пример</w:t>
      </w:r>
      <w:proofErr w:type="gramEnd"/>
      <w:r w:rsidRPr="004C7BC7">
        <w:rPr>
          <w:rFonts w:ascii="Times New Roman" w:hAnsi="Times New Roman"/>
          <w:spacing w:val="-15"/>
          <w:sz w:val="24"/>
          <w:szCs w:val="24"/>
        </w:rPr>
        <w:t>:</w:t>
      </w:r>
    </w:p>
    <w:p w:rsidR="004C7BC7" w:rsidRPr="002D3827" w:rsidRDefault="004C7BC7" w:rsidP="00435181">
      <w:pPr>
        <w:pBdr>
          <w:top w:val="triple" w:sz="4" w:space="1" w:color="auto"/>
          <w:left w:val="triple" w:sz="4" w:space="4" w:color="auto"/>
          <w:bottom w:val="triple" w:sz="4" w:space="1" w:color="auto"/>
          <w:right w:val="triple" w:sz="4" w:space="4" w:color="auto"/>
        </w:pBdr>
        <w:shd w:val="clear" w:color="auto" w:fill="FFFFFF"/>
        <w:spacing w:after="0" w:line="240" w:lineRule="auto"/>
        <w:rPr>
          <w:rFonts w:ascii="Times New Roman" w:hAnsi="Times New Roman"/>
          <w:spacing w:val="-14"/>
          <w:sz w:val="24"/>
          <w:szCs w:val="24"/>
        </w:rPr>
      </w:pPr>
      <w:r w:rsidRPr="004C7BC7">
        <w:rPr>
          <w:rFonts w:ascii="Times New Roman" w:hAnsi="Times New Roman"/>
          <w:spacing w:val="-14"/>
          <w:sz w:val="24"/>
          <w:szCs w:val="24"/>
        </w:rPr>
        <w:t>—</w:t>
      </w:r>
      <w:r w:rsidR="009E0EE7">
        <w:rPr>
          <w:rFonts w:ascii="Times New Roman" w:hAnsi="Times New Roman"/>
          <w:spacing w:val="-14"/>
          <w:sz w:val="24"/>
          <w:szCs w:val="24"/>
        </w:rPr>
        <w:t xml:space="preserve"> </w:t>
      </w:r>
      <w:r w:rsidRPr="004C7BC7">
        <w:rPr>
          <w:rFonts w:ascii="Times New Roman" w:hAnsi="Times New Roman"/>
          <w:spacing w:val="-14"/>
          <w:sz w:val="24"/>
          <w:szCs w:val="24"/>
        </w:rPr>
        <w:t>вещь без хозяина,</w:t>
      </w:r>
    </w:p>
    <w:p w:rsidR="004C7BC7" w:rsidRPr="00327328" w:rsidRDefault="004C7BC7" w:rsidP="00435181">
      <w:pPr>
        <w:pBdr>
          <w:top w:val="triple" w:sz="4" w:space="1" w:color="auto"/>
          <w:left w:val="triple" w:sz="4" w:space="4" w:color="auto"/>
          <w:bottom w:val="triple" w:sz="4" w:space="1" w:color="auto"/>
          <w:right w:val="triple" w:sz="4" w:space="4" w:color="auto"/>
        </w:pBdr>
        <w:shd w:val="clear" w:color="auto" w:fill="FFFFFF"/>
        <w:spacing w:after="0" w:line="240" w:lineRule="auto"/>
        <w:rPr>
          <w:rFonts w:ascii="Times New Roman" w:hAnsi="Times New Roman"/>
          <w:spacing w:val="-11"/>
          <w:sz w:val="24"/>
          <w:szCs w:val="24"/>
        </w:rPr>
      </w:pPr>
      <w:r w:rsidRPr="004C7BC7">
        <w:rPr>
          <w:rFonts w:ascii="Times New Roman" w:hAnsi="Times New Roman"/>
          <w:spacing w:val="-11"/>
          <w:sz w:val="24"/>
          <w:szCs w:val="24"/>
        </w:rPr>
        <w:t>— предмет, не соответствующий окружающей обстановке,</w:t>
      </w:r>
    </w:p>
    <w:p w:rsidR="00766EA3" w:rsidRDefault="004C7BC7" w:rsidP="00435181">
      <w:pPr>
        <w:pBdr>
          <w:top w:val="triple" w:sz="4" w:space="1" w:color="auto"/>
          <w:left w:val="triple" w:sz="4" w:space="4" w:color="auto"/>
          <w:bottom w:val="triple" w:sz="4" w:space="1" w:color="auto"/>
          <w:right w:val="triple" w:sz="4" w:space="4" w:color="auto"/>
        </w:pBdr>
        <w:shd w:val="clear" w:color="auto" w:fill="FFFFFF"/>
        <w:spacing w:after="0" w:line="240" w:lineRule="auto"/>
        <w:rPr>
          <w:rFonts w:ascii="Times New Roman" w:hAnsi="Times New Roman"/>
          <w:sz w:val="24"/>
          <w:szCs w:val="24"/>
        </w:rPr>
      </w:pPr>
      <w:r w:rsidRPr="004C7BC7">
        <w:rPr>
          <w:rFonts w:ascii="Times New Roman" w:hAnsi="Times New Roman"/>
          <w:spacing w:val="-11"/>
          <w:sz w:val="24"/>
          <w:szCs w:val="24"/>
        </w:rPr>
        <w:t>— устройство с признаками взрывного механизма,</w:t>
      </w:r>
    </w:p>
    <w:p w:rsidR="000E0C7B" w:rsidRDefault="004C7BC7" w:rsidP="00435181">
      <w:pPr>
        <w:pBdr>
          <w:top w:val="triple" w:sz="4" w:space="1" w:color="auto"/>
          <w:left w:val="triple" w:sz="4" w:space="4" w:color="auto"/>
          <w:bottom w:val="triple" w:sz="4" w:space="1" w:color="auto"/>
          <w:right w:val="triple" w:sz="4" w:space="4" w:color="auto"/>
        </w:pBdr>
        <w:shd w:val="clear" w:color="auto" w:fill="FFFFFF"/>
        <w:spacing w:after="0" w:line="240" w:lineRule="auto"/>
        <w:rPr>
          <w:rFonts w:ascii="Times New Roman" w:hAnsi="Times New Roman"/>
          <w:sz w:val="24"/>
          <w:szCs w:val="24"/>
        </w:rPr>
      </w:pPr>
      <w:r w:rsidRPr="004C7BC7">
        <w:rPr>
          <w:rFonts w:ascii="Times New Roman" w:hAnsi="Times New Roman"/>
          <w:spacing w:val="-11"/>
          <w:sz w:val="24"/>
          <w:szCs w:val="24"/>
        </w:rPr>
        <w:t>— бесхозный автотранспорт, припаркованный непосредственно к зда</w:t>
      </w:r>
      <w:r w:rsidRPr="004C7BC7">
        <w:rPr>
          <w:rFonts w:ascii="Times New Roman" w:hAnsi="Times New Roman"/>
          <w:spacing w:val="-10"/>
          <w:sz w:val="24"/>
          <w:szCs w:val="24"/>
        </w:rPr>
        <w:t>ниям,</w:t>
      </w:r>
    </w:p>
    <w:p w:rsidR="005709A7" w:rsidRPr="000E0C7B" w:rsidRDefault="004C7BC7" w:rsidP="00435181">
      <w:pPr>
        <w:pBdr>
          <w:top w:val="triple" w:sz="4" w:space="1" w:color="auto"/>
          <w:left w:val="triple" w:sz="4" w:space="4" w:color="auto"/>
          <w:bottom w:val="triple" w:sz="4" w:space="1" w:color="auto"/>
          <w:right w:val="triple" w:sz="4" w:space="4" w:color="auto"/>
        </w:pBdr>
        <w:shd w:val="clear" w:color="auto" w:fill="FFFFFF"/>
        <w:spacing w:after="0" w:line="240" w:lineRule="auto"/>
        <w:rPr>
          <w:rFonts w:ascii="Times New Roman" w:hAnsi="Times New Roman"/>
          <w:sz w:val="24"/>
          <w:szCs w:val="24"/>
        </w:rPr>
      </w:pPr>
      <w:r w:rsidRPr="004C7BC7">
        <w:rPr>
          <w:rFonts w:ascii="Times New Roman" w:hAnsi="Times New Roman"/>
          <w:spacing w:val="-16"/>
          <w:sz w:val="24"/>
          <w:szCs w:val="24"/>
        </w:rPr>
        <w:lastRenderedPageBreak/>
        <w:t>— разгрузку неизвестными лицами различных грузов в подвальные и чер</w:t>
      </w:r>
      <w:r w:rsidRPr="004C7BC7">
        <w:rPr>
          <w:rFonts w:ascii="Times New Roman" w:hAnsi="Times New Roman"/>
          <w:spacing w:val="-12"/>
          <w:sz w:val="24"/>
          <w:szCs w:val="24"/>
        </w:rPr>
        <w:t xml:space="preserve">дачные помещения, арендованные </w:t>
      </w:r>
    </w:p>
    <w:p w:rsidR="00DC5273" w:rsidRDefault="004C7BC7" w:rsidP="00435181">
      <w:pPr>
        <w:pBdr>
          <w:top w:val="triple" w:sz="4" w:space="1" w:color="auto"/>
          <w:left w:val="triple" w:sz="4" w:space="4" w:color="auto"/>
          <w:bottom w:val="triple" w:sz="4" w:space="1" w:color="auto"/>
          <w:right w:val="triple" w:sz="4" w:space="4" w:color="auto"/>
        </w:pBdr>
        <w:shd w:val="clear" w:color="auto" w:fill="FFFFFF"/>
        <w:spacing w:after="0" w:line="240" w:lineRule="auto"/>
        <w:rPr>
          <w:rFonts w:ascii="Times New Roman" w:hAnsi="Times New Roman"/>
          <w:spacing w:val="-12"/>
          <w:sz w:val="24"/>
          <w:szCs w:val="24"/>
        </w:rPr>
      </w:pPr>
      <w:r w:rsidRPr="004C7BC7">
        <w:rPr>
          <w:rFonts w:ascii="Times New Roman" w:hAnsi="Times New Roman"/>
          <w:spacing w:val="-12"/>
          <w:sz w:val="24"/>
          <w:szCs w:val="24"/>
        </w:rPr>
        <w:t>квартиры, канализационные люки и т.п.</w:t>
      </w:r>
    </w:p>
    <w:p w:rsidR="004C7BC7" w:rsidRPr="00327328" w:rsidRDefault="004C7BC7" w:rsidP="00435181">
      <w:pPr>
        <w:pBdr>
          <w:top w:val="triple" w:sz="4" w:space="1" w:color="auto"/>
          <w:left w:val="triple" w:sz="4" w:space="4" w:color="auto"/>
          <w:bottom w:val="triple" w:sz="4" w:space="1" w:color="auto"/>
          <w:right w:val="triple" w:sz="4" w:space="4" w:color="auto"/>
        </w:pBdr>
        <w:shd w:val="clear" w:color="auto" w:fill="FFFFFF"/>
        <w:spacing w:after="0" w:line="240" w:lineRule="auto"/>
        <w:rPr>
          <w:rFonts w:ascii="Times New Roman" w:hAnsi="Times New Roman"/>
          <w:b/>
          <w:spacing w:val="-12"/>
          <w:sz w:val="24"/>
          <w:szCs w:val="24"/>
        </w:rPr>
      </w:pPr>
      <w:r w:rsidRPr="004C7BC7">
        <w:rPr>
          <w:rFonts w:ascii="Times New Roman" w:hAnsi="Times New Roman"/>
          <w:b/>
          <w:spacing w:val="-12"/>
          <w:sz w:val="24"/>
          <w:szCs w:val="24"/>
        </w:rPr>
        <w:t>1. Не подходите и не прикасайтесь к подозрительному предмету.</w:t>
      </w:r>
    </w:p>
    <w:p w:rsidR="008C3017" w:rsidRDefault="004C7BC7" w:rsidP="00435181">
      <w:pPr>
        <w:pBdr>
          <w:top w:val="triple" w:sz="4" w:space="1" w:color="auto"/>
          <w:left w:val="triple" w:sz="4" w:space="4" w:color="auto"/>
          <w:bottom w:val="triple" w:sz="4" w:space="1" w:color="auto"/>
          <w:right w:val="triple" w:sz="4" w:space="4" w:color="auto"/>
        </w:pBdr>
        <w:shd w:val="clear" w:color="auto" w:fill="FFFFFF"/>
        <w:spacing w:after="0" w:line="240" w:lineRule="auto"/>
        <w:jc w:val="both"/>
        <w:rPr>
          <w:rFonts w:ascii="Times New Roman" w:hAnsi="Times New Roman"/>
          <w:spacing w:val="-7"/>
          <w:sz w:val="24"/>
          <w:szCs w:val="24"/>
        </w:rPr>
      </w:pPr>
      <w:r w:rsidRPr="004C7BC7">
        <w:rPr>
          <w:rFonts w:ascii="Times New Roman" w:hAnsi="Times New Roman"/>
          <w:b/>
          <w:spacing w:val="-14"/>
          <w:sz w:val="24"/>
          <w:szCs w:val="24"/>
        </w:rPr>
        <w:t xml:space="preserve">2. НЕМЕДЛЕННО сообщите </w:t>
      </w:r>
      <w:r w:rsidRPr="004C7BC7">
        <w:rPr>
          <w:rFonts w:ascii="Times New Roman" w:hAnsi="Times New Roman"/>
          <w:spacing w:val="-14"/>
          <w:sz w:val="24"/>
          <w:szCs w:val="24"/>
        </w:rPr>
        <w:t>ближайшему должностному лицу (води</w:t>
      </w:r>
      <w:r w:rsidRPr="004C7BC7">
        <w:rPr>
          <w:rFonts w:ascii="Times New Roman" w:hAnsi="Times New Roman"/>
          <w:spacing w:val="-7"/>
          <w:sz w:val="24"/>
          <w:szCs w:val="24"/>
        </w:rPr>
        <w:t xml:space="preserve">телю </w:t>
      </w:r>
      <w:r w:rsidR="00766EA3">
        <w:rPr>
          <w:rFonts w:ascii="Times New Roman" w:hAnsi="Times New Roman"/>
          <w:spacing w:val="-7"/>
          <w:sz w:val="24"/>
          <w:szCs w:val="24"/>
        </w:rPr>
        <w:t xml:space="preserve">трамвая, охраннику, дежурному) </w:t>
      </w:r>
    </w:p>
    <w:p w:rsidR="004C7BC7" w:rsidRPr="00766EA3" w:rsidRDefault="004C7BC7" w:rsidP="00435181">
      <w:pPr>
        <w:pBdr>
          <w:top w:val="triple" w:sz="4" w:space="1" w:color="auto"/>
          <w:left w:val="triple" w:sz="4" w:space="4" w:color="auto"/>
          <w:bottom w:val="triple" w:sz="4" w:space="1" w:color="auto"/>
          <w:right w:val="triple" w:sz="4" w:space="4" w:color="auto"/>
        </w:pBdr>
        <w:shd w:val="clear" w:color="auto" w:fill="FFFFFF"/>
        <w:spacing w:after="0" w:line="240" w:lineRule="auto"/>
        <w:jc w:val="both"/>
        <w:rPr>
          <w:rFonts w:ascii="Times New Roman" w:hAnsi="Times New Roman"/>
          <w:spacing w:val="-7"/>
          <w:sz w:val="24"/>
          <w:szCs w:val="24"/>
        </w:rPr>
      </w:pPr>
      <w:r w:rsidRPr="004C7BC7">
        <w:rPr>
          <w:rFonts w:ascii="Times New Roman" w:hAnsi="Times New Roman"/>
          <w:spacing w:val="-7"/>
          <w:sz w:val="24"/>
          <w:szCs w:val="24"/>
        </w:rPr>
        <w:t>или</w:t>
      </w:r>
    </w:p>
    <w:p w:rsidR="00D02D32" w:rsidRDefault="004C7BC7" w:rsidP="00435181">
      <w:pPr>
        <w:pBdr>
          <w:top w:val="triple" w:sz="4" w:space="1" w:color="auto"/>
          <w:left w:val="triple" w:sz="4" w:space="4" w:color="auto"/>
          <w:bottom w:val="triple" w:sz="4" w:space="1" w:color="auto"/>
          <w:right w:val="triple" w:sz="4" w:space="4" w:color="auto"/>
        </w:pBdr>
        <w:shd w:val="clear" w:color="auto" w:fill="FFFFFF"/>
        <w:spacing w:after="0" w:line="240" w:lineRule="auto"/>
        <w:rPr>
          <w:rFonts w:ascii="Times New Roman" w:hAnsi="Times New Roman"/>
          <w:spacing w:val="-5"/>
          <w:sz w:val="24"/>
          <w:szCs w:val="24"/>
        </w:rPr>
      </w:pPr>
      <w:r w:rsidRPr="004C7BC7">
        <w:rPr>
          <w:rFonts w:ascii="Times New Roman" w:hAnsi="Times New Roman"/>
          <w:b/>
          <w:spacing w:val="-9"/>
          <w:sz w:val="24"/>
          <w:szCs w:val="24"/>
        </w:rPr>
        <w:t xml:space="preserve">3. ПОЗВОНИТЕ по телефону «02», </w:t>
      </w:r>
      <w:r w:rsidRPr="004C7BC7">
        <w:rPr>
          <w:rFonts w:ascii="Times New Roman" w:hAnsi="Times New Roman"/>
          <w:spacing w:val="-9"/>
          <w:sz w:val="24"/>
          <w:szCs w:val="24"/>
        </w:rPr>
        <w:t>а также по контактным телефо</w:t>
      </w:r>
      <w:r w:rsidRPr="004C7BC7">
        <w:rPr>
          <w:rFonts w:ascii="Times New Roman" w:hAnsi="Times New Roman"/>
          <w:spacing w:val="-5"/>
          <w:sz w:val="24"/>
          <w:szCs w:val="24"/>
        </w:rPr>
        <w:t xml:space="preserve">нам вашего отделения милиции, </w:t>
      </w:r>
    </w:p>
    <w:p w:rsidR="004C7BC7" w:rsidRPr="004C7BC7" w:rsidRDefault="004C7BC7" w:rsidP="00435181">
      <w:pPr>
        <w:pBdr>
          <w:top w:val="triple" w:sz="4" w:space="1" w:color="auto"/>
          <w:left w:val="triple" w:sz="4" w:space="4" w:color="auto"/>
          <w:bottom w:val="triple" w:sz="4" w:space="1" w:color="auto"/>
          <w:right w:val="triple" w:sz="4" w:space="4" w:color="auto"/>
        </w:pBdr>
        <w:shd w:val="clear" w:color="auto" w:fill="FFFFFF"/>
        <w:spacing w:after="0" w:line="240" w:lineRule="auto"/>
        <w:rPr>
          <w:rFonts w:ascii="Times New Roman" w:hAnsi="Times New Roman"/>
          <w:spacing w:val="-10"/>
          <w:sz w:val="24"/>
          <w:szCs w:val="24"/>
        </w:rPr>
      </w:pPr>
      <w:r w:rsidRPr="004C7BC7">
        <w:rPr>
          <w:rFonts w:ascii="Times New Roman" w:hAnsi="Times New Roman"/>
          <w:spacing w:val="-5"/>
          <w:sz w:val="24"/>
          <w:szCs w:val="24"/>
        </w:rPr>
        <w:t xml:space="preserve">территориального управления, ЖЭК, </w:t>
      </w:r>
      <w:r w:rsidRPr="004C7BC7">
        <w:rPr>
          <w:rFonts w:ascii="Times New Roman" w:hAnsi="Times New Roman"/>
          <w:spacing w:val="-10"/>
          <w:sz w:val="24"/>
          <w:szCs w:val="24"/>
        </w:rPr>
        <w:t>домоуправления и т.п.</w:t>
      </w:r>
    </w:p>
    <w:p w:rsidR="008A3DF1" w:rsidRPr="004C7BC7" w:rsidRDefault="008A3DF1" w:rsidP="004C7BC7">
      <w:pPr>
        <w:shd w:val="clear" w:color="auto" w:fill="FFFFFF"/>
        <w:spacing w:after="0" w:line="240" w:lineRule="auto"/>
        <w:rPr>
          <w:rFonts w:ascii="Times New Roman" w:hAnsi="Times New Roman"/>
          <w:sz w:val="16"/>
          <w:szCs w:val="16"/>
        </w:rPr>
      </w:pPr>
    </w:p>
    <w:p w:rsidR="00246AF5" w:rsidRPr="00FC789C" w:rsidRDefault="00FC789C" w:rsidP="00C86DD2">
      <w:pPr>
        <w:spacing w:after="0" w:line="240" w:lineRule="auto"/>
        <w:jc w:val="center"/>
        <w:rPr>
          <w:b/>
          <w:i/>
          <w:sz w:val="28"/>
          <w:szCs w:val="28"/>
          <w:u w:val="single"/>
        </w:rPr>
      </w:pPr>
      <w:r>
        <w:rPr>
          <w:b/>
          <w:i/>
          <w:sz w:val="28"/>
          <w:szCs w:val="28"/>
          <w:u w:val="single"/>
        </w:rPr>
        <w:t>О вреде курения</w:t>
      </w:r>
    </w:p>
    <w:p w:rsidR="00F70A16" w:rsidRDefault="00F70A16" w:rsidP="00C86DD2">
      <w:pPr>
        <w:pStyle w:val="2"/>
        <w:spacing w:before="0" w:after="0" w:line="240" w:lineRule="auto"/>
        <w:jc w:val="center"/>
        <w:rPr>
          <w:color w:val="000000"/>
          <w:sz w:val="24"/>
          <w:szCs w:val="24"/>
        </w:rPr>
      </w:pPr>
      <w:r>
        <w:rPr>
          <w:color w:val="000000"/>
          <w:sz w:val="24"/>
          <w:szCs w:val="24"/>
        </w:rPr>
        <w:t>Состав табачного дыма:</w:t>
      </w:r>
    </w:p>
    <w:p w:rsidR="00246AF5" w:rsidRDefault="00435181" w:rsidP="00C86DD2">
      <w:pPr>
        <w:pStyle w:val="af1"/>
        <w:spacing w:before="0" w:beforeAutospacing="0" w:after="0" w:afterAutospacing="0"/>
      </w:pPr>
      <w:hyperlink r:id="rId23" w:history="1">
        <w:r w:rsidR="00F70A16">
          <w:rPr>
            <w:rStyle w:val="ab"/>
            <w:b/>
            <w:bCs/>
            <w:i/>
            <w:iCs/>
            <w:color w:val="000000"/>
          </w:rPr>
          <w:t>В табачном дыме содержится</w:t>
        </w:r>
      </w:hyperlink>
      <w:r w:rsidR="00F70A16">
        <w:rPr>
          <w:rStyle w:val="apple-converted-space"/>
          <w:b/>
          <w:bCs/>
          <w:i/>
          <w:iCs/>
        </w:rPr>
        <w:t> </w:t>
      </w:r>
      <w:r w:rsidR="00F70A16">
        <w:rPr>
          <w:rStyle w:val="afb"/>
          <w:b/>
          <w:bCs/>
        </w:rPr>
        <w:t>более 4000 химических соединений</w:t>
      </w:r>
      <w:r w:rsidR="00F70A16">
        <w:t>, из них более 40 особо опасны, так как вызывают рак, а так же несколько сотен ядов:</w:t>
      </w:r>
      <w:r w:rsidR="00F70A16">
        <w:rPr>
          <w:rStyle w:val="apple-converted-space"/>
        </w:rPr>
        <w:t> </w:t>
      </w:r>
      <w:hyperlink r:id="rId24" w:history="1">
        <w:r w:rsidR="00F70A16">
          <w:rPr>
            <w:rStyle w:val="ab"/>
            <w:color w:val="000000"/>
          </w:rPr>
          <w:t>никотин</w:t>
        </w:r>
      </w:hyperlink>
      <w:r w:rsidR="00F70A16">
        <w:rPr>
          <w:color w:val="000000"/>
        </w:rPr>
        <w:t>,</w:t>
      </w:r>
      <w:r w:rsidR="00F70A16">
        <w:rPr>
          <w:rStyle w:val="apple-converted-space"/>
          <w:color w:val="000000"/>
        </w:rPr>
        <w:t> </w:t>
      </w:r>
      <w:proofErr w:type="spellStart"/>
      <w:r w:rsidR="007203C1">
        <w:fldChar w:fldCharType="begin"/>
      </w:r>
      <w:r w:rsidR="007203C1">
        <w:instrText xml:space="preserve"> HYPERLINK "http://www.russlav.ru/tabak/vliyanie_kureniya_na_organizm_cheloveka.html" </w:instrText>
      </w:r>
      <w:r w:rsidR="007203C1">
        <w:fldChar w:fldCharType="separate"/>
      </w:r>
      <w:r w:rsidR="00F70A16">
        <w:rPr>
          <w:rStyle w:val="ab"/>
          <w:color w:val="000000"/>
        </w:rPr>
        <w:t>бензапирен</w:t>
      </w:r>
      <w:proofErr w:type="spellEnd"/>
      <w:r w:rsidR="007203C1">
        <w:rPr>
          <w:rStyle w:val="ab"/>
          <w:color w:val="000000"/>
        </w:rPr>
        <w:fldChar w:fldCharType="end"/>
      </w:r>
      <w:r w:rsidR="00F70A16">
        <w:t>, цианид, мышьяк, формальдегид, углекислый газ, окись углерода, синильную кислоту и т.д. В сигаретном дыме присутствуют радиоактивные вещества:</w:t>
      </w:r>
    </w:p>
    <w:p w:rsidR="00480A31" w:rsidRDefault="00F70A16" w:rsidP="00C86DD2">
      <w:pPr>
        <w:pStyle w:val="af1"/>
        <w:spacing w:before="0" w:beforeAutospacing="0" w:after="0" w:afterAutospacing="0"/>
      </w:pPr>
      <w:r>
        <w:t>полоний, свинец, висмут. Никотин по св</w:t>
      </w:r>
      <w:r w:rsidR="00246AF5">
        <w:t xml:space="preserve">оей </w:t>
      </w:r>
      <w:proofErr w:type="gramStart"/>
      <w:r w:rsidR="00246AF5">
        <w:t>ядовитости  равен</w:t>
      </w:r>
      <w:proofErr w:type="gramEnd"/>
      <w:r w:rsidR="00A94D6C">
        <w:t xml:space="preserve"> </w:t>
      </w:r>
      <w:r w:rsidR="00246AF5">
        <w:t xml:space="preserve">синильной </w:t>
      </w:r>
      <w:r>
        <w:t>кислоте.</w:t>
      </w:r>
    </w:p>
    <w:p w:rsidR="00480A31" w:rsidRDefault="00480A31" w:rsidP="00C86DD2">
      <w:pPr>
        <w:pStyle w:val="af1"/>
        <w:spacing w:before="0" w:beforeAutospacing="0" w:after="0" w:afterAutospacing="0"/>
      </w:pPr>
    </w:p>
    <w:p w:rsidR="00F70A16" w:rsidRDefault="00F70A16" w:rsidP="00C86DD2">
      <w:pPr>
        <w:pStyle w:val="2"/>
        <w:spacing w:before="0" w:after="0"/>
        <w:jc w:val="center"/>
        <w:rPr>
          <w:i w:val="0"/>
          <w:color w:val="000000"/>
          <w:sz w:val="24"/>
          <w:szCs w:val="24"/>
        </w:rPr>
      </w:pPr>
      <w:r>
        <w:rPr>
          <w:i w:val="0"/>
          <w:color w:val="000000"/>
          <w:sz w:val="24"/>
          <w:szCs w:val="24"/>
        </w:rPr>
        <w:t>Вред курения</w:t>
      </w:r>
    </w:p>
    <w:p w:rsidR="00AF14C5" w:rsidRDefault="00F25DAD" w:rsidP="00C86DD2">
      <w:pPr>
        <w:pStyle w:val="af1"/>
        <w:spacing w:before="0" w:beforeAutospacing="0" w:after="0" w:afterAutospacing="0"/>
      </w:pPr>
      <w:r>
        <w:rPr>
          <w:noProof/>
        </w:rPr>
        <w:drawing>
          <wp:anchor distT="0" distB="0" distL="114300" distR="114300" simplePos="0" relativeHeight="251672576" behindDoc="0" locked="0" layoutInCell="1" allowOverlap="1" wp14:anchorId="4D96FEDA" wp14:editId="34BBD347">
            <wp:simplePos x="0" y="0"/>
            <wp:positionH relativeFrom="column">
              <wp:posOffset>4874595</wp:posOffset>
            </wp:positionH>
            <wp:positionV relativeFrom="paragraph">
              <wp:posOffset>2280752</wp:posOffset>
            </wp:positionV>
            <wp:extent cx="1501775" cy="1466215"/>
            <wp:effectExtent l="0" t="0" r="3175" b="635"/>
            <wp:wrapSquare wrapText="bothSides"/>
            <wp:docPr id="15" name="Рисунок 15" descr="http://vse-temu.org/wp-content/uploads/2015/03/6579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vse-temu.org/wp-content/uploads/2015/03/657954.jpg"/>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bwMode="auto">
                    <a:xfrm>
                      <a:off x="0" y="0"/>
                      <a:ext cx="1501775" cy="1466215"/>
                    </a:xfrm>
                    <a:prstGeom prst="rect">
                      <a:avLst/>
                    </a:prstGeom>
                    <a:noFill/>
                  </pic:spPr>
                </pic:pic>
              </a:graphicData>
            </a:graphic>
            <wp14:sizeRelH relativeFrom="page">
              <wp14:pctWidth>0</wp14:pctWidth>
            </wp14:sizeRelH>
            <wp14:sizeRelV relativeFrom="page">
              <wp14:pctHeight>0</wp14:pctHeight>
            </wp14:sizeRelV>
          </wp:anchor>
        </w:drawing>
      </w:r>
      <w:r w:rsidR="00130945">
        <w:tab/>
      </w:r>
      <w:r w:rsidR="00F70A16">
        <w:t>Пачка сигарет в день – это около 500 рентген облучения за год! Температура тлеющей сигареты 700-900 градусов! Легкие курильщика со стажем – черная, гниющая масса. После затяжки никотин попадает в головной мозг через 7 секунд. Никотин вызывает спазм сосудов, от сюда нарушение питания тканей кислородом. Спазм мелких сосудов делает кожу увядающей.</w:t>
      </w:r>
      <w:r w:rsidR="00F70A16">
        <w:rPr>
          <w:rStyle w:val="apple-converted-space"/>
        </w:rPr>
        <w:t> </w:t>
      </w:r>
      <w:r w:rsidR="00F70A16">
        <w:rPr>
          <w:rStyle w:val="af8"/>
        </w:rPr>
        <w:t>Вред курения</w:t>
      </w:r>
      <w:r w:rsidR="00F70A16">
        <w:rPr>
          <w:rStyle w:val="apple-converted-space"/>
        </w:rPr>
        <w:t> </w:t>
      </w:r>
      <w:r w:rsidR="00F70A16">
        <w:t>еще и в том, что появляется неприятный запах изо рта, желтеют зубы, воспаляется горло, краснеют глаза от постоянного раздражения дыма. Во всем мире никотин относится к разрешенному наркотику, от него так же как от</w:t>
      </w:r>
      <w:r w:rsidR="00F70A16">
        <w:rPr>
          <w:rStyle w:val="apple-converted-space"/>
        </w:rPr>
        <w:t> </w:t>
      </w:r>
      <w:hyperlink r:id="rId27" w:history="1">
        <w:r w:rsidR="00F70A16">
          <w:rPr>
            <w:rStyle w:val="ab"/>
            <w:color w:val="000000"/>
          </w:rPr>
          <w:t>героина</w:t>
        </w:r>
      </w:hyperlink>
      <w:r w:rsidR="00F70A16">
        <w:rPr>
          <w:rStyle w:val="apple-converted-space"/>
        </w:rPr>
        <w:t> </w:t>
      </w:r>
      <w:r w:rsidR="00F70A16">
        <w:t>и других тяжелых наркотиков развивается зависимость, но коварство его в том, что это происходит незаметно и относительно длительно. Наши курящие граждане ежегодно выкуривают 265 миллиардов сигарет в год, это около 1800 сигарет на душу населения и цифра эта продолжает каждый год расти.</w:t>
      </w:r>
      <w:r w:rsidR="00F70A16">
        <w:rPr>
          <w:rStyle w:val="apple-converted-space"/>
        </w:rPr>
        <w:t> </w:t>
      </w:r>
      <w:r w:rsidR="00F70A16">
        <w:br/>
      </w:r>
      <w:r w:rsidR="00F70A16">
        <w:tab/>
      </w:r>
      <w:r w:rsidR="00F70A16">
        <w:rPr>
          <w:rStyle w:val="afb"/>
          <w:b/>
          <w:i w:val="0"/>
        </w:rPr>
        <w:t>Вред курения в том, что оно вызывает три основных заболевания</w:t>
      </w:r>
      <w:r w:rsidR="00F70A16">
        <w:rPr>
          <w:b/>
          <w:i/>
        </w:rPr>
        <w:t>:</w:t>
      </w:r>
      <w:r w:rsidR="00F70A16">
        <w:t xml:space="preserve"> рак легких, хронический бронхит, коронарная болезнь. Уже давно доказано, что табак является причиной смертности от рака легкого в 90 % всех случаев, от бронхита и эмфиземы в 75 % и от болезни сердца в примерно 25 % всех случаев. Примерно 25 % регулярных курильщиков сигарет умрет преждевременно по причине курения. Многие из этого числа смогли бы прожить на 10, 20 или 30 лет дольше. Умершие вследствие курения в среднем потеряют 15 лет своей жизни.</w:t>
      </w:r>
      <w:r w:rsidR="00F70A16">
        <w:rPr>
          <w:rStyle w:val="apple-converted-space"/>
        </w:rPr>
        <w:t> </w:t>
      </w:r>
      <w:r w:rsidR="00F70A16">
        <w:br/>
      </w:r>
      <w:r w:rsidR="00F70A16">
        <w:rPr>
          <w:rStyle w:val="afb"/>
        </w:rPr>
        <w:t>Курение наносит страшный вред</w:t>
      </w:r>
      <w:r w:rsidR="00F70A16">
        <w:t>, так курящие в 13 раз чаще заболевают стенокардией, в 12 – инфарктом миокарда, в 10 раз – язвой желудка и в 30 раз — раком легких.</w:t>
      </w:r>
      <w:r w:rsidR="00F70A16">
        <w:rPr>
          <w:rStyle w:val="apple-converted-space"/>
        </w:rPr>
        <w:t> </w:t>
      </w:r>
      <w:r w:rsidR="00F70A16">
        <w:br/>
        <w:t>Нет такого органа, который бы не поражался табаком: почки и мочевой пузырь, половые железы и кровеносные сосуды, головной мозг и печень.</w:t>
      </w:r>
      <w:r w:rsidR="00F70A16">
        <w:br/>
      </w:r>
      <w:r w:rsidR="00C86DD2">
        <w:tab/>
      </w:r>
      <w:r w:rsidR="00F70A16">
        <w:t>Смертельная доза для взрослого человека содержится в одной пачке сигарет, если ее выкурить сразу, а для подростков — полпачки.</w:t>
      </w:r>
      <w:r w:rsidR="00F70A16">
        <w:br/>
      </w:r>
      <w:r w:rsidR="00C86DD2">
        <w:rPr>
          <w:rStyle w:val="afb"/>
        </w:rPr>
        <w:tab/>
      </w:r>
      <w:r w:rsidR="00F70A16">
        <w:rPr>
          <w:rStyle w:val="afb"/>
        </w:rPr>
        <w:t>Курение вредит сердцу</w:t>
      </w:r>
      <w:r w:rsidR="00F70A16">
        <w:t>, так частота сердечных сокращений у курящего на 15000 ударов в сутки больше, чем у некурящего, а доставка кислорода тканям и особенно головному мозгу значительно снижена, так как сосуды сужены, плюс к этому угарный газ, который лучше «цепляется» к гемоглобину и не даёт эритроцитам переносить кислород. Этим и объясняется, почему курящие школьники значительно отстают от некурящих.</w:t>
      </w:r>
      <w:r w:rsidR="00F70A16">
        <w:rPr>
          <w:rStyle w:val="apple-converted-space"/>
        </w:rPr>
        <w:t> </w:t>
      </w:r>
      <w:r w:rsidR="00F70A16">
        <w:br/>
      </w:r>
      <w:r w:rsidR="00C86DD2">
        <w:tab/>
      </w:r>
      <w:hyperlink r:id="rId28" w:history="1">
        <w:r w:rsidR="00F70A16">
          <w:rPr>
            <w:rStyle w:val="ab"/>
            <w:b/>
            <w:bCs/>
            <w:color w:val="000000"/>
          </w:rPr>
          <w:t>Вред курения</w:t>
        </w:r>
      </w:hyperlink>
      <w:r w:rsidR="00F70A16">
        <w:rPr>
          <w:rStyle w:val="apple-converted-space"/>
          <w:color w:val="000000"/>
        </w:rPr>
        <w:t> </w:t>
      </w:r>
      <w:r w:rsidR="00F70A16">
        <w:t xml:space="preserve">еще вот в чем: последние годы ученые уделяют пристальное внимание веществам, вызывающим рак. К ним, в первую очередь, относятся </w:t>
      </w:r>
      <w:proofErr w:type="spellStart"/>
      <w:r w:rsidR="00F70A16">
        <w:t>бензопирен</w:t>
      </w:r>
      <w:proofErr w:type="spellEnd"/>
      <w:r w:rsidR="00F70A16">
        <w:t xml:space="preserve"> и радиоактивный изотоп полоний-210. Если курильщик наберет в рот дым, а затем выдохне</w:t>
      </w:r>
      <w:r w:rsidR="006E7D7B">
        <w:t xml:space="preserve">т его через платок, то на </w:t>
      </w:r>
      <w:proofErr w:type="spellStart"/>
      <w:r w:rsidR="006E7D7B">
        <w:t>белой</w:t>
      </w:r>
      <w:r w:rsidR="00F70A16">
        <w:t>ткани</w:t>
      </w:r>
      <w:proofErr w:type="spellEnd"/>
      <w:r w:rsidR="00F70A16">
        <w:t xml:space="preserve"> останется коричневое пятно. Это и есть табачный деготь. В нем особенно много </w:t>
      </w:r>
    </w:p>
    <w:p w:rsidR="00056489" w:rsidRPr="008A3DF1" w:rsidRDefault="00F70A16" w:rsidP="00C86DD2">
      <w:pPr>
        <w:pStyle w:val="af1"/>
        <w:spacing w:before="0" w:beforeAutospacing="0" w:after="0" w:afterAutospacing="0"/>
      </w:pPr>
      <w:r>
        <w:t xml:space="preserve">веществ, </w:t>
      </w:r>
      <w:hyperlink r:id="rId29" w:history="1">
        <w:r>
          <w:rPr>
            <w:rStyle w:val="ab"/>
            <w:color w:val="000000"/>
          </w:rPr>
          <w:t>вызывающих рак</w:t>
        </w:r>
      </w:hyperlink>
      <w:r>
        <w:rPr>
          <w:color w:val="000000"/>
        </w:rPr>
        <w:t>.</w:t>
      </w:r>
      <w:r>
        <w:t xml:space="preserve"> Если ухо кролика несколько раз смазать табачным дегтем, то у животн</w:t>
      </w:r>
      <w:r w:rsidR="008A3DF1">
        <w:t>ого образуется раковая опухоль.</w:t>
      </w:r>
    </w:p>
    <w:p w:rsidR="00F70A16" w:rsidRDefault="00F70A16" w:rsidP="00C86DD2">
      <w:pPr>
        <w:pStyle w:val="2"/>
        <w:spacing w:before="0" w:after="0"/>
        <w:jc w:val="center"/>
        <w:rPr>
          <w:color w:val="000000"/>
          <w:sz w:val="24"/>
          <w:szCs w:val="24"/>
          <w:u w:val="single"/>
        </w:rPr>
      </w:pPr>
      <w:r>
        <w:rPr>
          <w:color w:val="000000"/>
          <w:sz w:val="24"/>
          <w:szCs w:val="24"/>
          <w:u w:val="single"/>
        </w:rPr>
        <w:lastRenderedPageBreak/>
        <w:t>Вред курения для женщин</w:t>
      </w:r>
    </w:p>
    <w:p w:rsidR="00DC5273" w:rsidRDefault="00F70A16" w:rsidP="00C86DD2">
      <w:pPr>
        <w:pStyle w:val="af1"/>
        <w:spacing w:before="0" w:beforeAutospacing="0" w:after="0" w:afterAutospacing="0"/>
        <w:jc w:val="both"/>
      </w:pPr>
      <w:r>
        <w:rPr>
          <w:rStyle w:val="af8"/>
          <w:i/>
          <w:iCs/>
        </w:rPr>
        <w:tab/>
        <w:t>Для женщины курение особенно вредно</w:t>
      </w:r>
      <w:r>
        <w:t xml:space="preserve">, так при первой затяжке першит в горле, увеличивается частота сердечных сокращений, появляется противный привкус во рту, появляется кашель, головокружение, тошнота и возможна рвота. Все это проявление защитных реакций организма. Но курильщица, которая следует «новой моде» активно подавляет защитные функции организма и продолжает делать затяжки. С каждой новой затяжкой организм сдается и получает отравление, защитные реакции </w:t>
      </w:r>
      <w:proofErr w:type="gramStart"/>
      <w:r>
        <w:t>угасают</w:t>
      </w:r>
      <w:proofErr w:type="gramEnd"/>
      <w:r>
        <w:t xml:space="preserve"> и курильщица не чувствует дискомфорта. С каждой новой пачкой, курильщица все больше подсаживается на никотин. Молодая девушка не может не замечать, что у неё появляется кашель (особенно по утрам), появляется осиплость голоса, запах изо рта, кожа становится дряблой, желтеют зубы и вообще девушка выглядит старше своих сверстниц, тем не менее она продолжает курить, хотя и пытается</w:t>
      </w:r>
      <w:r>
        <w:rPr>
          <w:rStyle w:val="apple-converted-space"/>
        </w:rPr>
        <w:t> </w:t>
      </w:r>
      <w:r>
        <w:rPr>
          <w:rStyle w:val="afb"/>
          <w:b/>
          <w:bCs/>
        </w:rPr>
        <w:t>уменьшить вред от курения</w:t>
      </w:r>
      <w:r>
        <w:t>, переходя на легкие и «женские» (тонкие) сигареты. Но никотиновая зависимость уже сформирована, и организм начинает требовать свою дозу никотина, и девушке приходится вместо одной обычной пачки выкуривать 2 «женских» пачки, чтобы получить свою дозу никотина. Табачные компании это уже давно знали, поэтому они и пошли на такой шаг, и выпустили мнимые безвредные сигареты, хотя вред оказывается даже больше и доход от продажи тоже. Грамотные рекламные компании заставляют курильщиц поверить, что это менее вредно, хотя это в</w:t>
      </w:r>
      <w:r w:rsidR="00DC5273">
        <w:t xml:space="preserve">сё обман! Многие девушки так же </w:t>
      </w:r>
      <w:r>
        <w:t xml:space="preserve">замечают, что сигарета снижает стресс, это еще больше делает зависимой от сигареты, курящие </w:t>
      </w:r>
    </w:p>
    <w:p w:rsidR="00F70A16" w:rsidRDefault="00F70A16" w:rsidP="00C86DD2">
      <w:pPr>
        <w:pStyle w:val="af1"/>
        <w:spacing w:before="0" w:beforeAutospacing="0" w:after="0" w:afterAutospacing="0"/>
        <w:jc w:val="both"/>
        <w:rPr>
          <w:rStyle w:val="apple-converted-space"/>
        </w:rPr>
      </w:pPr>
      <w:r>
        <w:t>люди не умеют иначе бороться со стрессом.</w:t>
      </w:r>
      <w:r>
        <w:rPr>
          <w:rStyle w:val="apple-converted-space"/>
        </w:rPr>
        <w:t> </w:t>
      </w:r>
    </w:p>
    <w:p w:rsidR="003204FF" w:rsidRDefault="00F70A16" w:rsidP="00C86DD2">
      <w:pPr>
        <w:pStyle w:val="af1"/>
        <w:spacing w:before="0" w:beforeAutospacing="0" w:after="0" w:afterAutospacing="0"/>
        <w:jc w:val="both"/>
      </w:pPr>
      <w:r>
        <w:tab/>
      </w:r>
      <w:r>
        <w:rPr>
          <w:rStyle w:val="afb"/>
          <w:i w:val="0"/>
        </w:rPr>
        <w:t>Из-за вреда курения у женщин повышается частота воспалительных заболеваний, что приводит к бесплодию</w:t>
      </w:r>
      <w:r>
        <w:t xml:space="preserve">. Немецкий врач-гинеколог </w:t>
      </w:r>
      <w:proofErr w:type="spellStart"/>
      <w:r>
        <w:t>Бернхард</w:t>
      </w:r>
      <w:proofErr w:type="spellEnd"/>
      <w:r>
        <w:t>, обследовав около 6 тысяч женщин, установил, что бесплодие наблюдалось у</w:t>
      </w:r>
      <w:r>
        <w:rPr>
          <w:rStyle w:val="apple-converted-space"/>
        </w:rPr>
        <w:t> </w:t>
      </w:r>
      <w:hyperlink r:id="rId30" w:history="1">
        <w:r>
          <w:rPr>
            <w:rStyle w:val="ab"/>
            <w:color w:val="000000"/>
          </w:rPr>
          <w:t>курящих женщин</w:t>
        </w:r>
      </w:hyperlink>
      <w:r>
        <w:rPr>
          <w:rStyle w:val="apple-converted-space"/>
        </w:rPr>
        <w:t> </w:t>
      </w:r>
      <w:r>
        <w:t xml:space="preserve">в 42 %, а у некурящих – лишь в 4 %. </w:t>
      </w:r>
    </w:p>
    <w:p w:rsidR="00F70A16" w:rsidRDefault="00F70A16" w:rsidP="00C86DD2">
      <w:pPr>
        <w:pStyle w:val="af1"/>
        <w:spacing w:before="0" w:beforeAutospacing="0" w:after="0" w:afterAutospacing="0"/>
        <w:jc w:val="both"/>
        <w:rPr>
          <w:rStyle w:val="apple-converted-space"/>
        </w:rPr>
      </w:pPr>
      <w:r>
        <w:t>Табак дает 96 % выкидышей, 1/3 недоношенных детей.</w:t>
      </w:r>
      <w:r>
        <w:rPr>
          <w:rStyle w:val="apple-converted-space"/>
        </w:rPr>
        <w:t> </w:t>
      </w:r>
    </w:p>
    <w:p w:rsidR="00327328" w:rsidRDefault="00F70A16" w:rsidP="00C86DD2">
      <w:pPr>
        <w:pStyle w:val="af1"/>
        <w:spacing w:before="0" w:beforeAutospacing="0" w:after="0" w:afterAutospacing="0"/>
        <w:jc w:val="both"/>
      </w:pPr>
      <w:r>
        <w:tab/>
        <w:t>Табак разрушает и тех, кто курит, и тех, кто рождается от ку</w:t>
      </w:r>
      <w:r w:rsidR="00327328">
        <w:t>рильщиков, и тех, кто находится</w:t>
      </w:r>
      <w:r w:rsidR="00536147">
        <w:t xml:space="preserve"> </w:t>
      </w:r>
      <w:r w:rsidR="00327328">
        <w:t>рядом с курильщиками.</w:t>
      </w:r>
    </w:p>
    <w:p w:rsidR="00D2002D" w:rsidRPr="00D2002D" w:rsidRDefault="00F70A16" w:rsidP="00C86DD2">
      <w:pPr>
        <w:pStyle w:val="af1"/>
        <w:spacing w:before="0" w:beforeAutospacing="0" w:after="0" w:afterAutospacing="0"/>
        <w:jc w:val="both"/>
      </w:pPr>
      <w:r>
        <w:t>Курящие женщины, как правило, рано стареют, у них преждевреме</w:t>
      </w:r>
      <w:r w:rsidR="008A3DF1">
        <w:t>нно наступает половое увядание.</w:t>
      </w:r>
    </w:p>
    <w:p w:rsidR="00F70A16" w:rsidRDefault="00F70A16" w:rsidP="00C86DD2">
      <w:pPr>
        <w:pStyle w:val="2"/>
        <w:spacing w:before="0" w:after="0" w:line="240" w:lineRule="auto"/>
        <w:jc w:val="center"/>
        <w:rPr>
          <w:color w:val="000000"/>
          <w:sz w:val="24"/>
          <w:szCs w:val="24"/>
          <w:u w:val="single"/>
        </w:rPr>
      </w:pPr>
      <w:r>
        <w:rPr>
          <w:color w:val="000000"/>
          <w:sz w:val="24"/>
          <w:szCs w:val="24"/>
          <w:u w:val="single"/>
        </w:rPr>
        <w:t>Вред курения для окружающих</w:t>
      </w:r>
    </w:p>
    <w:p w:rsidR="004353A5" w:rsidRDefault="00F70A16" w:rsidP="00C86DD2">
      <w:pPr>
        <w:pStyle w:val="af1"/>
        <w:spacing w:before="0" w:beforeAutospacing="0" w:after="0" w:afterAutospacing="0"/>
        <w:jc w:val="both"/>
      </w:pPr>
      <w:r>
        <w:rPr>
          <w:rStyle w:val="af8"/>
        </w:rPr>
        <w:tab/>
        <w:t>О вреде курения для окружающих</w:t>
      </w:r>
      <w:r>
        <w:rPr>
          <w:rStyle w:val="apple-converted-space"/>
        </w:rPr>
        <w:t> </w:t>
      </w:r>
      <w:r>
        <w:t>становится все больше данных. В результате пассивного курения ежегодно умирают от рака легких 3 тыс. чело</w:t>
      </w:r>
      <w:r w:rsidR="002D3827">
        <w:t xml:space="preserve">век, от болезней сердца – до 62 </w:t>
      </w:r>
      <w:r>
        <w:t xml:space="preserve">тыс. 2,7 тыс. детей по этой же причине погибают в результате так называемого синдрома внезапной </w:t>
      </w:r>
    </w:p>
    <w:p w:rsidR="0093412C" w:rsidRDefault="00F70A16" w:rsidP="00C86DD2">
      <w:pPr>
        <w:pStyle w:val="af1"/>
        <w:spacing w:before="0" w:beforeAutospacing="0" w:after="0" w:afterAutospacing="0"/>
        <w:jc w:val="both"/>
      </w:pPr>
      <w:r>
        <w:t xml:space="preserve">младенческой смерти. Значительно повышается опасность заболеть не только раком легких, но и </w:t>
      </w:r>
    </w:p>
    <w:p w:rsidR="008D3966" w:rsidRDefault="00F70A16" w:rsidP="00C86DD2">
      <w:pPr>
        <w:pStyle w:val="af1"/>
        <w:spacing w:before="0" w:beforeAutospacing="0" w:after="0" w:afterAutospacing="0"/>
        <w:jc w:val="both"/>
      </w:pPr>
      <w:r>
        <w:t>некоторыми другими видами этого страшного недуга.</w:t>
      </w:r>
    </w:p>
    <w:p w:rsidR="00E858BE" w:rsidRDefault="004353A5" w:rsidP="00C86DD2">
      <w:pPr>
        <w:pStyle w:val="af1"/>
        <w:spacing w:before="0" w:beforeAutospacing="0" w:after="0" w:afterAutospacing="0"/>
        <w:jc w:val="both"/>
      </w:pPr>
      <w:r>
        <w:tab/>
      </w:r>
      <w:r w:rsidR="00F70A16">
        <w:t>Увеличивается риск самопроизвольного выкидыша. Если</w:t>
      </w:r>
      <w:r w:rsidR="00C07138">
        <w:t xml:space="preserve"> будущие матери подвергаются </w:t>
      </w:r>
    </w:p>
    <w:p w:rsidR="000E0C7B" w:rsidRDefault="00C07138" w:rsidP="00C86DD2">
      <w:pPr>
        <w:pStyle w:val="af1"/>
        <w:spacing w:before="0" w:beforeAutospacing="0" w:after="0" w:afterAutospacing="0"/>
        <w:jc w:val="both"/>
      </w:pPr>
      <w:r>
        <w:t xml:space="preserve">воздействию табачного дыма, </w:t>
      </w:r>
      <w:r w:rsidR="00F70A16" w:rsidRPr="00C07138">
        <w:t>у ни</w:t>
      </w:r>
      <w:r w:rsidR="00F70A16">
        <w:t>х чаще рождаются дети, им</w:t>
      </w:r>
      <w:r w:rsidR="000E0C7B">
        <w:t>еющие различные дефекты, прежде</w:t>
      </w:r>
    </w:p>
    <w:p w:rsidR="00F70A16" w:rsidRDefault="00F70A16" w:rsidP="00C86DD2">
      <w:pPr>
        <w:pStyle w:val="af1"/>
        <w:spacing w:before="0" w:beforeAutospacing="0" w:after="0" w:afterAutospacing="0"/>
        <w:jc w:val="both"/>
      </w:pPr>
      <w:r>
        <w:t>всего нейропсихические, а также пониженный вес (9,7—18,6 тыс. таких новорожденных в год).</w:t>
      </w:r>
    </w:p>
    <w:p w:rsidR="00B514D0" w:rsidRDefault="005709A7" w:rsidP="00C86DD2">
      <w:pPr>
        <w:pStyle w:val="af1"/>
        <w:spacing w:before="0" w:beforeAutospacing="0" w:after="0" w:afterAutospacing="0"/>
        <w:jc w:val="both"/>
      </w:pPr>
      <w:r>
        <w:tab/>
      </w:r>
      <w:r w:rsidR="00F70A16">
        <w:t xml:space="preserve">Установлено, что более 50 компонентов табачного дыма канцерогенны, 6 пагубно влияют на способность к деторождению и общее развитие ребенка. Вообще вдыхание табачного дыма гораздо </w:t>
      </w:r>
    </w:p>
    <w:p w:rsidR="00DC5273" w:rsidRDefault="00F70A16" w:rsidP="00C86DD2">
      <w:pPr>
        <w:pStyle w:val="af1"/>
        <w:spacing w:before="0" w:beforeAutospacing="0" w:after="0" w:afterAutospacing="0"/>
        <w:jc w:val="both"/>
      </w:pPr>
      <w:r>
        <w:t>опаснее для детей. Так, пассивное курение ежегодно служит причиной возникновения астмы у 8—</w:t>
      </w:r>
    </w:p>
    <w:p w:rsidR="00F25DAD" w:rsidRDefault="00F70A16" w:rsidP="00C86DD2">
      <w:pPr>
        <w:pStyle w:val="af1"/>
        <w:spacing w:before="0" w:beforeAutospacing="0" w:after="0" w:afterAutospacing="0"/>
        <w:jc w:val="both"/>
      </w:pPr>
      <w:r>
        <w:t xml:space="preserve">26 тыс. детей, бронхитов – у 150—300 тыс., причем от 7,5 до 15,6 тыс. детей госпитализируются, а </w:t>
      </w:r>
    </w:p>
    <w:p w:rsidR="00ED3436" w:rsidRDefault="00327328" w:rsidP="00C86DD2">
      <w:pPr>
        <w:pStyle w:val="af1"/>
        <w:spacing w:before="0" w:beforeAutospacing="0" w:after="0" w:afterAutospacing="0"/>
        <w:jc w:val="both"/>
      </w:pPr>
      <w:r>
        <w:t xml:space="preserve">от 136 до 212 из них умирают. </w:t>
      </w:r>
    </w:p>
    <w:p w:rsidR="00EC75FA" w:rsidRDefault="005709A7" w:rsidP="00C86DD2">
      <w:pPr>
        <w:pStyle w:val="af1"/>
        <w:spacing w:before="0" w:beforeAutospacing="0" w:after="0" w:afterAutospacing="0"/>
        <w:jc w:val="both"/>
      </w:pPr>
      <w:r>
        <w:tab/>
      </w:r>
      <w:r w:rsidR="00F70A16">
        <w:t>Обследование более 32 тыс. пассивно «курящих» женщин</w:t>
      </w:r>
      <w:r w:rsidR="006E7D7B">
        <w:t xml:space="preserve">, которое было проведено </w:t>
      </w:r>
    </w:p>
    <w:p w:rsidR="00330360" w:rsidRDefault="00F70A16" w:rsidP="00C86DD2">
      <w:pPr>
        <w:pStyle w:val="af1"/>
        <w:spacing w:before="0" w:beforeAutospacing="0" w:after="0" w:afterAutospacing="0"/>
        <w:jc w:val="both"/>
      </w:pPr>
      <w:r>
        <w:t xml:space="preserve">специалистами Гарвардского университета, показало, что представительницы прекрасного пола, </w:t>
      </w:r>
    </w:p>
    <w:p w:rsidR="000E0C7B" w:rsidRDefault="00F70A16" w:rsidP="00C86DD2">
      <w:pPr>
        <w:pStyle w:val="af1"/>
        <w:spacing w:before="0" w:beforeAutospacing="0" w:after="0" w:afterAutospacing="0"/>
        <w:jc w:val="both"/>
      </w:pPr>
      <w:r>
        <w:t xml:space="preserve">регулярно подвергающиеся воздействию табачного дыма дома и на работе, в 1,91 раза чаще </w:t>
      </w:r>
    </w:p>
    <w:p w:rsidR="00056489" w:rsidRDefault="00F70A16" w:rsidP="00C86DD2">
      <w:pPr>
        <w:pStyle w:val="af1"/>
        <w:spacing w:before="0" w:beforeAutospacing="0" w:after="0" w:afterAutospacing="0"/>
        <w:jc w:val="both"/>
      </w:pPr>
      <w:r>
        <w:t>страдают сердечными болезнями, чем не вдыхающие его.</w:t>
      </w:r>
    </w:p>
    <w:p w:rsidR="00F524D4" w:rsidRDefault="005709A7" w:rsidP="00C86DD2">
      <w:pPr>
        <w:pStyle w:val="af1"/>
        <w:spacing w:before="0" w:beforeAutospacing="0" w:after="0" w:afterAutospacing="0"/>
        <w:jc w:val="both"/>
      </w:pPr>
      <w:r>
        <w:tab/>
      </w:r>
      <w:r w:rsidR="00F70A16">
        <w:t>Если же женщина курит пассивно лишь эпизодически, показа</w:t>
      </w:r>
      <w:r w:rsidR="00130945">
        <w:t xml:space="preserve">тель заболеваемости </w:t>
      </w:r>
    </w:p>
    <w:p w:rsidR="006A0D6C" w:rsidRDefault="00130945" w:rsidP="00C86DD2">
      <w:pPr>
        <w:pStyle w:val="af1"/>
        <w:spacing w:before="0" w:beforeAutospacing="0" w:after="0" w:afterAutospacing="0"/>
        <w:jc w:val="both"/>
      </w:pPr>
      <w:r>
        <w:t>уменьшается</w:t>
      </w:r>
      <w:r w:rsidR="008D3966">
        <w:t xml:space="preserve"> </w:t>
      </w:r>
      <w:r w:rsidR="00F70A16">
        <w:t>до 1,58.</w:t>
      </w:r>
      <w:r w:rsidR="008A3DF1">
        <w:rPr>
          <w:rStyle w:val="apple-converted-space"/>
        </w:rPr>
        <w:t> </w:t>
      </w:r>
    </w:p>
    <w:p w:rsidR="002D4A3A" w:rsidRDefault="008D3966" w:rsidP="00C86DD2">
      <w:pPr>
        <w:pStyle w:val="af1"/>
        <w:spacing w:before="0" w:beforeAutospacing="0" w:after="0" w:afterAutospacing="0"/>
        <w:jc w:val="both"/>
      </w:pPr>
      <w:r>
        <w:tab/>
      </w:r>
      <w:r w:rsidR="00F70A16">
        <w:t xml:space="preserve">Согласно данным, собранным Американской ассоциацией по исследованию сердца, если в </w:t>
      </w:r>
    </w:p>
    <w:p w:rsidR="00D2002D" w:rsidRDefault="00F70A16" w:rsidP="00C86DD2">
      <w:pPr>
        <w:pStyle w:val="af1"/>
        <w:spacing w:before="0" w:beforeAutospacing="0" w:after="0" w:afterAutospacing="0"/>
        <w:jc w:val="both"/>
      </w:pPr>
      <w:r>
        <w:t xml:space="preserve">доме курят, это крайне неблагоприятно отражается на детях, имеющих высокий уровень </w:t>
      </w:r>
    </w:p>
    <w:p w:rsidR="00D16AB0" w:rsidRDefault="00F70A16" w:rsidP="00C86DD2">
      <w:pPr>
        <w:pStyle w:val="af1"/>
        <w:spacing w:before="0" w:beforeAutospacing="0" w:after="0" w:afterAutospacing="0"/>
        <w:jc w:val="both"/>
      </w:pPr>
      <w:r>
        <w:t>холестерина в крови. Сигаретный дым уменьшает у них содер</w:t>
      </w:r>
      <w:r w:rsidR="00D16AB0">
        <w:t>жание так называемого полезного</w:t>
      </w:r>
    </w:p>
    <w:p w:rsidR="004204D8" w:rsidRDefault="00F70A16" w:rsidP="00C86DD2">
      <w:pPr>
        <w:pStyle w:val="af1"/>
        <w:spacing w:before="0" w:beforeAutospacing="0" w:after="0" w:afterAutospacing="0"/>
        <w:jc w:val="both"/>
      </w:pPr>
      <w:r>
        <w:t>холестерина, который пред</w:t>
      </w:r>
      <w:r w:rsidR="004204D8">
        <w:t>охраняет от сердечных болезней.</w:t>
      </w:r>
    </w:p>
    <w:p w:rsidR="00D2002D" w:rsidRDefault="00435181" w:rsidP="00C86DD2">
      <w:pPr>
        <w:pStyle w:val="af1"/>
        <w:spacing w:before="0" w:beforeAutospacing="0" w:after="0" w:afterAutospacing="0"/>
        <w:jc w:val="both"/>
      </w:pPr>
      <w:hyperlink r:id="rId31" w:history="1">
        <w:r w:rsidR="00F70A16">
          <w:rPr>
            <w:rStyle w:val="ab"/>
            <w:b/>
            <w:color w:val="000000"/>
          </w:rPr>
          <w:t>Курение</w:t>
        </w:r>
      </w:hyperlink>
      <w:r w:rsidR="00F70A16">
        <w:rPr>
          <w:rStyle w:val="apple-converted-space"/>
        </w:rPr>
        <w:t> </w:t>
      </w:r>
      <w:r w:rsidR="00F70A16">
        <w:t>– это привычка, противная зрению, невыносимая для обоняния, вредная для мозга, опасная</w:t>
      </w:r>
    </w:p>
    <w:p w:rsidR="00F70A16" w:rsidRDefault="00F70A16" w:rsidP="00C86DD2">
      <w:pPr>
        <w:pStyle w:val="af1"/>
        <w:spacing w:before="0" w:beforeAutospacing="0" w:after="0" w:afterAutospacing="0"/>
        <w:jc w:val="both"/>
      </w:pPr>
      <w:r>
        <w:t xml:space="preserve"> для легких.</w:t>
      </w:r>
    </w:p>
    <w:p w:rsidR="00F70A16" w:rsidRDefault="00F70A16" w:rsidP="00C86DD2">
      <w:pPr>
        <w:pStyle w:val="1"/>
        <w:jc w:val="center"/>
        <w:rPr>
          <w:i/>
          <w:color w:val="000000"/>
          <w:sz w:val="24"/>
          <w:szCs w:val="24"/>
          <w:u w:val="single"/>
        </w:rPr>
      </w:pPr>
      <w:r>
        <w:rPr>
          <w:i/>
          <w:color w:val="000000"/>
          <w:sz w:val="24"/>
          <w:szCs w:val="24"/>
          <w:u w:val="single"/>
        </w:rPr>
        <w:lastRenderedPageBreak/>
        <w:t>Вред курения для подростков</w:t>
      </w:r>
    </w:p>
    <w:p w:rsidR="00056489" w:rsidRDefault="00A94D6C" w:rsidP="00C86DD2">
      <w:pPr>
        <w:pStyle w:val="af1"/>
        <w:spacing w:before="0" w:beforeAutospacing="0" w:after="0" w:afterAutospacing="0"/>
        <w:jc w:val="both"/>
        <w:rPr>
          <w:color w:val="000000"/>
        </w:rPr>
      </w:pPr>
      <w:r>
        <w:rPr>
          <w:noProof/>
        </w:rPr>
        <w:drawing>
          <wp:anchor distT="0" distB="0" distL="0" distR="0" simplePos="0" relativeHeight="251671552" behindDoc="1" locked="0" layoutInCell="1" allowOverlap="0" wp14:anchorId="7FA57EB3" wp14:editId="0AFA99D5">
            <wp:simplePos x="0" y="0"/>
            <wp:positionH relativeFrom="column">
              <wp:posOffset>3056171</wp:posOffset>
            </wp:positionH>
            <wp:positionV relativeFrom="paragraph">
              <wp:posOffset>131265</wp:posOffset>
            </wp:positionV>
            <wp:extent cx="3343910" cy="2023110"/>
            <wp:effectExtent l="0" t="0" r="8890" b="0"/>
            <wp:wrapTight wrapText="bothSides">
              <wp:wrapPolygon edited="0">
                <wp:start x="0" y="0"/>
                <wp:lineTo x="0" y="21356"/>
                <wp:lineTo x="21534" y="21356"/>
                <wp:lineTo x="21534" y="0"/>
                <wp:lineTo x="0" y="0"/>
              </wp:wrapPolygon>
            </wp:wrapTight>
            <wp:docPr id="7" name="Рисунок 7" descr="ВРЕД КУР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ВРЕД КУРЕНИЯ"/>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343910" cy="2023110"/>
                    </a:xfrm>
                    <a:prstGeom prst="rect">
                      <a:avLst/>
                    </a:prstGeom>
                    <a:noFill/>
                  </pic:spPr>
                </pic:pic>
              </a:graphicData>
            </a:graphic>
            <wp14:sizeRelH relativeFrom="page">
              <wp14:pctWidth>0</wp14:pctWidth>
            </wp14:sizeRelH>
            <wp14:sizeRelV relativeFrom="page">
              <wp14:pctHeight>0</wp14:pctHeight>
            </wp14:sizeRelV>
          </wp:anchor>
        </w:drawing>
      </w:r>
      <w:r w:rsidR="00F70A16">
        <w:rPr>
          <w:rStyle w:val="af8"/>
          <w:color w:val="000000"/>
        </w:rPr>
        <w:tab/>
        <w:t>Курение подростков</w:t>
      </w:r>
      <w:r w:rsidR="00F70A16">
        <w:rPr>
          <w:rStyle w:val="apple-converted-space"/>
          <w:color w:val="000000"/>
        </w:rPr>
        <w:t> </w:t>
      </w:r>
      <w:r w:rsidR="00F70A16">
        <w:rPr>
          <w:color w:val="000000"/>
        </w:rPr>
        <w:t>вызывает тревогу по нескольким причинам.</w:t>
      </w:r>
      <w:r w:rsidR="00F70A16">
        <w:rPr>
          <w:color w:val="000000"/>
        </w:rPr>
        <w:br/>
      </w:r>
      <w:r w:rsidR="00C86DD2">
        <w:rPr>
          <w:color w:val="000000"/>
        </w:rPr>
        <w:tab/>
      </w:r>
      <w:r w:rsidR="00F70A16">
        <w:rPr>
          <w:color w:val="000000"/>
        </w:rPr>
        <w:t>Во–первых, те</w:t>
      </w:r>
      <w:r w:rsidR="00F70A16">
        <w:rPr>
          <w:rStyle w:val="apple-converted-space"/>
          <w:color w:val="000000"/>
        </w:rPr>
        <w:t> </w:t>
      </w:r>
      <w:r w:rsidR="00F70A16">
        <w:rPr>
          <w:rStyle w:val="afb"/>
          <w:color w:val="000000"/>
        </w:rPr>
        <w:t>кто начал ежедневно курить в подростковом возрасте, обычно курят всю жизнь</w:t>
      </w:r>
      <w:r w:rsidR="00F70A16">
        <w:rPr>
          <w:color w:val="000000"/>
        </w:rPr>
        <w:t>.</w:t>
      </w:r>
      <w:r w:rsidR="00F70A16">
        <w:rPr>
          <w:rStyle w:val="apple-converted-space"/>
          <w:color w:val="000000"/>
        </w:rPr>
        <w:t> </w:t>
      </w:r>
      <w:r w:rsidR="00F70A16">
        <w:rPr>
          <w:color w:val="000000"/>
        </w:rPr>
        <w:br/>
      </w:r>
      <w:r w:rsidR="00C86DD2">
        <w:rPr>
          <w:color w:val="000000"/>
        </w:rPr>
        <w:tab/>
      </w:r>
      <w:r w:rsidR="00F70A16">
        <w:rPr>
          <w:color w:val="000000"/>
        </w:rPr>
        <w:t>Во-вторых, курение повышает риск развития хронических заболеваний (заболевание сердца, рак, эмфизема легких).</w:t>
      </w:r>
    </w:p>
    <w:p w:rsidR="00056489" w:rsidRDefault="00C86DD2" w:rsidP="00C86DD2">
      <w:pPr>
        <w:pStyle w:val="af1"/>
        <w:spacing w:before="0" w:beforeAutospacing="0" w:after="0" w:afterAutospacing="0"/>
        <w:jc w:val="both"/>
        <w:rPr>
          <w:color w:val="000000"/>
        </w:rPr>
      </w:pPr>
      <w:r>
        <w:rPr>
          <w:color w:val="000000"/>
        </w:rPr>
        <w:tab/>
      </w:r>
      <w:r w:rsidR="00F70A16">
        <w:rPr>
          <w:color w:val="000000"/>
        </w:rPr>
        <w:t xml:space="preserve">В–третьих, хотя хронические заболевания, связанные с курением, обычно появляются только в </w:t>
      </w:r>
    </w:p>
    <w:p w:rsidR="00A94D6C" w:rsidRPr="00F25DAD" w:rsidRDefault="00F70A16" w:rsidP="00C86DD2">
      <w:pPr>
        <w:pStyle w:val="af1"/>
        <w:spacing w:before="0" w:beforeAutospacing="0" w:after="0" w:afterAutospacing="0"/>
        <w:jc w:val="both"/>
        <w:rPr>
          <w:color w:val="000000"/>
        </w:rPr>
      </w:pPr>
      <w:r>
        <w:rPr>
          <w:color w:val="000000"/>
        </w:rPr>
        <w:t>зрелом возрасте,</w:t>
      </w:r>
      <w:r>
        <w:rPr>
          <w:rStyle w:val="apple-converted-space"/>
          <w:color w:val="000000"/>
        </w:rPr>
        <w:t> </w:t>
      </w:r>
      <w:r>
        <w:rPr>
          <w:rStyle w:val="af8"/>
          <w:color w:val="000000"/>
        </w:rPr>
        <w:t>подростки – курильщики чаще страдают от кашля</w:t>
      </w:r>
      <w:r>
        <w:rPr>
          <w:color w:val="000000"/>
        </w:rPr>
        <w:t xml:space="preserve">, дисфункции дыхательных путей, образования мокроты, одышки и </w:t>
      </w:r>
      <w:r w:rsidR="008C3017">
        <w:rPr>
          <w:color w:val="000000"/>
        </w:rPr>
        <w:t>других респираторных симптомов.</w:t>
      </w:r>
    </w:p>
    <w:p w:rsidR="00480A31" w:rsidRDefault="00480A31" w:rsidP="00C86DD2">
      <w:pPr>
        <w:pStyle w:val="af1"/>
        <w:spacing w:before="0" w:beforeAutospacing="0" w:after="0" w:afterAutospacing="0"/>
        <w:jc w:val="center"/>
        <w:rPr>
          <w:b/>
          <w:color w:val="000000"/>
          <w:u w:val="single"/>
        </w:rPr>
      </w:pPr>
    </w:p>
    <w:p w:rsidR="00F70A16" w:rsidRPr="003204FF" w:rsidRDefault="00F70A16" w:rsidP="00C86DD2">
      <w:pPr>
        <w:pStyle w:val="af1"/>
        <w:spacing w:before="0" w:beforeAutospacing="0" w:after="0" w:afterAutospacing="0"/>
        <w:jc w:val="center"/>
        <w:rPr>
          <w:color w:val="000000"/>
        </w:rPr>
      </w:pPr>
      <w:r w:rsidRPr="008C3017">
        <w:rPr>
          <w:b/>
          <w:color w:val="000000"/>
          <w:u w:val="single"/>
        </w:rPr>
        <w:t>Причины курения подростков</w:t>
      </w:r>
    </w:p>
    <w:p w:rsidR="005F42A8" w:rsidRDefault="00C86DD2" w:rsidP="00C86DD2">
      <w:pPr>
        <w:pStyle w:val="af1"/>
        <w:spacing w:before="0" w:beforeAutospacing="0" w:after="0" w:afterAutospacing="0"/>
        <w:jc w:val="both"/>
        <w:rPr>
          <w:color w:val="000000"/>
        </w:rPr>
      </w:pPr>
      <w:r>
        <w:rPr>
          <w:color w:val="000000"/>
        </w:rPr>
        <w:tab/>
      </w:r>
      <w:r w:rsidR="00F70A16">
        <w:rPr>
          <w:color w:val="000000"/>
        </w:rPr>
        <w:t>Каковы же</w:t>
      </w:r>
      <w:r w:rsidR="00F70A16">
        <w:rPr>
          <w:rStyle w:val="apple-converted-space"/>
          <w:color w:val="000000"/>
        </w:rPr>
        <w:t> </w:t>
      </w:r>
      <w:r w:rsidR="00F70A16">
        <w:rPr>
          <w:rStyle w:val="af8"/>
          <w:color w:val="000000"/>
        </w:rPr>
        <w:t>причины курения подростков</w:t>
      </w:r>
      <w:r w:rsidR="00F70A16">
        <w:rPr>
          <w:color w:val="000000"/>
        </w:rPr>
        <w:t>? Для</w:t>
      </w:r>
      <w:r w:rsidR="00F70A16">
        <w:rPr>
          <w:rStyle w:val="apple-converted-space"/>
          <w:color w:val="000000"/>
        </w:rPr>
        <w:t> </w:t>
      </w:r>
      <w:r w:rsidR="00F70A16">
        <w:rPr>
          <w:rStyle w:val="afb"/>
          <w:color w:val="000000"/>
        </w:rPr>
        <w:t>курения подростков</w:t>
      </w:r>
      <w:r w:rsidR="00F70A16">
        <w:rPr>
          <w:rStyle w:val="apple-converted-space"/>
          <w:color w:val="000000"/>
        </w:rPr>
        <w:t> </w:t>
      </w:r>
      <w:r w:rsidR="00F70A16">
        <w:rPr>
          <w:color w:val="000000"/>
        </w:rPr>
        <w:t xml:space="preserve">причин множество вот </w:t>
      </w:r>
    </w:p>
    <w:p w:rsidR="00F70A16" w:rsidRDefault="00F70A16" w:rsidP="00C86DD2">
      <w:pPr>
        <w:pStyle w:val="af1"/>
        <w:spacing w:before="0" w:beforeAutospacing="0" w:after="0" w:afterAutospacing="0"/>
        <w:jc w:val="both"/>
        <w:rPr>
          <w:color w:val="000000"/>
        </w:rPr>
      </w:pPr>
      <w:r>
        <w:rPr>
          <w:color w:val="000000"/>
        </w:rPr>
        <w:t>некоторые из них:</w:t>
      </w:r>
    </w:p>
    <w:p w:rsidR="00F70A16" w:rsidRPr="0099129F" w:rsidRDefault="004204D8" w:rsidP="00C86DD2">
      <w:pPr>
        <w:numPr>
          <w:ilvl w:val="0"/>
          <w:numId w:val="7"/>
        </w:numPr>
        <w:spacing w:after="0" w:line="240" w:lineRule="auto"/>
        <w:ind w:left="0" w:firstLine="0"/>
        <w:rPr>
          <w:rFonts w:ascii="Times New Roman" w:hAnsi="Times New Roman"/>
          <w:color w:val="000000"/>
          <w:sz w:val="24"/>
          <w:szCs w:val="24"/>
        </w:rPr>
      </w:pPr>
      <w:r w:rsidRPr="0099129F">
        <w:rPr>
          <w:rFonts w:ascii="Times New Roman" w:hAnsi="Times New Roman"/>
          <w:color w:val="000000"/>
          <w:sz w:val="24"/>
          <w:szCs w:val="24"/>
        </w:rPr>
        <w:t>Подра</w:t>
      </w:r>
      <w:r w:rsidR="00F70A16" w:rsidRPr="0099129F">
        <w:rPr>
          <w:rFonts w:ascii="Times New Roman" w:hAnsi="Times New Roman"/>
          <w:color w:val="000000"/>
          <w:sz w:val="24"/>
          <w:szCs w:val="24"/>
        </w:rPr>
        <w:t>жание другим школьникам, студентам;</w:t>
      </w:r>
    </w:p>
    <w:p w:rsidR="006E7D7B" w:rsidRDefault="00F70A16" w:rsidP="00C86DD2">
      <w:pPr>
        <w:numPr>
          <w:ilvl w:val="0"/>
          <w:numId w:val="7"/>
        </w:numPr>
        <w:spacing w:after="0" w:line="240" w:lineRule="auto"/>
        <w:ind w:left="0" w:firstLine="0"/>
        <w:rPr>
          <w:rFonts w:ascii="Times New Roman" w:hAnsi="Times New Roman"/>
          <w:color w:val="000000"/>
          <w:sz w:val="24"/>
          <w:szCs w:val="24"/>
        </w:rPr>
      </w:pPr>
      <w:r w:rsidRPr="003204FF">
        <w:rPr>
          <w:rFonts w:ascii="Times New Roman" w:hAnsi="Times New Roman"/>
          <w:color w:val="000000"/>
          <w:sz w:val="24"/>
          <w:szCs w:val="24"/>
        </w:rPr>
        <w:t>Чувство новизны, интереса;</w:t>
      </w:r>
    </w:p>
    <w:p w:rsidR="00257163" w:rsidRDefault="00F70A16" w:rsidP="00C86DD2">
      <w:pPr>
        <w:numPr>
          <w:ilvl w:val="0"/>
          <w:numId w:val="7"/>
        </w:numPr>
        <w:spacing w:after="0" w:line="240" w:lineRule="auto"/>
        <w:ind w:left="0" w:firstLine="0"/>
        <w:rPr>
          <w:rFonts w:ascii="Times New Roman" w:hAnsi="Times New Roman"/>
          <w:color w:val="000000"/>
          <w:sz w:val="24"/>
          <w:szCs w:val="24"/>
        </w:rPr>
      </w:pPr>
      <w:r w:rsidRPr="006E7D7B">
        <w:rPr>
          <w:rFonts w:ascii="Times New Roman" w:hAnsi="Times New Roman"/>
          <w:color w:val="000000"/>
          <w:sz w:val="24"/>
          <w:szCs w:val="24"/>
        </w:rPr>
        <w:t>Желание казаться взрослыми, самостоятельными;</w:t>
      </w:r>
    </w:p>
    <w:p w:rsidR="00DC5273" w:rsidRPr="00257163" w:rsidRDefault="00F70A16" w:rsidP="00C86DD2">
      <w:pPr>
        <w:numPr>
          <w:ilvl w:val="0"/>
          <w:numId w:val="7"/>
        </w:numPr>
        <w:spacing w:after="0" w:line="240" w:lineRule="auto"/>
        <w:ind w:left="0" w:firstLine="0"/>
        <w:rPr>
          <w:rFonts w:ascii="Times New Roman" w:hAnsi="Times New Roman"/>
          <w:color w:val="000000"/>
          <w:sz w:val="24"/>
          <w:szCs w:val="24"/>
        </w:rPr>
      </w:pPr>
      <w:r w:rsidRPr="00257163">
        <w:rPr>
          <w:rFonts w:ascii="Times New Roman" w:hAnsi="Times New Roman"/>
          <w:color w:val="000000"/>
          <w:sz w:val="24"/>
          <w:szCs w:val="24"/>
        </w:rPr>
        <w:t xml:space="preserve">У девушек приобщение к курению часто связано с кокетством, стремлением к </w:t>
      </w:r>
    </w:p>
    <w:p w:rsidR="00F70A16" w:rsidRDefault="00F70A16" w:rsidP="00C86DD2">
      <w:pPr>
        <w:spacing w:after="0" w:line="240" w:lineRule="auto"/>
        <w:jc w:val="both"/>
        <w:rPr>
          <w:rFonts w:ascii="Times New Roman" w:hAnsi="Times New Roman"/>
          <w:color w:val="000000"/>
          <w:sz w:val="24"/>
          <w:szCs w:val="24"/>
        </w:rPr>
      </w:pPr>
      <w:r>
        <w:rPr>
          <w:rFonts w:ascii="Times New Roman" w:hAnsi="Times New Roman"/>
          <w:color w:val="000000"/>
          <w:sz w:val="24"/>
          <w:szCs w:val="24"/>
        </w:rPr>
        <w:t>оригинальности, желанием нравиться юношам.</w:t>
      </w:r>
    </w:p>
    <w:p w:rsidR="00DC5273" w:rsidRDefault="00F70A16" w:rsidP="00C86DD2">
      <w:pPr>
        <w:pStyle w:val="af1"/>
        <w:spacing w:before="0" w:beforeAutospacing="0" w:after="0" w:afterAutospacing="0"/>
        <w:jc w:val="both"/>
        <w:rPr>
          <w:color w:val="000000"/>
        </w:rPr>
      </w:pPr>
      <w:r>
        <w:rPr>
          <w:color w:val="000000"/>
        </w:rPr>
        <w:tab/>
        <w:t xml:space="preserve">Однако путем кратковременного и нерегулярного вначале курения, возникает незаметно </w:t>
      </w:r>
    </w:p>
    <w:p w:rsidR="00F70A16" w:rsidRDefault="00F70A16" w:rsidP="00C86DD2">
      <w:pPr>
        <w:pStyle w:val="af1"/>
        <w:spacing w:before="0" w:beforeAutospacing="0" w:after="0" w:afterAutospacing="0"/>
        <w:jc w:val="both"/>
        <w:rPr>
          <w:color w:val="000000"/>
        </w:rPr>
      </w:pPr>
      <w:r>
        <w:rPr>
          <w:color w:val="000000"/>
        </w:rPr>
        <w:t>самая настоящая привычка к табаку, к никотину.</w:t>
      </w:r>
    </w:p>
    <w:p w:rsidR="003204FF" w:rsidRDefault="00F70A16" w:rsidP="00C86DD2">
      <w:pPr>
        <w:pStyle w:val="af1"/>
        <w:spacing w:before="0" w:beforeAutospacing="0" w:after="0" w:afterAutospacing="0"/>
        <w:jc w:val="both"/>
        <w:rPr>
          <w:color w:val="000000"/>
        </w:rPr>
      </w:pPr>
      <w:r>
        <w:rPr>
          <w:color w:val="000000"/>
        </w:rPr>
        <w:tab/>
        <w:t xml:space="preserve">Никотин – являющийся </w:t>
      </w:r>
      <w:proofErr w:type="spellStart"/>
      <w:r>
        <w:rPr>
          <w:color w:val="000000"/>
        </w:rPr>
        <w:t>нейротропным</w:t>
      </w:r>
      <w:proofErr w:type="spellEnd"/>
      <w:r>
        <w:rPr>
          <w:color w:val="000000"/>
        </w:rPr>
        <w:t xml:space="preserve"> </w:t>
      </w:r>
      <w:proofErr w:type="gramStart"/>
      <w:r>
        <w:rPr>
          <w:color w:val="000000"/>
        </w:rPr>
        <w:t>ядом  становится</w:t>
      </w:r>
      <w:proofErr w:type="gramEnd"/>
      <w:r>
        <w:rPr>
          <w:color w:val="000000"/>
        </w:rPr>
        <w:t xml:space="preserve"> привычным и без него в силу установившихся рефлексов становится трудно обходиться. Многие болезненные изменения возникают не сразу, а при определённом «стаже» курения (рак легких и других органов, инфаркт </w:t>
      </w:r>
    </w:p>
    <w:p w:rsidR="00F70A16" w:rsidRDefault="00F70A16" w:rsidP="00C86DD2">
      <w:pPr>
        <w:pStyle w:val="af1"/>
        <w:spacing w:before="0" w:beforeAutospacing="0" w:after="0" w:afterAutospacing="0"/>
        <w:jc w:val="both"/>
        <w:rPr>
          <w:color w:val="000000"/>
        </w:rPr>
      </w:pPr>
      <w:r>
        <w:rPr>
          <w:color w:val="000000"/>
        </w:rPr>
        <w:t>миокарда, гангрена ног и др.)</w:t>
      </w:r>
    </w:p>
    <w:p w:rsidR="00536147" w:rsidRDefault="005709A7" w:rsidP="00C86DD2">
      <w:pPr>
        <w:pStyle w:val="af1"/>
        <w:spacing w:before="0" w:beforeAutospacing="0" w:after="0" w:afterAutospacing="0"/>
        <w:jc w:val="both"/>
        <w:rPr>
          <w:color w:val="000000"/>
        </w:rPr>
      </w:pPr>
      <w:r>
        <w:rPr>
          <w:color w:val="000000"/>
        </w:rPr>
        <w:tab/>
      </w:r>
      <w:r w:rsidR="00F70A16">
        <w:rPr>
          <w:color w:val="000000"/>
        </w:rPr>
        <w:t xml:space="preserve">Школьники в силу того, что мало заботятся о своем здоровье, не могут в силу незрелости оценить всю тяжесть последствий от курения. Для школьника срок в 10 – 15 лет (когда появятся </w:t>
      </w:r>
    </w:p>
    <w:p w:rsidR="00A729A9" w:rsidRDefault="00F70A16" w:rsidP="00C86DD2">
      <w:pPr>
        <w:pStyle w:val="af1"/>
        <w:spacing w:before="0" w:beforeAutospacing="0" w:after="0" w:afterAutospacing="0"/>
        <w:jc w:val="both"/>
        <w:rPr>
          <w:color w:val="000000"/>
        </w:rPr>
      </w:pPr>
      <w:r>
        <w:rPr>
          <w:color w:val="000000"/>
        </w:rPr>
        <w:t>симптомы заболеваний) кажется чем-то очень далеким, и он</w:t>
      </w:r>
      <w:r w:rsidR="00A729A9">
        <w:rPr>
          <w:color w:val="000000"/>
        </w:rPr>
        <w:t xml:space="preserve"> живет сегодняшним днем, будучи</w:t>
      </w:r>
    </w:p>
    <w:p w:rsidR="00B514D0" w:rsidRDefault="00F70A16" w:rsidP="00C86DD2">
      <w:pPr>
        <w:pStyle w:val="af1"/>
        <w:spacing w:before="0" w:beforeAutospacing="0" w:after="0" w:afterAutospacing="0"/>
        <w:jc w:val="both"/>
        <w:rPr>
          <w:color w:val="000000"/>
        </w:rPr>
      </w:pPr>
      <w:r>
        <w:rPr>
          <w:color w:val="000000"/>
        </w:rPr>
        <w:t>уверенным, что бросит курить в любой момент. Однако бросить кури</w:t>
      </w:r>
      <w:r w:rsidR="00130945">
        <w:rPr>
          <w:color w:val="000000"/>
        </w:rPr>
        <w:t xml:space="preserve">ть не так легко, об этом можете </w:t>
      </w:r>
    </w:p>
    <w:p w:rsidR="00E858BE" w:rsidRDefault="00F70A16" w:rsidP="00C86DD2">
      <w:pPr>
        <w:pStyle w:val="af1"/>
        <w:spacing w:before="0" w:beforeAutospacing="0" w:after="0" w:afterAutospacing="0"/>
        <w:jc w:val="both"/>
        <w:rPr>
          <w:color w:val="000000"/>
        </w:rPr>
      </w:pPr>
      <w:r>
        <w:rPr>
          <w:color w:val="000000"/>
        </w:rPr>
        <w:t>спросить любого курильщика.</w:t>
      </w:r>
      <w:r>
        <w:rPr>
          <w:rStyle w:val="apple-converted-space"/>
          <w:color w:val="000000"/>
        </w:rPr>
        <w:t> </w:t>
      </w:r>
    </w:p>
    <w:p w:rsidR="0093412C" w:rsidRDefault="00F70A16" w:rsidP="00C86DD2">
      <w:pPr>
        <w:pStyle w:val="af1"/>
        <w:spacing w:before="0" w:beforeAutospacing="0" w:after="0" w:afterAutospacing="0"/>
        <w:jc w:val="both"/>
        <w:rPr>
          <w:color w:val="000000"/>
        </w:rPr>
      </w:pPr>
      <w:r>
        <w:rPr>
          <w:color w:val="000000"/>
        </w:rPr>
        <w:t>При</w:t>
      </w:r>
      <w:r>
        <w:rPr>
          <w:rStyle w:val="apple-converted-space"/>
          <w:color w:val="000000"/>
        </w:rPr>
        <w:t> </w:t>
      </w:r>
      <w:r>
        <w:rPr>
          <w:rStyle w:val="af8"/>
          <w:color w:val="000000"/>
        </w:rPr>
        <w:t>курении у подростка</w:t>
      </w:r>
      <w:r>
        <w:rPr>
          <w:rStyle w:val="apple-converted-space"/>
          <w:color w:val="000000"/>
        </w:rPr>
        <w:t> </w:t>
      </w:r>
      <w:r>
        <w:rPr>
          <w:color w:val="000000"/>
        </w:rPr>
        <w:t>очень сильно страдает память. Эксперименты показали, что курение снижает скорость заучивания и объём памяти.</w:t>
      </w:r>
    </w:p>
    <w:p w:rsidR="00FC789C" w:rsidRDefault="00E858BE" w:rsidP="00C86DD2">
      <w:pPr>
        <w:pStyle w:val="af1"/>
        <w:spacing w:before="0" w:beforeAutospacing="0" w:after="0" w:afterAutospacing="0"/>
        <w:jc w:val="both"/>
        <w:rPr>
          <w:color w:val="000000"/>
        </w:rPr>
      </w:pPr>
      <w:r>
        <w:rPr>
          <w:color w:val="000000"/>
        </w:rPr>
        <w:tab/>
      </w:r>
      <w:r w:rsidR="00F70A16">
        <w:rPr>
          <w:color w:val="000000"/>
        </w:rPr>
        <w:t xml:space="preserve">Также замедляется реакция в движении, снижается мышечная сила, под влиянием никотина </w:t>
      </w:r>
    </w:p>
    <w:p w:rsidR="00F70A16" w:rsidRDefault="00F70A16" w:rsidP="00C86DD2">
      <w:pPr>
        <w:pStyle w:val="af1"/>
        <w:spacing w:before="0" w:beforeAutospacing="0" w:after="0" w:afterAutospacing="0"/>
        <w:jc w:val="both"/>
        <w:rPr>
          <w:color w:val="000000"/>
        </w:rPr>
      </w:pPr>
      <w:r>
        <w:rPr>
          <w:color w:val="000000"/>
        </w:rPr>
        <w:t>ухудшается острота зрения.</w:t>
      </w:r>
    </w:p>
    <w:p w:rsidR="00ED3436" w:rsidRDefault="000E0C7B" w:rsidP="00C86DD2">
      <w:pPr>
        <w:pStyle w:val="af1"/>
        <w:spacing w:before="0" w:beforeAutospacing="0" w:after="0" w:afterAutospacing="0"/>
        <w:jc w:val="both"/>
        <w:rPr>
          <w:color w:val="000000"/>
        </w:rPr>
      </w:pPr>
      <w:r>
        <w:rPr>
          <w:color w:val="000000"/>
        </w:rPr>
        <w:tab/>
      </w:r>
      <w:r w:rsidR="00F70A16">
        <w:rPr>
          <w:color w:val="000000"/>
        </w:rPr>
        <w:t>Установлено, что смертность людей,</w:t>
      </w:r>
      <w:r w:rsidR="00F70A16">
        <w:rPr>
          <w:rStyle w:val="apple-converted-space"/>
          <w:color w:val="000000"/>
        </w:rPr>
        <w:t> </w:t>
      </w:r>
      <w:r w:rsidR="00F70A16">
        <w:rPr>
          <w:rStyle w:val="afb"/>
          <w:color w:val="000000"/>
        </w:rPr>
        <w:t>начавших курить в подростковом возрасте</w:t>
      </w:r>
      <w:r w:rsidR="00F70A16">
        <w:rPr>
          <w:rStyle w:val="apple-converted-space"/>
          <w:color w:val="000000"/>
        </w:rPr>
        <w:t> </w:t>
      </w:r>
      <w:r w:rsidR="00F70A16">
        <w:rPr>
          <w:color w:val="000000"/>
        </w:rPr>
        <w:t>(до 20 лет),</w:t>
      </w:r>
    </w:p>
    <w:p w:rsidR="00C07138" w:rsidRDefault="00F70A16" w:rsidP="00C86DD2">
      <w:pPr>
        <w:pStyle w:val="af1"/>
        <w:spacing w:before="0" w:beforeAutospacing="0" w:after="0" w:afterAutospacing="0"/>
        <w:jc w:val="both"/>
        <w:rPr>
          <w:color w:val="000000"/>
        </w:rPr>
      </w:pPr>
      <w:r>
        <w:rPr>
          <w:color w:val="000000"/>
        </w:rPr>
        <w:t xml:space="preserve"> значительно выше, чем среди тех, кт</w:t>
      </w:r>
      <w:r w:rsidR="00ED3436">
        <w:rPr>
          <w:color w:val="000000"/>
        </w:rPr>
        <w:t xml:space="preserve">о впервые закурил после 25 лет. </w:t>
      </w:r>
      <w:r>
        <w:rPr>
          <w:color w:val="000000"/>
        </w:rPr>
        <w:t>Частое и систематическое</w:t>
      </w:r>
      <w:r>
        <w:rPr>
          <w:rStyle w:val="apple-converted-space"/>
          <w:color w:val="000000"/>
        </w:rPr>
        <w:t> </w:t>
      </w:r>
      <w:r>
        <w:rPr>
          <w:rStyle w:val="af8"/>
          <w:color w:val="000000"/>
        </w:rPr>
        <w:t>курение у подростков истощает нервные клетки</w:t>
      </w:r>
      <w:r>
        <w:rPr>
          <w:color w:val="000000"/>
        </w:rPr>
        <w:t xml:space="preserve">, вызывая </w:t>
      </w:r>
    </w:p>
    <w:p w:rsidR="006E7D7B" w:rsidRDefault="00F70A16" w:rsidP="00C86DD2">
      <w:pPr>
        <w:pStyle w:val="af1"/>
        <w:spacing w:before="0" w:beforeAutospacing="0" w:after="0" w:afterAutospacing="0"/>
        <w:jc w:val="both"/>
        <w:rPr>
          <w:color w:val="000000"/>
        </w:rPr>
      </w:pPr>
      <w:r>
        <w:rPr>
          <w:color w:val="000000"/>
        </w:rPr>
        <w:t>преждевременное утомление и снижение активирующей способности мозга при решении задач логико-информационного типа.</w:t>
      </w:r>
    </w:p>
    <w:p w:rsidR="00540186" w:rsidRDefault="00480A31" w:rsidP="00C86DD2">
      <w:pPr>
        <w:pStyle w:val="af1"/>
        <w:spacing w:before="0" w:beforeAutospacing="0" w:after="0" w:afterAutospacing="0"/>
        <w:jc w:val="both"/>
        <w:rPr>
          <w:color w:val="000000"/>
        </w:rPr>
      </w:pPr>
      <w:r>
        <w:rPr>
          <w:color w:val="000000"/>
        </w:rPr>
        <w:tab/>
      </w:r>
      <w:r w:rsidR="00F70A16">
        <w:rPr>
          <w:rStyle w:val="af8"/>
          <w:color w:val="000000"/>
        </w:rPr>
        <w:t>При курении у подростка происходит патология зрительной коры</w:t>
      </w:r>
      <w:r w:rsidR="00F70A16">
        <w:rPr>
          <w:color w:val="000000"/>
        </w:rPr>
        <w:t>. У</w:t>
      </w:r>
      <w:r w:rsidR="00F70A16">
        <w:rPr>
          <w:rStyle w:val="apple-converted-space"/>
          <w:color w:val="000000"/>
        </w:rPr>
        <w:t> </w:t>
      </w:r>
      <w:r w:rsidR="00F70A16">
        <w:rPr>
          <w:rStyle w:val="af8"/>
          <w:color w:val="000000"/>
        </w:rPr>
        <w:t>курящего подростка</w:t>
      </w:r>
      <w:r w:rsidR="00F70A16">
        <w:rPr>
          <w:rStyle w:val="apple-converted-space"/>
          <w:color w:val="000000"/>
        </w:rPr>
        <w:t> </w:t>
      </w:r>
      <w:r w:rsidR="00F70A16">
        <w:rPr>
          <w:color w:val="000000"/>
        </w:rPr>
        <w:t xml:space="preserve">краски могут полинять, поблекнуть из-за изменения зрительного цветоощущения, может снизиться в целом многообразие восприятия. Первоначально наблюдается быстрая утомляемость при чтении. Затем начинается мелькание и двоение в глазах, и, наконец, снижение </w:t>
      </w:r>
    </w:p>
    <w:p w:rsidR="00FC789C" w:rsidRDefault="00F70A16" w:rsidP="00C86DD2">
      <w:pPr>
        <w:pStyle w:val="af1"/>
        <w:spacing w:before="0" w:beforeAutospacing="0" w:after="0" w:afterAutospacing="0"/>
        <w:jc w:val="both"/>
        <w:rPr>
          <w:color w:val="000000"/>
        </w:rPr>
      </w:pPr>
      <w:r>
        <w:rPr>
          <w:color w:val="000000"/>
        </w:rPr>
        <w:t>остроты зрения, поскольку возникшие от табачного дыма слезоточ</w:t>
      </w:r>
      <w:r w:rsidR="00D16AB0">
        <w:rPr>
          <w:color w:val="000000"/>
        </w:rPr>
        <w:t>ивост</w:t>
      </w:r>
      <w:r w:rsidR="009E0EE7">
        <w:rPr>
          <w:color w:val="000000"/>
        </w:rPr>
        <w:t>ь, покраснение и отёчность</w:t>
      </w:r>
      <w:r w:rsidR="00ED3436">
        <w:rPr>
          <w:color w:val="000000"/>
        </w:rPr>
        <w:t xml:space="preserve"> </w:t>
      </w:r>
      <w:r>
        <w:rPr>
          <w:color w:val="000000"/>
        </w:rPr>
        <w:t>век приводят к хроническому воспалению зрительного нерв</w:t>
      </w:r>
      <w:r w:rsidR="006E7D7B">
        <w:rPr>
          <w:color w:val="000000"/>
        </w:rPr>
        <w:t xml:space="preserve">а. Никотин вызывает изменения в </w:t>
      </w:r>
      <w:r>
        <w:rPr>
          <w:color w:val="000000"/>
        </w:rPr>
        <w:t xml:space="preserve">сетчатке глаза, в результате – снижение чувствительности к свету. Так же, как у детей, родившихся </w:t>
      </w:r>
    </w:p>
    <w:p w:rsidR="002D3827" w:rsidRDefault="00F70A16" w:rsidP="00C86DD2">
      <w:pPr>
        <w:pStyle w:val="af1"/>
        <w:spacing w:before="0" w:beforeAutospacing="0" w:after="0" w:afterAutospacing="0"/>
        <w:jc w:val="both"/>
        <w:rPr>
          <w:color w:val="000000"/>
        </w:rPr>
      </w:pPr>
      <w:r>
        <w:rPr>
          <w:color w:val="000000"/>
        </w:rPr>
        <w:t>от курящих матерей, у юных</w:t>
      </w:r>
      <w:r>
        <w:rPr>
          <w:rStyle w:val="apple-converted-space"/>
          <w:color w:val="000000"/>
        </w:rPr>
        <w:t> </w:t>
      </w:r>
      <w:r>
        <w:rPr>
          <w:rStyle w:val="af8"/>
          <w:color w:val="000000"/>
        </w:rPr>
        <w:t>курящих подростков</w:t>
      </w:r>
      <w:r>
        <w:rPr>
          <w:rStyle w:val="apple-converted-space"/>
          <w:b/>
          <w:bCs/>
          <w:color w:val="000000"/>
        </w:rPr>
        <w:t> </w:t>
      </w:r>
      <w:r>
        <w:rPr>
          <w:color w:val="000000"/>
        </w:rPr>
        <w:t>исчезает восп</w:t>
      </w:r>
      <w:r w:rsidR="00143DB4">
        <w:rPr>
          <w:color w:val="000000"/>
        </w:rPr>
        <w:t>риимчивость сначала к зелёному,</w:t>
      </w:r>
      <w:r w:rsidR="00A62F75">
        <w:rPr>
          <w:color w:val="000000"/>
        </w:rPr>
        <w:t xml:space="preserve"> </w:t>
      </w:r>
    </w:p>
    <w:p w:rsidR="00F70A16" w:rsidRDefault="00F70A16" w:rsidP="00C86DD2">
      <w:pPr>
        <w:pStyle w:val="af1"/>
        <w:spacing w:before="0" w:beforeAutospacing="0" w:after="0" w:afterAutospacing="0"/>
        <w:jc w:val="both"/>
        <w:rPr>
          <w:color w:val="000000"/>
        </w:rPr>
      </w:pPr>
      <w:r>
        <w:rPr>
          <w:color w:val="000000"/>
        </w:rPr>
        <w:t>затем к красному и, наконец, к синему цвету.</w:t>
      </w:r>
    </w:p>
    <w:p w:rsidR="00F524D4" w:rsidRDefault="000E0C7B" w:rsidP="00C86DD2">
      <w:pPr>
        <w:pStyle w:val="af1"/>
        <w:spacing w:before="0" w:beforeAutospacing="0" w:after="0" w:afterAutospacing="0"/>
        <w:jc w:val="both"/>
        <w:rPr>
          <w:color w:val="000000"/>
        </w:rPr>
      </w:pPr>
      <w:r>
        <w:rPr>
          <w:color w:val="000000"/>
        </w:rPr>
        <w:lastRenderedPageBreak/>
        <w:tab/>
      </w:r>
      <w:r w:rsidR="00F70A16">
        <w:rPr>
          <w:color w:val="000000"/>
        </w:rPr>
        <w:t xml:space="preserve">В последнее время у окулистов появилось новое название слепоты – табачная </w:t>
      </w:r>
      <w:proofErr w:type="spellStart"/>
      <w:r w:rsidR="00F70A16">
        <w:rPr>
          <w:color w:val="000000"/>
        </w:rPr>
        <w:t>амблиопатия</w:t>
      </w:r>
      <w:proofErr w:type="spellEnd"/>
      <w:r w:rsidR="00F70A16">
        <w:rPr>
          <w:color w:val="000000"/>
        </w:rPr>
        <w:t xml:space="preserve">, которая возникает как проявление подострой интоксикации при </w:t>
      </w:r>
      <w:proofErr w:type="gramStart"/>
      <w:r w:rsidR="00F70A16">
        <w:rPr>
          <w:color w:val="000000"/>
        </w:rPr>
        <w:t>злоупотреблении  курением</w:t>
      </w:r>
      <w:proofErr w:type="gramEnd"/>
      <w:r w:rsidR="00F70A16">
        <w:rPr>
          <w:color w:val="000000"/>
        </w:rPr>
        <w:t>. Особенно чувствительны к загрязнению продуктами табачно</w:t>
      </w:r>
      <w:r w:rsidR="008D3966">
        <w:rPr>
          <w:color w:val="000000"/>
        </w:rPr>
        <w:t xml:space="preserve">го дыма слизистые оболочки глаз </w:t>
      </w:r>
    </w:p>
    <w:p w:rsidR="00F70A16" w:rsidRDefault="00F70A16" w:rsidP="00C86DD2">
      <w:pPr>
        <w:pStyle w:val="af1"/>
        <w:spacing w:before="0" w:beforeAutospacing="0" w:after="0" w:afterAutospacing="0"/>
        <w:jc w:val="both"/>
        <w:rPr>
          <w:color w:val="000000"/>
        </w:rPr>
      </w:pPr>
      <w:r>
        <w:rPr>
          <w:color w:val="000000"/>
        </w:rPr>
        <w:t>у</w:t>
      </w:r>
      <w:r>
        <w:rPr>
          <w:rStyle w:val="apple-converted-space"/>
          <w:color w:val="000000"/>
        </w:rPr>
        <w:t> </w:t>
      </w:r>
      <w:r>
        <w:rPr>
          <w:rStyle w:val="af8"/>
          <w:color w:val="000000"/>
        </w:rPr>
        <w:t>детей</w:t>
      </w:r>
      <w:r>
        <w:rPr>
          <w:rStyle w:val="apple-converted-space"/>
          <w:color w:val="000000"/>
        </w:rPr>
        <w:t> </w:t>
      </w:r>
      <w:r>
        <w:rPr>
          <w:color w:val="000000"/>
        </w:rPr>
        <w:t xml:space="preserve">и </w:t>
      </w:r>
      <w:r>
        <w:rPr>
          <w:rStyle w:val="af8"/>
          <w:color w:val="000000"/>
        </w:rPr>
        <w:t>подростков</w:t>
      </w:r>
      <w:r>
        <w:rPr>
          <w:color w:val="000000"/>
        </w:rPr>
        <w:t>.</w:t>
      </w:r>
    </w:p>
    <w:p w:rsidR="008C3017" w:rsidRPr="00C07138" w:rsidRDefault="008C3017" w:rsidP="00C86DD2">
      <w:pPr>
        <w:pStyle w:val="af1"/>
        <w:spacing w:before="0" w:beforeAutospacing="0" w:after="0" w:afterAutospacing="0"/>
        <w:jc w:val="both"/>
        <w:rPr>
          <w:color w:val="000000"/>
        </w:rPr>
      </w:pPr>
      <w:r>
        <w:rPr>
          <w:color w:val="000000"/>
        </w:rPr>
        <w:tab/>
      </w:r>
      <w:r w:rsidR="00F70A16">
        <w:rPr>
          <w:color w:val="000000"/>
        </w:rPr>
        <w:t>Никотин повышает внутриглазное давление.</w:t>
      </w:r>
      <w:r w:rsidR="00F70A16">
        <w:rPr>
          <w:rStyle w:val="apple-converted-space"/>
          <w:color w:val="000000"/>
        </w:rPr>
        <w:t> </w:t>
      </w:r>
      <w:r w:rsidR="00F70A16">
        <w:rPr>
          <w:rStyle w:val="af8"/>
          <w:color w:val="000000"/>
        </w:rPr>
        <w:t xml:space="preserve">Прекращение курения в </w:t>
      </w:r>
      <w:proofErr w:type="gramStart"/>
      <w:r w:rsidR="00F70A16">
        <w:rPr>
          <w:rStyle w:val="af8"/>
          <w:color w:val="000000"/>
        </w:rPr>
        <w:t>подростковом</w:t>
      </w:r>
      <w:r w:rsidR="00F70A16">
        <w:rPr>
          <w:rStyle w:val="apple-converted-space"/>
          <w:color w:val="000000"/>
        </w:rPr>
        <w:t> </w:t>
      </w:r>
      <w:r w:rsidR="00F70A16">
        <w:rPr>
          <w:color w:val="000000"/>
        </w:rPr>
        <w:t> возрасте</w:t>
      </w:r>
      <w:proofErr w:type="gramEnd"/>
      <w:r w:rsidR="00F70A16">
        <w:rPr>
          <w:color w:val="000000"/>
        </w:rPr>
        <w:t xml:space="preserve"> является одним из факторов предотвращения такого грозного заболевания, </w:t>
      </w:r>
    </w:p>
    <w:p w:rsidR="00F70A16" w:rsidRDefault="00F70A16" w:rsidP="00C86DD2">
      <w:pPr>
        <w:pStyle w:val="af1"/>
        <w:spacing w:before="0" w:beforeAutospacing="0" w:after="0" w:afterAutospacing="0"/>
        <w:jc w:val="both"/>
        <w:rPr>
          <w:color w:val="000000"/>
        </w:rPr>
      </w:pPr>
      <w:r>
        <w:rPr>
          <w:color w:val="000000"/>
        </w:rPr>
        <w:t>как глаукома.</w:t>
      </w:r>
    </w:p>
    <w:p w:rsidR="00C07138" w:rsidRDefault="00F70A16" w:rsidP="00C86DD2">
      <w:pPr>
        <w:pStyle w:val="af1"/>
        <w:spacing w:before="0" w:beforeAutospacing="0" w:after="0" w:afterAutospacing="0"/>
        <w:jc w:val="both"/>
        <w:rPr>
          <w:color w:val="000000"/>
        </w:rPr>
      </w:pPr>
      <w:r>
        <w:rPr>
          <w:color w:val="000000"/>
        </w:rPr>
        <w:tab/>
        <w:t>Состояние клеток слуховой коры после</w:t>
      </w:r>
      <w:r>
        <w:rPr>
          <w:rStyle w:val="apple-converted-space"/>
          <w:color w:val="000000"/>
        </w:rPr>
        <w:t> </w:t>
      </w:r>
      <w:r>
        <w:rPr>
          <w:rStyle w:val="afb"/>
          <w:color w:val="000000"/>
        </w:rPr>
        <w:t>курения в подростковом возрасте</w:t>
      </w:r>
      <w:r>
        <w:rPr>
          <w:rStyle w:val="apple-converted-space"/>
          <w:color w:val="000000"/>
        </w:rPr>
        <w:t> </w:t>
      </w:r>
      <w:r>
        <w:rPr>
          <w:color w:val="000000"/>
        </w:rPr>
        <w:t xml:space="preserve">совершенно чётко и бесспорно свидетельствует о мощном подавлении и угнетении их функций. Это отражается на </w:t>
      </w:r>
    </w:p>
    <w:p w:rsidR="00F70A16" w:rsidRDefault="00F70A16" w:rsidP="00C86DD2">
      <w:pPr>
        <w:pStyle w:val="af1"/>
        <w:spacing w:before="0" w:beforeAutospacing="0" w:after="0" w:afterAutospacing="0"/>
        <w:jc w:val="both"/>
        <w:rPr>
          <w:color w:val="000000"/>
        </w:rPr>
      </w:pPr>
      <w:r>
        <w:rPr>
          <w:color w:val="000000"/>
        </w:rPr>
        <w:t>слуховом восприятии и воссоздании слухового образа в ответ на звуковое раздражение внешней среды.</w:t>
      </w:r>
    </w:p>
    <w:p w:rsidR="00056489" w:rsidRDefault="00A94D6C" w:rsidP="00C86DD2">
      <w:pPr>
        <w:pStyle w:val="af1"/>
        <w:spacing w:before="0" w:beforeAutospacing="0" w:after="0" w:afterAutospacing="0"/>
        <w:jc w:val="both"/>
        <w:rPr>
          <w:color w:val="000000"/>
        </w:rPr>
      </w:pPr>
      <w:r>
        <w:rPr>
          <w:color w:val="000000"/>
        </w:rPr>
        <w:tab/>
      </w:r>
      <w:r w:rsidR="00F70A16">
        <w:rPr>
          <w:rStyle w:val="afb"/>
          <w:color w:val="000000"/>
        </w:rPr>
        <w:t>Курение подростков</w:t>
      </w:r>
      <w:r w:rsidR="00F70A16">
        <w:rPr>
          <w:rStyle w:val="apple-converted-space"/>
          <w:color w:val="000000"/>
        </w:rPr>
        <w:t> </w:t>
      </w:r>
      <w:r w:rsidR="00F70A16">
        <w:rPr>
          <w:color w:val="000000"/>
        </w:rPr>
        <w:t>активизирует у многих деятельность щитовидной железы, в результате чего у</w:t>
      </w:r>
      <w:r w:rsidR="00330360">
        <w:rPr>
          <w:color w:val="000000"/>
        </w:rPr>
        <w:t xml:space="preserve"> </w:t>
      </w:r>
      <w:r w:rsidR="00F70A16">
        <w:rPr>
          <w:rStyle w:val="afb"/>
          <w:color w:val="000000"/>
        </w:rPr>
        <w:t>курящих подростков</w:t>
      </w:r>
      <w:r w:rsidR="00F70A16">
        <w:rPr>
          <w:rStyle w:val="apple-converted-space"/>
          <w:color w:val="000000"/>
        </w:rPr>
        <w:t> </w:t>
      </w:r>
      <w:r w:rsidR="00F70A16">
        <w:rPr>
          <w:color w:val="000000"/>
        </w:rPr>
        <w:t xml:space="preserve">учащается пульс, повышается температура, возникает жажда, </w:t>
      </w:r>
    </w:p>
    <w:p w:rsidR="00A94D6C" w:rsidRDefault="00F70A16" w:rsidP="00C86DD2">
      <w:pPr>
        <w:pStyle w:val="af1"/>
        <w:spacing w:before="0" w:beforeAutospacing="0" w:after="0" w:afterAutospacing="0"/>
        <w:jc w:val="both"/>
        <w:rPr>
          <w:color w:val="000000"/>
        </w:rPr>
      </w:pPr>
      <w:r>
        <w:rPr>
          <w:color w:val="000000"/>
        </w:rPr>
        <w:t xml:space="preserve">раздражительность, нарушается сон. Из-за раннего приобщения к курению возникают поражения </w:t>
      </w:r>
    </w:p>
    <w:p w:rsidR="00F70A16" w:rsidRDefault="00F70A16" w:rsidP="00C86DD2">
      <w:pPr>
        <w:pStyle w:val="af1"/>
        <w:spacing w:before="0" w:beforeAutospacing="0" w:after="0" w:afterAutospacing="0"/>
        <w:jc w:val="both"/>
        <w:rPr>
          <w:color w:val="000000"/>
        </w:rPr>
      </w:pPr>
      <w:r>
        <w:rPr>
          <w:color w:val="000000"/>
        </w:rPr>
        <w:t>кожи – угри, себорея, что объясняется нарушениями деятельности не только щитовидной, но и</w:t>
      </w:r>
      <w:r w:rsidR="00A94D6C">
        <w:rPr>
          <w:color w:val="000000"/>
        </w:rPr>
        <w:t xml:space="preserve"> </w:t>
      </w:r>
      <w:r>
        <w:rPr>
          <w:color w:val="000000"/>
        </w:rPr>
        <w:t>других желёз эндокринной системы.</w:t>
      </w:r>
    </w:p>
    <w:p w:rsidR="005F42A8" w:rsidRDefault="00480A31" w:rsidP="00C86DD2">
      <w:pPr>
        <w:pStyle w:val="af1"/>
        <w:spacing w:before="0" w:beforeAutospacing="0" w:after="0" w:afterAutospacing="0"/>
        <w:jc w:val="both"/>
        <w:rPr>
          <w:color w:val="000000"/>
        </w:rPr>
      </w:pPr>
      <w:r>
        <w:rPr>
          <w:color w:val="000000"/>
        </w:rPr>
        <w:tab/>
      </w:r>
      <w:r w:rsidR="00F70A16">
        <w:rPr>
          <w:color w:val="000000"/>
        </w:rPr>
        <w:t xml:space="preserve">О том, что курение ведёт к преждевременному изнашиванию сердечной мышцы, известно всем. Возбуждая сосудодвигательный центр и влияя на периферический сосудодвигательный аппарат, никотин повышает тонус и вызывает спазм сосудов. Это увеличивает нагрузку на сердце, так как протолкнуть кровь по суженным сосудам гораздо труднее. Приспосабливаясь к повышенной нагрузке, сердце растёт за счёт увеличения объёма мышечных волокон. В дальнейшем деятельность сердца обременяется ещё тем, что сосуды у курящих подростков теряют эластичность намного </w:t>
      </w:r>
    </w:p>
    <w:p w:rsidR="00F70A16" w:rsidRDefault="00F70A16" w:rsidP="00C86DD2">
      <w:pPr>
        <w:pStyle w:val="af1"/>
        <w:spacing w:before="0" w:beforeAutospacing="0" w:after="0" w:afterAutospacing="0"/>
        <w:jc w:val="both"/>
        <w:rPr>
          <w:color w:val="000000"/>
        </w:rPr>
      </w:pPr>
      <w:r>
        <w:rPr>
          <w:color w:val="000000"/>
        </w:rPr>
        <w:t>интенсивнее, чем у некурящих.</w:t>
      </w:r>
    </w:p>
    <w:p w:rsidR="00F70A16" w:rsidRDefault="006E7D7B" w:rsidP="00C86DD2">
      <w:pPr>
        <w:pStyle w:val="af1"/>
        <w:spacing w:before="0" w:beforeAutospacing="0" w:after="0" w:afterAutospacing="0"/>
        <w:jc w:val="both"/>
        <w:rPr>
          <w:color w:val="000000"/>
        </w:rPr>
      </w:pPr>
      <w:r>
        <w:rPr>
          <w:color w:val="000000"/>
        </w:rPr>
        <w:tab/>
      </w:r>
      <w:proofErr w:type="gramStart"/>
      <w:r w:rsidR="00F70A16">
        <w:rPr>
          <w:color w:val="000000"/>
        </w:rPr>
        <w:t>Известно,  что</w:t>
      </w:r>
      <w:proofErr w:type="gramEnd"/>
      <w:r w:rsidR="00F70A16">
        <w:rPr>
          <w:rStyle w:val="apple-converted-space"/>
          <w:color w:val="000000"/>
        </w:rPr>
        <w:t> </w:t>
      </w:r>
      <w:r w:rsidR="00F70A16">
        <w:rPr>
          <w:rStyle w:val="af8"/>
          <w:color w:val="000000"/>
        </w:rPr>
        <w:t>с увеличением числа курящих подростков помолодел и рак лёгких</w:t>
      </w:r>
      <w:r w:rsidR="00F70A16">
        <w:rPr>
          <w:color w:val="000000"/>
        </w:rPr>
        <w:t>. Один из ранних признаков этой болезни – сухой кашель. Заболевание может проявляться незначительными болями в лёгких, тогда как основные симпт</w:t>
      </w:r>
      <w:r w:rsidR="003204FF">
        <w:rPr>
          <w:color w:val="000000"/>
        </w:rPr>
        <w:t xml:space="preserve">омы – это быстрая утомляемость, </w:t>
      </w:r>
      <w:r w:rsidR="00F70A16">
        <w:rPr>
          <w:color w:val="000000"/>
        </w:rPr>
        <w:t>нарастающая слабость, снижение работоспособности.</w:t>
      </w:r>
    </w:p>
    <w:p w:rsidR="00DC5273" w:rsidRDefault="00F70A16" w:rsidP="00C86DD2">
      <w:pPr>
        <w:pStyle w:val="af1"/>
        <w:spacing w:before="0" w:beforeAutospacing="0" w:after="0" w:afterAutospacing="0"/>
        <w:jc w:val="both"/>
        <w:rPr>
          <w:color w:val="000000"/>
        </w:rPr>
      </w:pPr>
      <w:r>
        <w:rPr>
          <w:color w:val="000000"/>
        </w:rPr>
        <w:tab/>
      </w:r>
      <w:r>
        <w:rPr>
          <w:rStyle w:val="afb"/>
          <w:color w:val="000000"/>
        </w:rPr>
        <w:t>Курение</w:t>
      </w:r>
      <w:r>
        <w:rPr>
          <w:rStyle w:val="apple-converted-space"/>
          <w:color w:val="000000"/>
        </w:rPr>
        <w:t> </w:t>
      </w:r>
      <w:r>
        <w:rPr>
          <w:color w:val="000000"/>
        </w:rPr>
        <w:t>нарушает нормальный режим труда и отдыха, особенно у</w:t>
      </w:r>
      <w:r>
        <w:rPr>
          <w:rStyle w:val="apple-converted-space"/>
          <w:color w:val="000000"/>
        </w:rPr>
        <w:t> </w:t>
      </w:r>
      <w:r>
        <w:rPr>
          <w:rStyle w:val="af8"/>
          <w:color w:val="000000"/>
        </w:rPr>
        <w:t>курящих подростков</w:t>
      </w:r>
      <w:r>
        <w:rPr>
          <w:color w:val="000000"/>
        </w:rPr>
        <w:t>, не только из-за действия никотина на центральную нервную систему, но и в силу желания закурить, появляющегося во время занятий. В этом случае внимание ученика полностью переключается на мысль о табаке.</w:t>
      </w:r>
      <w:r>
        <w:rPr>
          <w:rStyle w:val="apple-converted-space"/>
          <w:color w:val="000000"/>
        </w:rPr>
        <w:t> </w:t>
      </w:r>
      <w:r>
        <w:rPr>
          <w:rStyle w:val="afb"/>
          <w:color w:val="000000"/>
        </w:rPr>
        <w:t>Курение</w:t>
      </w:r>
      <w:r>
        <w:rPr>
          <w:rStyle w:val="apple-converted-space"/>
          <w:color w:val="000000"/>
        </w:rPr>
        <w:t> </w:t>
      </w:r>
      <w:r>
        <w:rPr>
          <w:color w:val="000000"/>
        </w:rPr>
        <w:t>снижает эффективность восприятия и заучивания учебного материала, уменьшает точность вычислительных операций, снижает объём памяти.</w:t>
      </w:r>
      <w:r>
        <w:rPr>
          <w:rStyle w:val="apple-converted-space"/>
          <w:color w:val="000000"/>
        </w:rPr>
        <w:t> </w:t>
      </w:r>
      <w:r>
        <w:rPr>
          <w:rStyle w:val="afb"/>
          <w:color w:val="000000"/>
        </w:rPr>
        <w:t>Курящие подростки</w:t>
      </w:r>
      <w:r>
        <w:rPr>
          <w:rStyle w:val="apple-converted-space"/>
          <w:color w:val="000000"/>
        </w:rPr>
        <w:t> </w:t>
      </w:r>
      <w:r>
        <w:rPr>
          <w:color w:val="000000"/>
        </w:rPr>
        <w:t xml:space="preserve">не отдыхают на перемене, как все другие, так как сразу после урока устремляются в туалет и в облаках табачного дыма и разного рода вредных испарений удовлетворяют свою потребность в никотине. Совокупное действие ядовитых компонентов поглощаемого табачного дыма вызывает головную боль, раздражительность, снижение работоспособности. В результате ученик приходит на </w:t>
      </w:r>
    </w:p>
    <w:p w:rsidR="008C3017" w:rsidRDefault="00F70A16" w:rsidP="00C86DD2">
      <w:pPr>
        <w:pStyle w:val="af1"/>
        <w:spacing w:before="0" w:beforeAutospacing="0" w:after="0" w:afterAutospacing="0"/>
        <w:jc w:val="both"/>
        <w:rPr>
          <w:color w:val="000000"/>
        </w:rPr>
      </w:pPr>
      <w:r>
        <w:rPr>
          <w:color w:val="000000"/>
        </w:rPr>
        <w:t>следующий урок в нерабочем состоянии.</w:t>
      </w:r>
    </w:p>
    <w:p w:rsidR="00ED3436" w:rsidRDefault="00D16AB0" w:rsidP="00C86DD2">
      <w:pPr>
        <w:pStyle w:val="af1"/>
        <w:spacing w:before="0" w:beforeAutospacing="0" w:after="0" w:afterAutospacing="0"/>
        <w:jc w:val="both"/>
        <w:rPr>
          <w:color w:val="000000"/>
        </w:rPr>
      </w:pPr>
      <w:r>
        <w:rPr>
          <w:color w:val="000000"/>
        </w:rPr>
        <w:tab/>
      </w:r>
      <w:r w:rsidR="00F70A16">
        <w:rPr>
          <w:color w:val="000000"/>
        </w:rPr>
        <w:t>Установлено, что слишком раннее курение задерживает рост. При проверке оказалось, что не только рост, Но и объём груди у курящих подростков гораздо меньше, чем у некурящих сверстников.</w:t>
      </w:r>
      <w:r w:rsidR="00F70A16">
        <w:rPr>
          <w:color w:val="000000"/>
        </w:rPr>
        <w:br/>
      </w:r>
      <w:r w:rsidR="00F70A16">
        <w:rPr>
          <w:color w:val="000000"/>
        </w:rPr>
        <w:tab/>
        <w:t xml:space="preserve">Никотин снижает физическую силу, выносливость, ухудшает координацию и скорость </w:t>
      </w:r>
    </w:p>
    <w:p w:rsidR="00330360" w:rsidRPr="00A62F75" w:rsidRDefault="00F70A16" w:rsidP="00C86DD2">
      <w:pPr>
        <w:pStyle w:val="af1"/>
        <w:spacing w:before="0" w:beforeAutospacing="0" w:after="0" w:afterAutospacing="0"/>
        <w:jc w:val="both"/>
        <w:rPr>
          <w:rStyle w:val="af8"/>
          <w:b w:val="0"/>
          <w:bCs w:val="0"/>
          <w:color w:val="000000"/>
        </w:rPr>
      </w:pPr>
      <w:r>
        <w:rPr>
          <w:color w:val="000000"/>
        </w:rPr>
        <w:t>движений. Поэтому спорт и курение несовместимы.</w:t>
      </w:r>
      <w:r w:rsidR="00A729A9">
        <w:rPr>
          <w:color w:val="000000"/>
        </w:rPr>
        <w:tab/>
      </w:r>
      <w:r>
        <w:rPr>
          <w:color w:val="000000"/>
        </w:rPr>
        <w:t>Такова</w:t>
      </w:r>
      <w:r>
        <w:rPr>
          <w:rStyle w:val="apple-converted-space"/>
          <w:color w:val="000000"/>
        </w:rPr>
        <w:t> </w:t>
      </w:r>
      <w:r>
        <w:rPr>
          <w:rStyle w:val="afb"/>
          <w:color w:val="000000"/>
        </w:rPr>
        <w:t>цена курения для молодёжи</w:t>
      </w:r>
      <w:r>
        <w:rPr>
          <w:color w:val="000000"/>
        </w:rPr>
        <w:t xml:space="preserve">. </w:t>
      </w:r>
      <w:r w:rsidR="0097341E">
        <w:rPr>
          <w:color w:val="000000"/>
        </w:rPr>
        <w:t xml:space="preserve">         </w:t>
      </w:r>
      <w:r w:rsidR="00E858BE">
        <w:rPr>
          <w:color w:val="000000"/>
        </w:rPr>
        <w:t xml:space="preserve">                               </w:t>
      </w:r>
      <w:r>
        <w:rPr>
          <w:color w:val="000000"/>
        </w:rPr>
        <w:t>К сожалению,</w:t>
      </w:r>
      <w:r>
        <w:rPr>
          <w:rStyle w:val="apple-converted-space"/>
          <w:color w:val="000000"/>
        </w:rPr>
        <w:t> </w:t>
      </w:r>
      <w:r w:rsidRPr="00DC5273">
        <w:rPr>
          <w:rStyle w:val="af8"/>
          <w:b w:val="0"/>
          <w:i/>
          <w:iCs/>
          <w:color w:val="000000"/>
        </w:rPr>
        <w:t>в силу возрастных особенностей подростки не осо</w:t>
      </w:r>
      <w:r w:rsidR="000E0C7B">
        <w:rPr>
          <w:rStyle w:val="af8"/>
          <w:b w:val="0"/>
          <w:i/>
          <w:iCs/>
          <w:color w:val="000000"/>
        </w:rPr>
        <w:t xml:space="preserve">знают до конца степень пагубных </w:t>
      </w:r>
    </w:p>
    <w:p w:rsidR="00C86DD2" w:rsidRPr="00C86DD2" w:rsidRDefault="00F70A16" w:rsidP="00C86DD2">
      <w:pPr>
        <w:pStyle w:val="af1"/>
        <w:spacing w:before="0" w:beforeAutospacing="0" w:after="0" w:afterAutospacing="0"/>
        <w:jc w:val="both"/>
        <w:rPr>
          <w:b/>
          <w:color w:val="000000"/>
        </w:rPr>
      </w:pPr>
      <w:r w:rsidRPr="00DC5273">
        <w:rPr>
          <w:rStyle w:val="af8"/>
          <w:b w:val="0"/>
          <w:i/>
          <w:iCs/>
          <w:color w:val="000000"/>
        </w:rPr>
        <w:t>последствий курения табака</w:t>
      </w:r>
      <w:r w:rsidR="00C86DD2">
        <w:rPr>
          <w:b/>
          <w:color w:val="000000"/>
        </w:rPr>
        <w:t>.</w:t>
      </w:r>
    </w:p>
    <w:p w:rsidR="00C86DD2" w:rsidRPr="00C86DD2" w:rsidRDefault="00F70A16" w:rsidP="00C86DD2">
      <w:pPr>
        <w:pStyle w:val="af1"/>
        <w:spacing w:before="0" w:beforeAutospacing="0" w:after="0" w:afterAutospacing="0"/>
        <w:jc w:val="center"/>
        <w:rPr>
          <w:b/>
          <w:color w:val="000000"/>
          <w:u w:val="single"/>
        </w:rPr>
      </w:pPr>
      <w:r w:rsidRPr="00C86DD2">
        <w:rPr>
          <w:b/>
          <w:color w:val="000000"/>
          <w:u w:val="single"/>
        </w:rPr>
        <w:t>Профилактика курения подростков</w:t>
      </w:r>
    </w:p>
    <w:p w:rsidR="00056489" w:rsidRPr="00C86DD2" w:rsidRDefault="00C86DD2" w:rsidP="00C86DD2">
      <w:pPr>
        <w:pStyle w:val="af1"/>
        <w:spacing w:before="0" w:beforeAutospacing="0" w:after="0" w:afterAutospacing="0"/>
        <w:jc w:val="both"/>
        <w:rPr>
          <w:b/>
          <w:color w:val="000000"/>
        </w:rPr>
      </w:pPr>
      <w:r>
        <w:rPr>
          <w:rStyle w:val="af8"/>
          <w:color w:val="000000"/>
        </w:rPr>
        <w:tab/>
      </w:r>
      <w:r w:rsidR="00F70A16">
        <w:rPr>
          <w:rStyle w:val="af8"/>
          <w:color w:val="000000"/>
        </w:rPr>
        <w:t>Профилактика курения подростков</w:t>
      </w:r>
      <w:r w:rsidR="00F70A16">
        <w:rPr>
          <w:rStyle w:val="apple-converted-space"/>
          <w:color w:val="000000"/>
        </w:rPr>
        <w:t> </w:t>
      </w:r>
      <w:r w:rsidR="00F70A16">
        <w:rPr>
          <w:color w:val="000000"/>
        </w:rPr>
        <w:t>- тема достаточно актуальная, не только в школах среди</w:t>
      </w:r>
      <w:r w:rsidR="00F70A16">
        <w:rPr>
          <w:rStyle w:val="apple-converted-space"/>
          <w:color w:val="000000"/>
        </w:rPr>
        <w:t> </w:t>
      </w:r>
      <w:r w:rsidR="00F70A16">
        <w:rPr>
          <w:rStyle w:val="afb"/>
          <w:color w:val="000000"/>
        </w:rPr>
        <w:t>подростков</w:t>
      </w:r>
      <w:r w:rsidR="00F70A16">
        <w:rPr>
          <w:color w:val="000000"/>
        </w:rPr>
        <w:t>, но и во всем мире. Основы пропаганды здорового образа жизни должны закладываться с юношеского возраста, а именно в стенах школы.</w:t>
      </w:r>
      <w:r w:rsidR="00F70A16">
        <w:rPr>
          <w:color w:val="000000"/>
        </w:rPr>
        <w:br/>
      </w:r>
      <w:r w:rsidR="00F70A16">
        <w:rPr>
          <w:color w:val="000000"/>
        </w:rPr>
        <w:tab/>
        <w:t xml:space="preserve">Никотин в форме сигарет – наиболее распространённое (наряду с алкоголем) </w:t>
      </w:r>
      <w:proofErr w:type="spellStart"/>
      <w:r w:rsidR="00F70A16">
        <w:rPr>
          <w:color w:val="000000"/>
        </w:rPr>
        <w:t>психоактивное</w:t>
      </w:r>
      <w:proofErr w:type="spellEnd"/>
      <w:r w:rsidR="00F70A16">
        <w:rPr>
          <w:color w:val="000000"/>
        </w:rPr>
        <w:t xml:space="preserve"> вещество. За последние два десятилетия курение среди взрослых существенно сократилось в развитых странах, а в развивающихся – возросло. Ситуация в нашей стране неблагоприятная, такая </w:t>
      </w:r>
      <w:proofErr w:type="gramStart"/>
      <w:r w:rsidR="00F70A16">
        <w:rPr>
          <w:color w:val="000000"/>
        </w:rPr>
        <w:t>же</w:t>
      </w:r>
      <w:proofErr w:type="gramEnd"/>
      <w:r w:rsidR="00F70A16">
        <w:rPr>
          <w:color w:val="000000"/>
        </w:rPr>
        <w:t xml:space="preserve"> как и в развивающихся странах, число</w:t>
      </w:r>
      <w:r w:rsidR="00F70A16">
        <w:rPr>
          <w:rStyle w:val="apple-converted-space"/>
          <w:color w:val="000000"/>
        </w:rPr>
        <w:t> </w:t>
      </w:r>
      <w:r w:rsidR="00F70A16">
        <w:rPr>
          <w:rStyle w:val="afb"/>
          <w:color w:val="000000"/>
        </w:rPr>
        <w:t>курильщиков</w:t>
      </w:r>
      <w:r w:rsidR="00F70A16">
        <w:rPr>
          <w:rStyle w:val="apple-converted-space"/>
          <w:color w:val="000000"/>
        </w:rPr>
        <w:t> </w:t>
      </w:r>
      <w:r w:rsidR="00F70A16">
        <w:rPr>
          <w:color w:val="000000"/>
        </w:rPr>
        <w:t xml:space="preserve">не только растет, но активно и молодеет. В Европе и США активно проводится профилактика курения: проводится антиреклама курения, </w:t>
      </w:r>
      <w:r w:rsidR="00F70A16">
        <w:rPr>
          <w:color w:val="000000"/>
        </w:rPr>
        <w:lastRenderedPageBreak/>
        <w:t>реклама здорового образа жизни словом делается всё чтобы оздоровить нацию. И табачные компании вынуждены искать рынок сбыта! Россия как раз та страна, где</w:t>
      </w:r>
      <w:r w:rsidR="00F70A16">
        <w:rPr>
          <w:rStyle w:val="apple-converted-space"/>
          <w:color w:val="000000"/>
        </w:rPr>
        <w:t> </w:t>
      </w:r>
      <w:r w:rsidR="00F70A16">
        <w:rPr>
          <w:rStyle w:val="af8"/>
          <w:color w:val="000000"/>
        </w:rPr>
        <w:t xml:space="preserve">профилактика курения </w:t>
      </w:r>
      <w:r w:rsidR="00F70A16">
        <w:rPr>
          <w:color w:val="000000"/>
        </w:rPr>
        <w:t>не только забыта, но наоборот идут активные рекламные компании курения. Самое страшное, что даже молодые девушки активно участвуют в подобной рекламе курения. Какая тут</w:t>
      </w:r>
      <w:r w:rsidR="00F70A16">
        <w:rPr>
          <w:rStyle w:val="apple-converted-space"/>
          <w:color w:val="000000"/>
        </w:rPr>
        <w:t> </w:t>
      </w:r>
      <w:r w:rsidR="00F70A16">
        <w:rPr>
          <w:rStyle w:val="afb"/>
          <w:color w:val="000000"/>
        </w:rPr>
        <w:t>профилактика курения</w:t>
      </w:r>
      <w:r w:rsidR="00F70A16">
        <w:rPr>
          <w:color w:val="000000"/>
        </w:rPr>
        <w:t>? Когда по всей стране толпы людей все больше и больше заняты не</w:t>
      </w:r>
      <w:r w:rsidR="00F70A16">
        <w:rPr>
          <w:rStyle w:val="apple-converted-space"/>
          <w:color w:val="000000"/>
        </w:rPr>
        <w:t> </w:t>
      </w:r>
      <w:r w:rsidR="00F70A16">
        <w:rPr>
          <w:rStyle w:val="afb"/>
          <w:color w:val="000000"/>
        </w:rPr>
        <w:t>профилактикой курения</w:t>
      </w:r>
      <w:r w:rsidR="00F70A16">
        <w:rPr>
          <w:color w:val="000000"/>
        </w:rPr>
        <w:t xml:space="preserve">, а наоборот навязыванием курения! Именно </w:t>
      </w:r>
      <w:proofErr w:type="gramStart"/>
      <w:r w:rsidR="00F70A16">
        <w:rPr>
          <w:color w:val="000000"/>
        </w:rPr>
        <w:t>по этому</w:t>
      </w:r>
      <w:proofErr w:type="gramEnd"/>
      <w:r w:rsidR="00F70A16">
        <w:rPr>
          <w:color w:val="000000"/>
        </w:rPr>
        <w:t xml:space="preserve"> количество курильщиков среди молодежи неуклонно растет.</w:t>
      </w:r>
    </w:p>
    <w:p w:rsidR="002D3827" w:rsidRPr="009E0EE7" w:rsidRDefault="00F70A16" w:rsidP="00C86DD2">
      <w:pPr>
        <w:pStyle w:val="af1"/>
        <w:spacing w:before="0" w:beforeAutospacing="0" w:after="0" w:afterAutospacing="0"/>
        <w:jc w:val="both"/>
        <w:rPr>
          <w:color w:val="000000"/>
        </w:rPr>
      </w:pPr>
      <w:r>
        <w:rPr>
          <w:rStyle w:val="apple-converted-space"/>
          <w:color w:val="000000"/>
        </w:rPr>
        <w:t> </w:t>
      </w:r>
      <w:r w:rsidR="00056489">
        <w:rPr>
          <w:color w:val="000000"/>
        </w:rPr>
        <w:tab/>
      </w:r>
      <w:r>
        <w:rPr>
          <w:color w:val="000000"/>
        </w:rPr>
        <w:t>По данным опроса среди школьников, курение – серьёзная проблема подростков: подавляющее большинство школьников курили хотя бы один раз в жизни, к старшим классам курит 50-</w:t>
      </w:r>
      <w:r w:rsidR="008A3DF1">
        <w:rPr>
          <w:color w:val="000000"/>
        </w:rPr>
        <w:t>70% мальчиков и 30-40% девочек.</w:t>
      </w:r>
      <w:r w:rsidR="00536147">
        <w:rPr>
          <w:color w:val="000000"/>
        </w:rPr>
        <w:t xml:space="preserve">                      </w:t>
      </w:r>
    </w:p>
    <w:p w:rsidR="00F70A16" w:rsidRPr="00327328" w:rsidRDefault="00F70A16" w:rsidP="00C86DD2">
      <w:pPr>
        <w:pStyle w:val="af1"/>
        <w:spacing w:before="0" w:beforeAutospacing="0" w:after="0" w:afterAutospacing="0"/>
        <w:jc w:val="center"/>
        <w:rPr>
          <w:color w:val="000000"/>
        </w:rPr>
      </w:pPr>
      <w:r>
        <w:rPr>
          <w:b/>
          <w:i/>
          <w:u w:val="single"/>
        </w:rPr>
        <w:t>Борьба с курением</w:t>
      </w:r>
    </w:p>
    <w:p w:rsidR="00F524D4" w:rsidRDefault="00F70A16" w:rsidP="00C86DD2">
      <w:pPr>
        <w:pStyle w:val="af1"/>
        <w:spacing w:before="0" w:beforeAutospacing="0" w:after="0" w:afterAutospacing="0"/>
        <w:jc w:val="both"/>
        <w:rPr>
          <w:color w:val="000000"/>
        </w:rPr>
      </w:pPr>
      <w:r>
        <w:rPr>
          <w:color w:val="000000"/>
        </w:rPr>
        <w:tab/>
        <w:t xml:space="preserve">В настоящее время проводится активная борьба с </w:t>
      </w:r>
      <w:r w:rsidR="00246AF5">
        <w:rPr>
          <w:color w:val="000000"/>
        </w:rPr>
        <w:t>курением на федеральном уровне.</w:t>
      </w:r>
    </w:p>
    <w:p w:rsidR="006E7D7B" w:rsidRDefault="00F70A16" w:rsidP="00C86DD2">
      <w:pPr>
        <w:pStyle w:val="af1"/>
        <w:spacing w:before="0" w:beforeAutospacing="0" w:after="0" w:afterAutospacing="0"/>
        <w:jc w:val="both"/>
        <w:rPr>
          <w:color w:val="000000"/>
        </w:rPr>
      </w:pPr>
      <w:r>
        <w:rPr>
          <w:color w:val="000000"/>
        </w:rPr>
        <w:t xml:space="preserve">Регулярно издаются законы, благодаря которым цена на табачные изделия увеличивается, теперь </w:t>
      </w:r>
    </w:p>
    <w:p w:rsidR="0044144D" w:rsidRDefault="00F70A16" w:rsidP="00C86DD2">
      <w:pPr>
        <w:pStyle w:val="af1"/>
        <w:spacing w:before="0" w:beforeAutospacing="0" w:after="0" w:afterAutospacing="0"/>
        <w:jc w:val="both"/>
        <w:rPr>
          <w:color w:val="000000"/>
        </w:rPr>
      </w:pPr>
      <w:r>
        <w:rPr>
          <w:color w:val="000000"/>
        </w:rPr>
        <w:t xml:space="preserve">на каждой пачке сигарет есть мотивационные картинки и надписи. Последним, но не </w:t>
      </w:r>
    </w:p>
    <w:p w:rsidR="00F70A16" w:rsidRDefault="00F70A16" w:rsidP="00C86DD2">
      <w:pPr>
        <w:pStyle w:val="af1"/>
        <w:spacing w:before="0" w:beforeAutospacing="0" w:after="0" w:afterAutospacing="0"/>
        <w:jc w:val="both"/>
        <w:rPr>
          <w:color w:val="000000"/>
        </w:rPr>
      </w:pPr>
      <w:r>
        <w:rPr>
          <w:color w:val="000000"/>
        </w:rPr>
        <w:t>заключительным, этапом стал запрет курения в общественных и на рабочих местах.</w:t>
      </w:r>
    </w:p>
    <w:p w:rsidR="006E7D7B" w:rsidRDefault="00327328" w:rsidP="00C86DD2">
      <w:pPr>
        <w:pStyle w:val="af1"/>
        <w:spacing w:before="0" w:beforeAutospacing="0" w:after="0" w:afterAutospacing="0"/>
        <w:jc w:val="both"/>
        <w:rPr>
          <w:color w:val="000000"/>
        </w:rPr>
      </w:pPr>
      <w:r>
        <w:rPr>
          <w:rStyle w:val="af8"/>
          <w:color w:val="000000"/>
        </w:rPr>
        <w:tab/>
      </w:r>
      <w:r w:rsidR="00F70A16">
        <w:rPr>
          <w:color w:val="000000"/>
        </w:rPr>
        <w:t xml:space="preserve">В большей степени уровень никотинового пристрастия зависит от самих людей. Самая </w:t>
      </w:r>
    </w:p>
    <w:p w:rsidR="005F42A8" w:rsidRDefault="00F70A16" w:rsidP="00C86DD2">
      <w:pPr>
        <w:pStyle w:val="af1"/>
        <w:spacing w:before="0" w:beforeAutospacing="0" w:after="0" w:afterAutospacing="0"/>
        <w:jc w:val="both"/>
        <w:rPr>
          <w:color w:val="000000"/>
        </w:rPr>
      </w:pPr>
      <w:proofErr w:type="gramStart"/>
      <w:r>
        <w:rPr>
          <w:color w:val="000000"/>
        </w:rPr>
        <w:t>уязвимая категория это</w:t>
      </w:r>
      <w:proofErr w:type="gramEnd"/>
      <w:r>
        <w:rPr>
          <w:color w:val="000000"/>
        </w:rPr>
        <w:t xml:space="preserve"> дети и подростки. Именно с этого возраста нужно прививать желание - вести </w:t>
      </w:r>
    </w:p>
    <w:p w:rsidR="008C3017" w:rsidRDefault="00F70A16" w:rsidP="00C86DD2">
      <w:pPr>
        <w:pStyle w:val="af1"/>
        <w:spacing w:before="0" w:beforeAutospacing="0" w:after="0" w:afterAutospacing="0"/>
        <w:jc w:val="both"/>
        <w:rPr>
          <w:color w:val="000000"/>
        </w:rPr>
      </w:pPr>
      <w:r>
        <w:rPr>
          <w:color w:val="000000"/>
        </w:rPr>
        <w:t xml:space="preserve">здоровый образ жизни без никотина и алкоголя. Естественно, эта обязанность, во-первых, </w:t>
      </w:r>
    </w:p>
    <w:p w:rsidR="00DC5273" w:rsidRDefault="00F70A16" w:rsidP="00C86DD2">
      <w:pPr>
        <w:pStyle w:val="af1"/>
        <w:spacing w:before="0" w:beforeAutospacing="0" w:after="0" w:afterAutospacing="0"/>
        <w:jc w:val="both"/>
        <w:rPr>
          <w:color w:val="000000"/>
        </w:rPr>
      </w:pPr>
      <w:r>
        <w:rPr>
          <w:color w:val="000000"/>
        </w:rPr>
        <w:t xml:space="preserve">родителей, во-вторых, воспитателей детсадов и учителей школ. Подрастающему поколению можно </w:t>
      </w:r>
    </w:p>
    <w:p w:rsidR="00056489" w:rsidRDefault="00F70A16" w:rsidP="00C86DD2">
      <w:pPr>
        <w:pStyle w:val="af1"/>
        <w:spacing w:before="0" w:beforeAutospacing="0" w:after="0" w:afterAutospacing="0"/>
        <w:jc w:val="both"/>
        <w:rPr>
          <w:color w:val="000000"/>
        </w:rPr>
      </w:pPr>
      <w:r>
        <w:rPr>
          <w:color w:val="000000"/>
        </w:rPr>
        <w:t xml:space="preserve">рассказывать сколько угодно о вреде курения, но эффект будет минимальный, если сами педагоги </w:t>
      </w:r>
    </w:p>
    <w:p w:rsidR="00B514D0" w:rsidRDefault="00F70A16" w:rsidP="00C86DD2">
      <w:pPr>
        <w:pStyle w:val="af1"/>
        <w:spacing w:before="0" w:beforeAutospacing="0" w:after="0" w:afterAutospacing="0"/>
        <w:jc w:val="both"/>
        <w:rPr>
          <w:color w:val="000000"/>
        </w:rPr>
      </w:pPr>
      <w:r>
        <w:rPr>
          <w:color w:val="000000"/>
        </w:rPr>
        <w:t xml:space="preserve">курят. Ведь </w:t>
      </w:r>
      <w:proofErr w:type="gramStart"/>
      <w:r>
        <w:rPr>
          <w:color w:val="000000"/>
        </w:rPr>
        <w:t>главная причина ранней никотиновой зависимости это</w:t>
      </w:r>
      <w:proofErr w:type="gramEnd"/>
      <w:r>
        <w:rPr>
          <w:color w:val="000000"/>
        </w:rPr>
        <w:t xml:space="preserve"> желание казаться более</w:t>
      </w:r>
      <w:r w:rsidR="00327328">
        <w:rPr>
          <w:color w:val="000000"/>
        </w:rPr>
        <w:t xml:space="preserve"> </w:t>
      </w:r>
    </w:p>
    <w:p w:rsidR="008C3017" w:rsidRDefault="00F70A16" w:rsidP="00C86DD2">
      <w:pPr>
        <w:pStyle w:val="af1"/>
        <w:spacing w:before="0" w:beforeAutospacing="0" w:after="0" w:afterAutospacing="0"/>
        <w:jc w:val="both"/>
        <w:rPr>
          <w:color w:val="000000"/>
        </w:rPr>
      </w:pPr>
      <w:r>
        <w:rPr>
          <w:color w:val="000000"/>
        </w:rPr>
        <w:t>взрослыми, чем есть на самом деле.</w:t>
      </w:r>
    </w:p>
    <w:p w:rsidR="00345DBA" w:rsidRDefault="00C86DD2" w:rsidP="00C86DD2">
      <w:pPr>
        <w:pStyle w:val="af1"/>
        <w:spacing w:before="0" w:beforeAutospacing="0" w:after="0" w:afterAutospacing="0"/>
        <w:jc w:val="both"/>
        <w:rPr>
          <w:color w:val="000000"/>
        </w:rPr>
      </w:pPr>
      <w:r>
        <w:rPr>
          <w:noProof/>
        </w:rPr>
        <w:drawing>
          <wp:anchor distT="0" distB="0" distL="114300" distR="114300" simplePos="0" relativeHeight="251673600" behindDoc="0" locked="0" layoutInCell="1" allowOverlap="1" wp14:anchorId="617D5EB8" wp14:editId="21A796A8">
            <wp:simplePos x="0" y="0"/>
            <wp:positionH relativeFrom="column">
              <wp:posOffset>177548</wp:posOffset>
            </wp:positionH>
            <wp:positionV relativeFrom="paragraph">
              <wp:posOffset>85737</wp:posOffset>
            </wp:positionV>
            <wp:extent cx="2212340" cy="2216785"/>
            <wp:effectExtent l="0" t="0" r="0" b="0"/>
            <wp:wrapSquare wrapText="bothSides"/>
            <wp:docPr id="5" name="Рисунок 5" descr="http://img.forums.kg/images/imgbp2420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g.forums.kg/images/imgbp242056.jpg"/>
                    <pic:cNvPicPr>
                      <a:picLocks noChangeAspect="1" noChangeArrowheads="1"/>
                    </pic:cNvPicPr>
                  </pic:nvPicPr>
                  <pic:blipFill>
                    <a:blip r:embed="rId33" r:link="rId34" cstate="print">
                      <a:extLst>
                        <a:ext uri="{28A0092B-C50C-407E-A947-70E740481C1C}">
                          <a14:useLocalDpi xmlns:a14="http://schemas.microsoft.com/office/drawing/2010/main" val="0"/>
                        </a:ext>
                      </a:extLst>
                    </a:blip>
                    <a:srcRect/>
                    <a:stretch>
                      <a:fillRect/>
                    </a:stretch>
                  </pic:blipFill>
                  <pic:spPr bwMode="auto">
                    <a:xfrm>
                      <a:off x="0" y="0"/>
                      <a:ext cx="2212340" cy="2216785"/>
                    </a:xfrm>
                    <a:prstGeom prst="rect">
                      <a:avLst/>
                    </a:prstGeom>
                    <a:noFill/>
                  </pic:spPr>
                </pic:pic>
              </a:graphicData>
            </a:graphic>
            <wp14:sizeRelH relativeFrom="page">
              <wp14:pctWidth>0</wp14:pctWidth>
            </wp14:sizeRelH>
            <wp14:sizeRelV relativeFrom="page">
              <wp14:pctHeight>0</wp14:pctHeight>
            </wp14:sizeRelV>
          </wp:anchor>
        </w:drawing>
      </w:r>
      <w:r w:rsidR="00B514D0">
        <w:rPr>
          <w:color w:val="000000"/>
        </w:rPr>
        <w:tab/>
      </w:r>
      <w:r w:rsidR="00F70A16">
        <w:rPr>
          <w:color w:val="000000"/>
        </w:rPr>
        <w:t xml:space="preserve">Борьба с курением должна быть повседневным делом. Не стоит бросаться с агрессией на курильщика, можно достаточно вежливо и тактично напомнить, что его привычка доставляет неудобство окружающим. Особенно важно, чтобы работодатели с учетом перемен в </w:t>
      </w:r>
    </w:p>
    <w:p w:rsidR="00F70A16" w:rsidRDefault="00F70A16" w:rsidP="00C86DD2">
      <w:pPr>
        <w:pStyle w:val="af1"/>
        <w:spacing w:before="0" w:beforeAutospacing="0" w:after="0" w:afterAutospacing="0"/>
        <w:jc w:val="both"/>
        <w:rPr>
          <w:color w:val="000000"/>
        </w:rPr>
      </w:pPr>
      <w:r>
        <w:rPr>
          <w:color w:val="000000"/>
        </w:rPr>
        <w:t>законодательстве ограничивали потребление никотина своими сотрудниками в период рабочего времени.</w:t>
      </w:r>
    </w:p>
    <w:p w:rsidR="00ED3436" w:rsidRDefault="002D4A3A" w:rsidP="00C86DD2">
      <w:pPr>
        <w:pStyle w:val="af1"/>
        <w:spacing w:before="0" w:beforeAutospacing="0" w:after="0" w:afterAutospacing="0"/>
        <w:jc w:val="both"/>
        <w:rPr>
          <w:iCs/>
          <w:color w:val="000000"/>
        </w:rPr>
      </w:pPr>
      <w:r>
        <w:rPr>
          <w:iCs/>
          <w:color w:val="000000"/>
        </w:rPr>
        <w:tab/>
      </w:r>
      <w:r w:rsidR="00F70A16">
        <w:rPr>
          <w:iCs/>
          <w:color w:val="000000"/>
        </w:rPr>
        <w:t xml:space="preserve">Мы боремся с курением ежедневно, используя запреты, но не должны забывать о таких средствах, как агитация к здоровому образу жизни. Помимо устрашающих рассказов о никотине и </w:t>
      </w:r>
    </w:p>
    <w:p w:rsidR="0093412C" w:rsidRDefault="00F70A16" w:rsidP="00C86DD2">
      <w:pPr>
        <w:pStyle w:val="af1"/>
        <w:spacing w:before="0" w:beforeAutospacing="0" w:after="0" w:afterAutospacing="0"/>
        <w:jc w:val="both"/>
        <w:rPr>
          <w:iCs/>
          <w:color w:val="000000"/>
        </w:rPr>
      </w:pPr>
      <w:r>
        <w:rPr>
          <w:iCs/>
          <w:color w:val="000000"/>
        </w:rPr>
        <w:t xml:space="preserve">сигаретах, важно с помощью СМИ распространять сведения о пользе употребления фруктов, </w:t>
      </w:r>
    </w:p>
    <w:p w:rsidR="00F70A16" w:rsidRDefault="00F70A16" w:rsidP="00C86DD2">
      <w:pPr>
        <w:pStyle w:val="af1"/>
        <w:spacing w:before="0" w:beforeAutospacing="0" w:after="0" w:afterAutospacing="0"/>
        <w:jc w:val="both"/>
        <w:rPr>
          <w:iCs/>
          <w:color w:val="000000"/>
        </w:rPr>
      </w:pPr>
      <w:r>
        <w:rPr>
          <w:iCs/>
          <w:color w:val="000000"/>
        </w:rPr>
        <w:t>овощей и регулярных занятий спортом.</w:t>
      </w:r>
    </w:p>
    <w:p w:rsidR="00ED3436" w:rsidRPr="00ED3436" w:rsidRDefault="00B514D0" w:rsidP="00C86DD2">
      <w:pPr>
        <w:pStyle w:val="af1"/>
        <w:spacing w:before="0" w:beforeAutospacing="0" w:after="0" w:afterAutospacing="0"/>
        <w:jc w:val="both"/>
        <w:rPr>
          <w:color w:val="000000"/>
        </w:rPr>
      </w:pPr>
      <w:r>
        <w:rPr>
          <w:color w:val="000000"/>
        </w:rPr>
        <w:tab/>
      </w:r>
      <w:r w:rsidR="00F70A16">
        <w:rPr>
          <w:color w:val="000000"/>
        </w:rPr>
        <w:t>Для того чтобы изменить окружающий мир и воздействовать на общество, необходимо начать с себя. Лучшим способом справиться с вредной привычкой является смена отношения к своему образу жизни, а не бесконечные вопросы в поиске сети:</w:t>
      </w:r>
      <w:r w:rsidR="00F70A16">
        <w:rPr>
          <w:rStyle w:val="apple-converted-space"/>
          <w:color w:val="000000"/>
        </w:rPr>
        <w:t> </w:t>
      </w:r>
      <w:hyperlink r:id="rId35" w:history="1">
        <w:r w:rsidR="00F70A16">
          <w:rPr>
            <w:rStyle w:val="ab"/>
            <w:color w:val="000000"/>
          </w:rPr>
          <w:t>как бросить курить?</w:t>
        </w:r>
      </w:hyperlink>
      <w:r w:rsidR="00F70A16">
        <w:rPr>
          <w:rStyle w:val="apple-converted-space"/>
          <w:color w:val="000000"/>
        </w:rPr>
        <w:t> </w:t>
      </w:r>
      <w:r w:rsidR="00F70A16">
        <w:rPr>
          <w:color w:val="000000"/>
        </w:rPr>
        <w:t>Помните, что Вы в ответе за состояние своего организма, а не врачи и аптекари. Ваши поведение и привычки прим</w:t>
      </w:r>
      <w:r w:rsidR="00536147">
        <w:rPr>
          <w:color w:val="000000"/>
        </w:rPr>
        <w:t>ер для подрастающего поколения.</w:t>
      </w:r>
    </w:p>
    <w:p w:rsidR="00ED3436" w:rsidRDefault="00ED3436" w:rsidP="00ED3436">
      <w:pPr>
        <w:spacing w:after="0" w:line="259" w:lineRule="auto"/>
        <w:jc w:val="center"/>
        <w:rPr>
          <w:rFonts w:ascii="Times New Roman" w:eastAsiaTheme="minorHAnsi" w:hAnsi="Times New Roman"/>
          <w:b/>
          <w:i/>
          <w:sz w:val="28"/>
          <w:szCs w:val="28"/>
        </w:rPr>
      </w:pPr>
    </w:p>
    <w:p w:rsidR="000400C1" w:rsidRPr="000400C1" w:rsidRDefault="0099129F" w:rsidP="00540186">
      <w:pPr>
        <w:spacing w:after="0" w:line="240" w:lineRule="auto"/>
        <w:jc w:val="both"/>
        <w:outlineLvl w:val="0"/>
        <w:rPr>
          <w:rFonts w:ascii="Times New Roman" w:eastAsia="Times New Roman" w:hAnsi="Times New Roman"/>
          <w:sz w:val="24"/>
          <w:szCs w:val="24"/>
          <w:lang w:eastAsia="ru-RU"/>
        </w:rPr>
      </w:pPr>
      <w:r>
        <w:rPr>
          <w:rFonts w:ascii="Times New Roman" w:hAnsi="Times New Roman"/>
          <w:b/>
          <w:bCs/>
          <w:sz w:val="16"/>
          <w:szCs w:val="16"/>
          <w:lang w:eastAsia="ru-RU"/>
        </w:rPr>
        <w:tab/>
      </w:r>
    </w:p>
    <w:p w:rsidR="000400C1" w:rsidRPr="000400C1" w:rsidRDefault="000400C1" w:rsidP="000400C1">
      <w:pPr>
        <w:spacing w:after="160" w:line="259" w:lineRule="auto"/>
        <w:rPr>
          <w:rFonts w:asciiTheme="minorHAnsi" w:eastAsiaTheme="minorHAnsi" w:hAnsiTheme="minorHAnsi" w:cstheme="minorBidi"/>
        </w:rPr>
      </w:pPr>
    </w:p>
    <w:p w:rsidR="00CD7168" w:rsidRDefault="00CD7168" w:rsidP="00056489">
      <w:pPr>
        <w:spacing w:after="0" w:line="240" w:lineRule="auto"/>
        <w:rPr>
          <w:rFonts w:ascii="Times New Roman" w:hAnsi="Times New Roman"/>
          <w:b/>
          <w:bCs/>
          <w:sz w:val="16"/>
          <w:szCs w:val="16"/>
          <w:lang w:eastAsia="ru-RU"/>
        </w:rPr>
      </w:pPr>
      <w:bookmarkStart w:id="1" w:name="_GoBack"/>
      <w:bookmarkEnd w:id="1"/>
    </w:p>
    <w:p w:rsidR="004C7BC7" w:rsidRPr="004C7BC7" w:rsidRDefault="004C7BC7" w:rsidP="00056489">
      <w:pPr>
        <w:spacing w:after="0" w:line="240" w:lineRule="auto"/>
        <w:rPr>
          <w:rFonts w:ascii="Times New Roman" w:hAnsi="Times New Roman"/>
          <w:color w:val="000000"/>
          <w:sz w:val="24"/>
          <w:szCs w:val="24"/>
          <w:shd w:val="clear" w:color="auto" w:fill="F6F6F6"/>
        </w:rPr>
      </w:pPr>
      <w:r w:rsidRPr="004C7BC7">
        <w:rPr>
          <w:rFonts w:ascii="Times New Roman" w:hAnsi="Times New Roman"/>
          <w:b/>
          <w:bCs/>
          <w:sz w:val="16"/>
          <w:szCs w:val="16"/>
          <w:lang w:eastAsia="ru-RU"/>
        </w:rPr>
        <w:t xml:space="preserve">Учредитель: </w:t>
      </w:r>
      <w:r w:rsidRPr="004C7BC7">
        <w:rPr>
          <w:rFonts w:ascii="Times New Roman" w:hAnsi="Times New Roman"/>
          <w:bCs/>
          <w:sz w:val="16"/>
          <w:szCs w:val="16"/>
          <w:lang w:eastAsia="ru-RU"/>
        </w:rPr>
        <w:t>а</w:t>
      </w:r>
      <w:r w:rsidRPr="004C7BC7">
        <w:rPr>
          <w:rFonts w:ascii="Times New Roman" w:hAnsi="Times New Roman"/>
          <w:sz w:val="16"/>
          <w:szCs w:val="16"/>
          <w:lang w:eastAsia="ru-RU"/>
        </w:rPr>
        <w:t>дми</w:t>
      </w:r>
      <w:r w:rsidR="00056489">
        <w:rPr>
          <w:rFonts w:ascii="Times New Roman" w:hAnsi="Times New Roman"/>
          <w:sz w:val="16"/>
          <w:szCs w:val="16"/>
          <w:lang w:eastAsia="ru-RU"/>
        </w:rPr>
        <w:t xml:space="preserve">нистрация Широкоярского        </w:t>
      </w:r>
      <w:r w:rsidRPr="004C7BC7">
        <w:rPr>
          <w:rFonts w:ascii="Times New Roman" w:hAnsi="Times New Roman"/>
          <w:b/>
          <w:sz w:val="16"/>
          <w:szCs w:val="16"/>
          <w:lang w:eastAsia="ru-RU"/>
        </w:rPr>
        <w:t>Для писем</w:t>
      </w:r>
      <w:r w:rsidRPr="004C7BC7">
        <w:rPr>
          <w:rFonts w:ascii="Times New Roman" w:hAnsi="Times New Roman"/>
          <w:sz w:val="16"/>
          <w:szCs w:val="16"/>
          <w:lang w:eastAsia="ru-RU"/>
        </w:rPr>
        <w:t>:633158, Новоси</w:t>
      </w:r>
      <w:r w:rsidR="00056489">
        <w:rPr>
          <w:rFonts w:ascii="Times New Roman" w:hAnsi="Times New Roman"/>
          <w:sz w:val="16"/>
          <w:szCs w:val="16"/>
          <w:lang w:eastAsia="ru-RU"/>
        </w:rPr>
        <w:t xml:space="preserve">бирская область                 </w:t>
      </w:r>
      <w:r w:rsidRPr="004C7BC7">
        <w:rPr>
          <w:rFonts w:ascii="Times New Roman" w:hAnsi="Times New Roman"/>
          <w:b/>
          <w:bCs/>
          <w:i/>
          <w:iCs/>
          <w:sz w:val="16"/>
          <w:szCs w:val="16"/>
          <w:lang w:eastAsia="ru-RU"/>
        </w:rPr>
        <w:t xml:space="preserve">ТЕЛЕФОНЫ ЭКСТРЕННЫХ </w:t>
      </w:r>
      <w:proofErr w:type="gramStart"/>
      <w:r w:rsidRPr="004C7BC7">
        <w:rPr>
          <w:rFonts w:ascii="Times New Roman" w:hAnsi="Times New Roman"/>
          <w:b/>
          <w:bCs/>
          <w:i/>
          <w:iCs/>
          <w:sz w:val="16"/>
          <w:szCs w:val="16"/>
          <w:lang w:eastAsia="ru-RU"/>
        </w:rPr>
        <w:t xml:space="preserve">СЛУЖБ:   </w:t>
      </w:r>
      <w:proofErr w:type="gramEnd"/>
      <w:r w:rsidRPr="004C7BC7">
        <w:rPr>
          <w:rFonts w:ascii="Times New Roman" w:hAnsi="Times New Roman"/>
          <w:b/>
          <w:bCs/>
          <w:i/>
          <w:iCs/>
          <w:sz w:val="16"/>
          <w:szCs w:val="16"/>
          <w:lang w:eastAsia="ru-RU"/>
        </w:rPr>
        <w:t xml:space="preserve">                                   </w:t>
      </w:r>
      <w:r w:rsidRPr="004C7BC7">
        <w:rPr>
          <w:rFonts w:ascii="Times New Roman" w:hAnsi="Times New Roman"/>
          <w:sz w:val="16"/>
          <w:szCs w:val="16"/>
          <w:lang w:eastAsia="ru-RU"/>
        </w:rPr>
        <w:t xml:space="preserve">сельсовета Мошковского района                               Мошковский район, п. Широкий Яр,                                  </w:t>
      </w:r>
      <w:r w:rsidRPr="004C7BC7">
        <w:rPr>
          <w:rFonts w:ascii="Times New Roman" w:hAnsi="Times New Roman"/>
          <w:b/>
          <w:bCs/>
          <w:sz w:val="16"/>
          <w:szCs w:val="16"/>
          <w:lang w:eastAsia="ru-RU"/>
        </w:rPr>
        <w:t xml:space="preserve">Пожарная охрана: </w:t>
      </w:r>
      <w:r w:rsidRPr="004C7BC7">
        <w:rPr>
          <w:rFonts w:ascii="Times New Roman" w:hAnsi="Times New Roman"/>
          <w:sz w:val="16"/>
          <w:szCs w:val="16"/>
          <w:lang w:eastAsia="ru-RU"/>
        </w:rPr>
        <w:t>8 (383 48) 21-101</w:t>
      </w:r>
      <w:r w:rsidRPr="004C7BC7">
        <w:rPr>
          <w:rFonts w:ascii="Times New Roman" w:hAnsi="Times New Roman"/>
          <w:b/>
          <w:bCs/>
          <w:sz w:val="16"/>
          <w:szCs w:val="16"/>
          <w:lang w:eastAsia="ru-RU"/>
        </w:rPr>
        <w:t xml:space="preserve">                              </w:t>
      </w:r>
    </w:p>
    <w:p w:rsidR="004C7BC7" w:rsidRPr="004C7BC7" w:rsidRDefault="004C7BC7" w:rsidP="004C7BC7">
      <w:pPr>
        <w:autoSpaceDE w:val="0"/>
        <w:autoSpaceDN w:val="0"/>
        <w:adjustRightInd w:val="0"/>
        <w:spacing w:after="0" w:line="240" w:lineRule="auto"/>
        <w:rPr>
          <w:rFonts w:ascii="Times New Roman" w:hAnsi="Times New Roman"/>
          <w:b/>
          <w:bCs/>
          <w:sz w:val="16"/>
          <w:szCs w:val="16"/>
          <w:lang w:eastAsia="ru-RU"/>
        </w:rPr>
      </w:pPr>
      <w:r w:rsidRPr="004C7BC7">
        <w:rPr>
          <w:rFonts w:ascii="Times New Roman" w:hAnsi="Times New Roman"/>
          <w:bCs/>
          <w:sz w:val="16"/>
          <w:szCs w:val="16"/>
          <w:lang w:eastAsia="ru-RU"/>
        </w:rPr>
        <w:t xml:space="preserve">Новосибирской области                                              ул. Школьная, 14                                                                   </w:t>
      </w:r>
      <w:r w:rsidRPr="004C7BC7">
        <w:rPr>
          <w:rFonts w:ascii="Times New Roman" w:hAnsi="Times New Roman"/>
          <w:b/>
          <w:bCs/>
          <w:sz w:val="16"/>
          <w:szCs w:val="16"/>
          <w:lang w:eastAsia="ru-RU"/>
        </w:rPr>
        <w:t xml:space="preserve">ОМВД по </w:t>
      </w:r>
      <w:proofErr w:type="spellStart"/>
      <w:r w:rsidRPr="004C7BC7">
        <w:rPr>
          <w:rFonts w:ascii="Times New Roman" w:hAnsi="Times New Roman"/>
          <w:b/>
          <w:bCs/>
          <w:sz w:val="16"/>
          <w:szCs w:val="16"/>
          <w:lang w:eastAsia="ru-RU"/>
        </w:rPr>
        <w:t>Мошковскому</w:t>
      </w:r>
      <w:proofErr w:type="spellEnd"/>
      <w:r w:rsidRPr="004C7BC7">
        <w:rPr>
          <w:rFonts w:ascii="Times New Roman" w:hAnsi="Times New Roman"/>
          <w:b/>
          <w:bCs/>
          <w:sz w:val="16"/>
          <w:szCs w:val="16"/>
          <w:lang w:eastAsia="ru-RU"/>
        </w:rPr>
        <w:t xml:space="preserve"> району:</w:t>
      </w:r>
    </w:p>
    <w:p w:rsidR="004C7BC7" w:rsidRPr="004C7BC7" w:rsidRDefault="004C7BC7" w:rsidP="004C7BC7">
      <w:pPr>
        <w:autoSpaceDE w:val="0"/>
        <w:autoSpaceDN w:val="0"/>
        <w:adjustRightInd w:val="0"/>
        <w:spacing w:after="0" w:line="240" w:lineRule="auto"/>
        <w:rPr>
          <w:rFonts w:ascii="Times New Roman" w:hAnsi="Times New Roman"/>
          <w:bCs/>
          <w:sz w:val="16"/>
          <w:szCs w:val="16"/>
          <w:lang w:eastAsia="ru-RU"/>
        </w:rPr>
      </w:pPr>
      <w:r w:rsidRPr="004C7BC7">
        <w:rPr>
          <w:rFonts w:ascii="Times New Roman" w:hAnsi="Times New Roman"/>
          <w:b/>
          <w:bCs/>
          <w:sz w:val="16"/>
          <w:szCs w:val="16"/>
          <w:lang w:eastAsia="ru-RU"/>
        </w:rPr>
        <w:t xml:space="preserve">Телефон: </w:t>
      </w:r>
      <w:r w:rsidRPr="004C7BC7">
        <w:rPr>
          <w:rFonts w:ascii="Times New Roman" w:hAnsi="Times New Roman"/>
          <w:sz w:val="16"/>
          <w:szCs w:val="16"/>
          <w:lang w:eastAsia="ru-RU"/>
        </w:rPr>
        <w:t xml:space="preserve">8 (383 48) 53-310                                                                                            </w:t>
      </w:r>
      <w:r w:rsidRPr="004C7BC7">
        <w:rPr>
          <w:rFonts w:ascii="Times New Roman" w:hAnsi="Times New Roman"/>
          <w:b/>
          <w:sz w:val="16"/>
          <w:szCs w:val="16"/>
          <w:lang w:eastAsia="ru-RU"/>
        </w:rPr>
        <w:t xml:space="preserve">                                             </w:t>
      </w:r>
      <w:r w:rsidRPr="004C7BC7">
        <w:rPr>
          <w:rFonts w:ascii="Times New Roman" w:hAnsi="Times New Roman"/>
          <w:sz w:val="16"/>
          <w:szCs w:val="16"/>
          <w:lang w:eastAsia="ru-RU"/>
        </w:rPr>
        <w:t>8 (383 48) 21-102, 21-163, 21-646</w:t>
      </w:r>
    </w:p>
    <w:p w:rsidR="004C7BC7" w:rsidRPr="004C7BC7" w:rsidRDefault="004C7BC7" w:rsidP="004C7BC7">
      <w:pPr>
        <w:autoSpaceDE w:val="0"/>
        <w:autoSpaceDN w:val="0"/>
        <w:adjustRightInd w:val="0"/>
        <w:spacing w:after="0" w:line="240" w:lineRule="auto"/>
        <w:rPr>
          <w:rFonts w:ascii="Times New Roman" w:hAnsi="Times New Roman"/>
          <w:b/>
          <w:bCs/>
          <w:sz w:val="16"/>
          <w:szCs w:val="16"/>
          <w:lang w:eastAsia="ru-RU"/>
        </w:rPr>
      </w:pPr>
      <w:r w:rsidRPr="004C7BC7">
        <w:rPr>
          <w:rFonts w:ascii="Times New Roman" w:hAnsi="Times New Roman"/>
          <w:b/>
          <w:bCs/>
          <w:sz w:val="16"/>
          <w:szCs w:val="16"/>
          <w:lang w:val="en-US" w:eastAsia="ru-RU"/>
        </w:rPr>
        <w:t>E</w:t>
      </w:r>
      <w:r w:rsidRPr="004C7BC7">
        <w:rPr>
          <w:rFonts w:ascii="Times New Roman" w:hAnsi="Times New Roman"/>
          <w:b/>
          <w:bCs/>
          <w:sz w:val="16"/>
          <w:szCs w:val="16"/>
          <w:lang w:eastAsia="ru-RU"/>
        </w:rPr>
        <w:t>-</w:t>
      </w:r>
      <w:r w:rsidRPr="004C7BC7">
        <w:rPr>
          <w:rFonts w:ascii="Times New Roman" w:hAnsi="Times New Roman"/>
          <w:b/>
          <w:bCs/>
          <w:sz w:val="16"/>
          <w:szCs w:val="16"/>
          <w:lang w:val="en-US" w:eastAsia="ru-RU"/>
        </w:rPr>
        <w:t>mail</w:t>
      </w:r>
      <w:r w:rsidRPr="004C7BC7">
        <w:rPr>
          <w:rFonts w:ascii="Times New Roman" w:hAnsi="Times New Roman"/>
          <w:b/>
          <w:bCs/>
          <w:sz w:val="16"/>
          <w:szCs w:val="16"/>
          <w:lang w:eastAsia="ru-RU"/>
        </w:rPr>
        <w:t xml:space="preserve">: </w:t>
      </w:r>
      <w:proofErr w:type="spellStart"/>
      <w:r w:rsidRPr="004C7BC7">
        <w:rPr>
          <w:rFonts w:ascii="Times New Roman" w:hAnsi="Times New Roman"/>
          <w:sz w:val="16"/>
          <w:szCs w:val="16"/>
          <w:lang w:val="en-US"/>
        </w:rPr>
        <w:t>mos</w:t>
      </w:r>
      <w:proofErr w:type="spellEnd"/>
      <w:r w:rsidRPr="004C7BC7">
        <w:rPr>
          <w:rFonts w:ascii="Times New Roman" w:hAnsi="Times New Roman"/>
          <w:sz w:val="16"/>
          <w:szCs w:val="16"/>
        </w:rPr>
        <w:t>_</w:t>
      </w:r>
      <w:proofErr w:type="spellStart"/>
      <w:r w:rsidRPr="004C7BC7">
        <w:rPr>
          <w:rFonts w:ascii="Times New Roman" w:hAnsi="Times New Roman"/>
          <w:sz w:val="16"/>
          <w:szCs w:val="16"/>
          <w:lang w:val="en-US"/>
        </w:rPr>
        <w:t>shirok</w:t>
      </w:r>
      <w:proofErr w:type="spellEnd"/>
      <w:r w:rsidRPr="004C7BC7">
        <w:rPr>
          <w:rFonts w:ascii="Times New Roman" w:hAnsi="Times New Roman"/>
          <w:sz w:val="16"/>
          <w:szCs w:val="16"/>
        </w:rPr>
        <w:t>_70@</w:t>
      </w:r>
      <w:r w:rsidRPr="004C7BC7">
        <w:rPr>
          <w:rFonts w:ascii="Times New Roman" w:hAnsi="Times New Roman"/>
          <w:sz w:val="16"/>
          <w:szCs w:val="16"/>
          <w:lang w:val="en-US"/>
        </w:rPr>
        <w:t>mail</w:t>
      </w:r>
      <w:r w:rsidRPr="004C7BC7">
        <w:rPr>
          <w:rFonts w:ascii="Times New Roman" w:hAnsi="Times New Roman"/>
          <w:sz w:val="16"/>
          <w:szCs w:val="16"/>
        </w:rPr>
        <w:t>.</w:t>
      </w:r>
      <w:proofErr w:type="spellStart"/>
      <w:r w:rsidRPr="004C7BC7">
        <w:rPr>
          <w:rFonts w:ascii="Times New Roman" w:hAnsi="Times New Roman"/>
          <w:sz w:val="16"/>
          <w:szCs w:val="16"/>
          <w:lang w:val="en-US"/>
        </w:rPr>
        <w:t>ru</w:t>
      </w:r>
      <w:proofErr w:type="spellEnd"/>
      <w:r w:rsidRPr="004C7BC7">
        <w:rPr>
          <w:rFonts w:ascii="Times New Roman" w:hAnsi="Times New Roman"/>
          <w:sz w:val="16"/>
          <w:szCs w:val="16"/>
        </w:rPr>
        <w:t xml:space="preserve">                                 </w:t>
      </w:r>
      <w:r w:rsidRPr="004C7BC7">
        <w:rPr>
          <w:rFonts w:ascii="Times New Roman" w:hAnsi="Times New Roman"/>
          <w:b/>
          <w:sz w:val="16"/>
          <w:szCs w:val="16"/>
        </w:rPr>
        <w:t xml:space="preserve">Тираж: 101 </w:t>
      </w:r>
      <w:proofErr w:type="spellStart"/>
      <w:r w:rsidRPr="004C7BC7">
        <w:rPr>
          <w:rFonts w:ascii="Times New Roman" w:hAnsi="Times New Roman"/>
          <w:b/>
          <w:sz w:val="16"/>
          <w:szCs w:val="16"/>
        </w:rPr>
        <w:t>экз</w:t>
      </w:r>
      <w:proofErr w:type="spellEnd"/>
      <w:r w:rsidRPr="004C7BC7">
        <w:rPr>
          <w:rFonts w:ascii="Times New Roman" w:hAnsi="Times New Roman"/>
          <w:b/>
          <w:bCs/>
          <w:sz w:val="16"/>
          <w:szCs w:val="16"/>
          <w:lang w:eastAsia="ru-RU"/>
        </w:rPr>
        <w:t xml:space="preserve">                                                                      Скорая помощь: </w:t>
      </w:r>
      <w:r w:rsidRPr="004C7BC7">
        <w:rPr>
          <w:rFonts w:ascii="Times New Roman" w:hAnsi="Times New Roman"/>
          <w:sz w:val="16"/>
          <w:szCs w:val="16"/>
          <w:lang w:eastAsia="ru-RU"/>
        </w:rPr>
        <w:t>8 (383 48) 51-503;</w:t>
      </w:r>
      <w:r w:rsidRPr="004C7BC7">
        <w:rPr>
          <w:rFonts w:ascii="Times New Roman" w:hAnsi="Times New Roman"/>
          <w:b/>
          <w:bCs/>
          <w:sz w:val="16"/>
          <w:szCs w:val="16"/>
          <w:lang w:eastAsia="ru-RU"/>
        </w:rPr>
        <w:t xml:space="preserve">  </w:t>
      </w:r>
    </w:p>
    <w:p w:rsidR="004C7BC7" w:rsidRPr="004C7BC7" w:rsidRDefault="004C7BC7" w:rsidP="004C7BC7">
      <w:pPr>
        <w:autoSpaceDE w:val="0"/>
        <w:autoSpaceDN w:val="0"/>
        <w:adjustRightInd w:val="0"/>
        <w:spacing w:after="0" w:line="240" w:lineRule="auto"/>
        <w:rPr>
          <w:rFonts w:ascii="Times New Roman" w:hAnsi="Times New Roman"/>
          <w:b/>
          <w:bCs/>
          <w:sz w:val="16"/>
          <w:szCs w:val="16"/>
          <w:lang w:eastAsia="ru-RU"/>
        </w:rPr>
      </w:pPr>
      <w:r w:rsidRPr="004C7BC7">
        <w:rPr>
          <w:rFonts w:ascii="Times New Roman" w:hAnsi="Times New Roman"/>
          <w:b/>
          <w:bCs/>
          <w:sz w:val="16"/>
          <w:szCs w:val="16"/>
          <w:lang w:eastAsia="ru-RU"/>
        </w:rPr>
        <w:t xml:space="preserve">                                                                                                                                                                                        Единая </w:t>
      </w:r>
      <w:proofErr w:type="gramStart"/>
      <w:r w:rsidRPr="004C7BC7">
        <w:rPr>
          <w:rFonts w:ascii="Times New Roman" w:hAnsi="Times New Roman"/>
          <w:b/>
          <w:bCs/>
          <w:sz w:val="16"/>
          <w:szCs w:val="16"/>
          <w:lang w:eastAsia="ru-RU"/>
        </w:rPr>
        <w:t>дежурная  диспетчерская</w:t>
      </w:r>
      <w:proofErr w:type="gramEnd"/>
      <w:r w:rsidRPr="004C7BC7">
        <w:rPr>
          <w:rFonts w:ascii="Times New Roman" w:hAnsi="Times New Roman"/>
          <w:b/>
          <w:bCs/>
          <w:sz w:val="16"/>
          <w:szCs w:val="16"/>
          <w:lang w:eastAsia="ru-RU"/>
        </w:rPr>
        <w:t xml:space="preserve">  </w:t>
      </w:r>
    </w:p>
    <w:p w:rsidR="004C7BC7" w:rsidRPr="00932300" w:rsidRDefault="004C7BC7" w:rsidP="00932300">
      <w:pPr>
        <w:spacing w:after="0" w:line="240" w:lineRule="auto"/>
        <w:ind w:left="360"/>
        <w:jc w:val="center"/>
        <w:rPr>
          <w:rFonts w:ascii="Times New Roman" w:hAnsi="Times New Roman"/>
        </w:rPr>
      </w:pPr>
      <w:r w:rsidRPr="004C7BC7">
        <w:rPr>
          <w:rFonts w:ascii="Times New Roman" w:hAnsi="Times New Roman"/>
          <w:b/>
          <w:bCs/>
          <w:sz w:val="16"/>
          <w:szCs w:val="16"/>
          <w:lang w:eastAsia="ru-RU"/>
        </w:rPr>
        <w:t xml:space="preserve">                                                                                                                                                   </w:t>
      </w:r>
      <w:r w:rsidR="00766EA3">
        <w:rPr>
          <w:rFonts w:ascii="Times New Roman" w:hAnsi="Times New Roman"/>
          <w:b/>
          <w:bCs/>
          <w:sz w:val="16"/>
          <w:szCs w:val="16"/>
          <w:lang w:eastAsia="ru-RU"/>
        </w:rPr>
        <w:t xml:space="preserve"> </w:t>
      </w:r>
      <w:r w:rsidRPr="004C7BC7">
        <w:rPr>
          <w:rFonts w:ascii="Times New Roman" w:hAnsi="Times New Roman"/>
          <w:b/>
          <w:bCs/>
          <w:sz w:val="16"/>
          <w:szCs w:val="16"/>
          <w:lang w:eastAsia="ru-RU"/>
        </w:rPr>
        <w:t xml:space="preserve"> служба: </w:t>
      </w:r>
      <w:r w:rsidRPr="004C7BC7">
        <w:rPr>
          <w:rFonts w:ascii="Times New Roman" w:hAnsi="Times New Roman"/>
          <w:sz w:val="16"/>
          <w:szCs w:val="16"/>
          <w:lang w:eastAsia="ru-RU"/>
        </w:rPr>
        <w:t>8 (383 48) 21-655</w:t>
      </w:r>
    </w:p>
    <w:sectPr w:rsidR="004C7BC7" w:rsidRPr="00932300" w:rsidSect="00D7477A">
      <w:footerReference w:type="default" r:id="rId36"/>
      <w:pgSz w:w="11906" w:h="16838"/>
      <w:pgMar w:top="1134" w:right="576" w:bottom="851" w:left="1134" w:header="708" w:footer="0" w:gutter="0"/>
      <w:pgBorders w:offsetFrom="page">
        <w:top w:val="certificateBanner" w:sz="31" w:space="24" w:color="auto"/>
        <w:left w:val="certificateBanner" w:sz="31" w:space="24" w:color="auto"/>
        <w:bottom w:val="certificateBanner" w:sz="31" w:space="24" w:color="auto"/>
        <w:right w:val="certificateBanner" w:sz="31"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1BD5" w:rsidRDefault="000C1BD5" w:rsidP="009729FC">
      <w:pPr>
        <w:spacing w:after="0" w:line="240" w:lineRule="auto"/>
      </w:pPr>
      <w:r>
        <w:separator/>
      </w:r>
    </w:p>
  </w:endnote>
  <w:endnote w:type="continuationSeparator" w:id="0">
    <w:p w:rsidR="000C1BD5" w:rsidRDefault="000C1BD5" w:rsidP="009729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Arial CYR">
    <w:panose1 w:val="020B0604020202020204"/>
    <w:charset w:val="CC"/>
    <w:family w:val="swiss"/>
    <w:pitch w:val="variable"/>
    <w:sig w:usb0="E0002A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Informal Roman">
    <w:panose1 w:val="030604020304060B0204"/>
    <w:charset w:val="00"/>
    <w:family w:val="script"/>
    <w:pitch w:val="variable"/>
    <w:sig w:usb0="00000003" w:usb1="00000000" w:usb2="00000000" w:usb3="00000000" w:csb0="00000001" w:csb1="00000000"/>
  </w:font>
  <w:font w:name="Times-Roman">
    <w:altName w:val="Arial Unicode MS"/>
    <w:panose1 w:val="00000000000000000000"/>
    <w:charset w:val="80"/>
    <w:family w:val="roman"/>
    <w:notTrueType/>
    <w:pitch w:val="default"/>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181" w:rsidRDefault="00435181">
    <w:pPr>
      <w:pStyle w:val="a5"/>
      <w:jc w:val="right"/>
    </w:pPr>
    <w:r>
      <w:fldChar w:fldCharType="begin"/>
    </w:r>
    <w:r>
      <w:instrText xml:space="preserve"> PAGE   \* MERGEFORMAT </w:instrText>
    </w:r>
    <w:r>
      <w:fldChar w:fldCharType="separate"/>
    </w:r>
    <w:r w:rsidR="00943BB4">
      <w:rPr>
        <w:noProof/>
      </w:rPr>
      <w:t>19</w:t>
    </w:r>
    <w:r>
      <w:fldChar w:fldCharType="end"/>
    </w:r>
  </w:p>
  <w:p w:rsidR="00435181" w:rsidRDefault="00435181">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1BD5" w:rsidRDefault="000C1BD5" w:rsidP="009729FC">
      <w:pPr>
        <w:spacing w:after="0" w:line="240" w:lineRule="auto"/>
      </w:pPr>
      <w:r>
        <w:separator/>
      </w:r>
    </w:p>
  </w:footnote>
  <w:footnote w:type="continuationSeparator" w:id="0">
    <w:p w:rsidR="000C1BD5" w:rsidRDefault="000C1BD5" w:rsidP="009729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223CC"/>
    <w:multiLevelType w:val="multilevel"/>
    <w:tmpl w:val="EFAEA3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BC06C3"/>
    <w:multiLevelType w:val="hybridMultilevel"/>
    <w:tmpl w:val="2B7EF364"/>
    <w:lvl w:ilvl="0" w:tplc="0E30B4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E384800"/>
    <w:multiLevelType w:val="multilevel"/>
    <w:tmpl w:val="FB3AA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BC4497"/>
    <w:multiLevelType w:val="hybridMultilevel"/>
    <w:tmpl w:val="FDE4C586"/>
    <w:lvl w:ilvl="0" w:tplc="1862E11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15:restartNumberingAfterBreak="0">
    <w:nsid w:val="326D3BE0"/>
    <w:multiLevelType w:val="hybridMultilevel"/>
    <w:tmpl w:val="F9168914"/>
    <w:lvl w:ilvl="0" w:tplc="6646148A">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48522DA"/>
    <w:multiLevelType w:val="hybridMultilevel"/>
    <w:tmpl w:val="926011A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41970BA6"/>
    <w:multiLevelType w:val="hybridMultilevel"/>
    <w:tmpl w:val="1894399A"/>
    <w:lvl w:ilvl="0" w:tplc="6BC61CC6">
      <w:start w:val="1"/>
      <w:numFmt w:val="decimal"/>
      <w:lvlText w:val="%1."/>
      <w:lvlJc w:val="left"/>
      <w:pPr>
        <w:ind w:left="975" w:hanging="360"/>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7" w15:restartNumberingAfterBreak="0">
    <w:nsid w:val="4AC51B80"/>
    <w:multiLevelType w:val="multilevel"/>
    <w:tmpl w:val="48205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65130DD"/>
    <w:multiLevelType w:val="hybridMultilevel"/>
    <w:tmpl w:val="E6C81C5E"/>
    <w:lvl w:ilvl="0" w:tplc="1FD6AB0E">
      <w:start w:val="2"/>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9" w15:restartNumberingAfterBreak="0">
    <w:nsid w:val="58AF6E9F"/>
    <w:multiLevelType w:val="hybridMultilevel"/>
    <w:tmpl w:val="1804A834"/>
    <w:lvl w:ilvl="0" w:tplc="06181DF6">
      <w:start w:val="1"/>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10" w15:restartNumberingAfterBreak="0">
    <w:nsid w:val="5D152872"/>
    <w:multiLevelType w:val="hybridMultilevel"/>
    <w:tmpl w:val="E92008CC"/>
    <w:lvl w:ilvl="0" w:tplc="66543A1E">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5D832D76"/>
    <w:multiLevelType w:val="hybridMultilevel"/>
    <w:tmpl w:val="8B84B55A"/>
    <w:lvl w:ilvl="0" w:tplc="9E48ABBA">
      <w:start w:val="1"/>
      <w:numFmt w:val="bullet"/>
      <w:pStyle w:val="-1"/>
      <w:lvlText w:val=""/>
      <w:lvlJc w:val="left"/>
      <w:pPr>
        <w:tabs>
          <w:tab w:val="num" w:pos="737"/>
        </w:tabs>
        <w:ind w:left="737" w:hanging="453"/>
      </w:pPr>
      <w:rPr>
        <w:rFonts w:ascii="Symbol" w:hAnsi="Symbol"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3311F51"/>
    <w:multiLevelType w:val="hybridMultilevel"/>
    <w:tmpl w:val="AC84F9B0"/>
    <w:lvl w:ilvl="0" w:tplc="94D05A20">
      <w:start w:val="1"/>
      <w:numFmt w:val="decimal"/>
      <w:lvlText w:val="%1."/>
      <w:lvlJc w:val="left"/>
      <w:pPr>
        <w:tabs>
          <w:tab w:val="num" w:pos="-5340"/>
        </w:tabs>
        <w:ind w:left="-5340" w:hanging="360"/>
      </w:pPr>
      <w:rPr>
        <w:rFonts w:hint="default"/>
      </w:rPr>
    </w:lvl>
    <w:lvl w:ilvl="1" w:tplc="04190019" w:tentative="1">
      <w:start w:val="1"/>
      <w:numFmt w:val="lowerLetter"/>
      <w:lvlText w:val="%2."/>
      <w:lvlJc w:val="left"/>
      <w:pPr>
        <w:tabs>
          <w:tab w:val="num" w:pos="-4620"/>
        </w:tabs>
        <w:ind w:left="-4620" w:hanging="360"/>
      </w:pPr>
    </w:lvl>
    <w:lvl w:ilvl="2" w:tplc="0419001B" w:tentative="1">
      <w:start w:val="1"/>
      <w:numFmt w:val="lowerRoman"/>
      <w:lvlText w:val="%3."/>
      <w:lvlJc w:val="right"/>
      <w:pPr>
        <w:tabs>
          <w:tab w:val="num" w:pos="-3900"/>
        </w:tabs>
        <w:ind w:left="-390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2460"/>
        </w:tabs>
        <w:ind w:left="-2460" w:hanging="360"/>
      </w:pPr>
    </w:lvl>
    <w:lvl w:ilvl="5" w:tplc="0419001B" w:tentative="1">
      <w:start w:val="1"/>
      <w:numFmt w:val="lowerRoman"/>
      <w:lvlText w:val="%6."/>
      <w:lvlJc w:val="right"/>
      <w:pPr>
        <w:tabs>
          <w:tab w:val="num" w:pos="-1740"/>
        </w:tabs>
        <w:ind w:left="-1740" w:hanging="180"/>
      </w:pPr>
    </w:lvl>
    <w:lvl w:ilvl="6" w:tplc="0419000F" w:tentative="1">
      <w:start w:val="1"/>
      <w:numFmt w:val="decimal"/>
      <w:lvlText w:val="%7."/>
      <w:lvlJc w:val="left"/>
      <w:pPr>
        <w:tabs>
          <w:tab w:val="num" w:pos="-1020"/>
        </w:tabs>
        <w:ind w:left="-1020" w:hanging="360"/>
      </w:pPr>
    </w:lvl>
    <w:lvl w:ilvl="7" w:tplc="04190019" w:tentative="1">
      <w:start w:val="1"/>
      <w:numFmt w:val="lowerLetter"/>
      <w:lvlText w:val="%8."/>
      <w:lvlJc w:val="left"/>
      <w:pPr>
        <w:tabs>
          <w:tab w:val="num" w:pos="-300"/>
        </w:tabs>
        <w:ind w:left="-300" w:hanging="360"/>
      </w:pPr>
    </w:lvl>
    <w:lvl w:ilvl="8" w:tplc="0419001B" w:tentative="1">
      <w:start w:val="1"/>
      <w:numFmt w:val="lowerRoman"/>
      <w:lvlText w:val="%9."/>
      <w:lvlJc w:val="right"/>
      <w:pPr>
        <w:tabs>
          <w:tab w:val="num" w:pos="420"/>
        </w:tabs>
        <w:ind w:left="420" w:hanging="180"/>
      </w:pPr>
    </w:lvl>
  </w:abstractNum>
  <w:abstractNum w:abstractNumId="13" w15:restartNumberingAfterBreak="0">
    <w:nsid w:val="651F21D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5A41352"/>
    <w:multiLevelType w:val="hybridMultilevel"/>
    <w:tmpl w:val="CE90EF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80C6263"/>
    <w:multiLevelType w:val="hybridMultilevel"/>
    <w:tmpl w:val="DC401FFC"/>
    <w:lvl w:ilvl="0" w:tplc="5B44B18C">
      <w:start w:val="1"/>
      <w:numFmt w:val="bullet"/>
      <w:pStyle w:val="-2"/>
      <w:lvlText w:val=""/>
      <w:lvlJc w:val="left"/>
      <w:pPr>
        <w:tabs>
          <w:tab w:val="num" w:pos="397"/>
        </w:tabs>
        <w:ind w:left="397" w:hanging="397"/>
      </w:pPr>
      <w:rPr>
        <w:rFonts w:ascii="Wingdings" w:hAnsi="Wingdings" w:hint="default"/>
        <w:b/>
        <w:i w:val="0"/>
        <w:color w:val="auto"/>
        <w:sz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937339C"/>
    <w:multiLevelType w:val="hybridMultilevel"/>
    <w:tmpl w:val="35486A4C"/>
    <w:lvl w:ilvl="0" w:tplc="4C76BFCE">
      <w:start w:val="1"/>
      <w:numFmt w:val="bullet"/>
      <w:pStyle w:val="-3"/>
      <w:lvlText w:val=""/>
      <w:lvlJc w:val="left"/>
      <w:pPr>
        <w:tabs>
          <w:tab w:val="num" w:pos="567"/>
        </w:tabs>
        <w:ind w:left="567" w:hanging="567"/>
      </w:pPr>
      <w:rPr>
        <w:rFonts w:ascii="Wingdings" w:hAnsi="Wingdings" w:hint="default"/>
        <w:b/>
        <w:i w:val="0"/>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A50CBC"/>
    <w:multiLevelType w:val="hybridMultilevel"/>
    <w:tmpl w:val="8B8AD2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BE74E71"/>
    <w:multiLevelType w:val="singleLevel"/>
    <w:tmpl w:val="3AAC59AA"/>
    <w:lvl w:ilvl="0">
      <w:numFmt w:val="bullet"/>
      <w:lvlText w:val="—"/>
      <w:lvlJc w:val="left"/>
      <w:pPr>
        <w:tabs>
          <w:tab w:val="num" w:pos="677"/>
        </w:tabs>
        <w:ind w:left="677" w:hanging="375"/>
      </w:pPr>
      <w:rPr>
        <w:rFonts w:ascii="Times New Roman" w:hAnsi="Times New Roman" w:hint="default"/>
      </w:rPr>
    </w:lvl>
  </w:abstractNum>
  <w:abstractNum w:abstractNumId="19" w15:restartNumberingAfterBreak="0">
    <w:nsid w:val="6CBC2B95"/>
    <w:multiLevelType w:val="hybridMultilevel"/>
    <w:tmpl w:val="5A2C9BCE"/>
    <w:lvl w:ilvl="0" w:tplc="7056352C">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0" w15:restartNumberingAfterBreak="0">
    <w:nsid w:val="737B1984"/>
    <w:multiLevelType w:val="multilevel"/>
    <w:tmpl w:val="50DA357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color w:val="auto"/>
      </w:rPr>
    </w:lvl>
    <w:lvl w:ilvl="2">
      <w:start w:val="1"/>
      <w:numFmt w:val="decimal"/>
      <w:isLgl/>
      <w:lvlText w:val="%1.%2.%3."/>
      <w:lvlJc w:val="left"/>
      <w:pPr>
        <w:ind w:left="1429" w:hanging="720"/>
      </w:pPr>
      <w:rPr>
        <w:rFonts w:hint="default"/>
        <w:color w:val="auto"/>
      </w:rPr>
    </w:lvl>
    <w:lvl w:ilvl="3">
      <w:start w:val="1"/>
      <w:numFmt w:val="decimal"/>
      <w:isLgl/>
      <w:lvlText w:val="%1.%2.%3.%4."/>
      <w:lvlJc w:val="left"/>
      <w:pPr>
        <w:ind w:left="1789" w:hanging="1080"/>
      </w:pPr>
      <w:rPr>
        <w:rFonts w:hint="default"/>
        <w:color w:val="auto"/>
      </w:rPr>
    </w:lvl>
    <w:lvl w:ilvl="4">
      <w:start w:val="1"/>
      <w:numFmt w:val="decimal"/>
      <w:isLgl/>
      <w:lvlText w:val="%1.%2.%3.%4.%5."/>
      <w:lvlJc w:val="left"/>
      <w:pPr>
        <w:ind w:left="1789" w:hanging="1080"/>
      </w:pPr>
      <w:rPr>
        <w:rFonts w:hint="default"/>
        <w:color w:val="auto"/>
      </w:rPr>
    </w:lvl>
    <w:lvl w:ilvl="5">
      <w:start w:val="1"/>
      <w:numFmt w:val="decimal"/>
      <w:isLgl/>
      <w:lvlText w:val="%1.%2.%3.%4.%5.%6."/>
      <w:lvlJc w:val="left"/>
      <w:pPr>
        <w:ind w:left="2149" w:hanging="1440"/>
      </w:pPr>
      <w:rPr>
        <w:rFonts w:hint="default"/>
        <w:color w:val="auto"/>
      </w:rPr>
    </w:lvl>
    <w:lvl w:ilvl="6">
      <w:start w:val="1"/>
      <w:numFmt w:val="decimal"/>
      <w:isLgl/>
      <w:lvlText w:val="%1.%2.%3.%4.%5.%6.%7."/>
      <w:lvlJc w:val="left"/>
      <w:pPr>
        <w:ind w:left="2509" w:hanging="1800"/>
      </w:pPr>
      <w:rPr>
        <w:rFonts w:hint="default"/>
        <w:color w:val="auto"/>
      </w:rPr>
    </w:lvl>
    <w:lvl w:ilvl="7">
      <w:start w:val="1"/>
      <w:numFmt w:val="decimal"/>
      <w:isLgl/>
      <w:lvlText w:val="%1.%2.%3.%4.%5.%6.%7.%8."/>
      <w:lvlJc w:val="left"/>
      <w:pPr>
        <w:ind w:left="2509" w:hanging="1800"/>
      </w:pPr>
      <w:rPr>
        <w:rFonts w:hint="default"/>
        <w:color w:val="auto"/>
      </w:rPr>
    </w:lvl>
    <w:lvl w:ilvl="8">
      <w:start w:val="1"/>
      <w:numFmt w:val="decimal"/>
      <w:isLgl/>
      <w:lvlText w:val="%1.%2.%3.%4.%5.%6.%7.%8.%9."/>
      <w:lvlJc w:val="left"/>
      <w:pPr>
        <w:ind w:left="2869" w:hanging="2160"/>
      </w:pPr>
      <w:rPr>
        <w:rFonts w:hint="default"/>
        <w:color w:val="auto"/>
      </w:rPr>
    </w:lvl>
  </w:abstractNum>
  <w:abstractNum w:abstractNumId="21" w15:restartNumberingAfterBreak="0">
    <w:nsid w:val="751458D4"/>
    <w:multiLevelType w:val="hybridMultilevel"/>
    <w:tmpl w:val="2B7EF364"/>
    <w:lvl w:ilvl="0" w:tplc="0E30B4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78843171"/>
    <w:multiLevelType w:val="hybridMultilevel"/>
    <w:tmpl w:val="7CF89A46"/>
    <w:lvl w:ilvl="0" w:tplc="8528E054">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num w:numId="1">
    <w:abstractNumId w:val="18"/>
  </w:num>
  <w:num w:numId="2">
    <w:abstractNumId w:val="15"/>
  </w:num>
  <w:num w:numId="3">
    <w:abstractNumId w:val="16"/>
  </w:num>
  <w:num w:numId="4">
    <w:abstractNumId w:val="11"/>
  </w:num>
  <w:num w:numId="5">
    <w:abstractNumId w:val="2"/>
  </w:num>
  <w:num w:numId="6">
    <w:abstractNumId w:val="7"/>
  </w:num>
  <w:num w:numId="7">
    <w:abstractNumId w:val="0"/>
  </w:num>
  <w:num w:numId="8">
    <w:abstractNumId w:val="17"/>
  </w:num>
  <w:num w:numId="9">
    <w:abstractNumId w:val="3"/>
  </w:num>
  <w:num w:numId="10">
    <w:abstractNumId w:val="19"/>
  </w:num>
  <w:num w:numId="11">
    <w:abstractNumId w:val="5"/>
  </w:num>
  <w:num w:numId="12">
    <w:abstractNumId w:val="14"/>
  </w:num>
  <w:num w:numId="13">
    <w:abstractNumId w:val="9"/>
  </w:num>
  <w:num w:numId="14">
    <w:abstractNumId w:val="8"/>
  </w:num>
  <w:num w:numId="15">
    <w:abstractNumId w:val="10"/>
  </w:num>
  <w:num w:numId="16">
    <w:abstractNumId w:val="12"/>
  </w:num>
  <w:num w:numId="17">
    <w:abstractNumId w:val="6"/>
  </w:num>
  <w:num w:numId="18">
    <w:abstractNumId w:val="22"/>
  </w:num>
  <w:num w:numId="19">
    <w:abstractNumId w:val="13"/>
  </w:num>
  <w:num w:numId="20">
    <w:abstractNumId w:val="4"/>
  </w:num>
  <w:num w:numId="21">
    <w:abstractNumId w:val="20"/>
  </w:num>
  <w:num w:numId="22">
    <w:abstractNumId w:val="21"/>
  </w:num>
  <w:num w:numId="23">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601"/>
    <w:rsid w:val="00006903"/>
    <w:rsid w:val="000102AF"/>
    <w:rsid w:val="000109C7"/>
    <w:rsid w:val="00010E5F"/>
    <w:rsid w:val="000116F1"/>
    <w:rsid w:val="00012E07"/>
    <w:rsid w:val="00017311"/>
    <w:rsid w:val="000235D1"/>
    <w:rsid w:val="0002637D"/>
    <w:rsid w:val="0003131B"/>
    <w:rsid w:val="00033461"/>
    <w:rsid w:val="00035F48"/>
    <w:rsid w:val="000400C1"/>
    <w:rsid w:val="00042923"/>
    <w:rsid w:val="000429D8"/>
    <w:rsid w:val="00042CAE"/>
    <w:rsid w:val="000453BB"/>
    <w:rsid w:val="00047813"/>
    <w:rsid w:val="000513B8"/>
    <w:rsid w:val="00056489"/>
    <w:rsid w:val="0007173B"/>
    <w:rsid w:val="00072106"/>
    <w:rsid w:val="0007347C"/>
    <w:rsid w:val="0009646D"/>
    <w:rsid w:val="000A2067"/>
    <w:rsid w:val="000A2DB7"/>
    <w:rsid w:val="000A3347"/>
    <w:rsid w:val="000A415E"/>
    <w:rsid w:val="000A6C0B"/>
    <w:rsid w:val="000B4CE8"/>
    <w:rsid w:val="000B5C85"/>
    <w:rsid w:val="000B60CB"/>
    <w:rsid w:val="000C1BD5"/>
    <w:rsid w:val="000C386E"/>
    <w:rsid w:val="000D4C15"/>
    <w:rsid w:val="000D6A3F"/>
    <w:rsid w:val="000E08B1"/>
    <w:rsid w:val="000E0C7B"/>
    <w:rsid w:val="000E243C"/>
    <w:rsid w:val="000E5981"/>
    <w:rsid w:val="000F0660"/>
    <w:rsid w:val="000F3009"/>
    <w:rsid w:val="000F4721"/>
    <w:rsid w:val="000F4DEE"/>
    <w:rsid w:val="000F6905"/>
    <w:rsid w:val="000F6E5E"/>
    <w:rsid w:val="000F7B65"/>
    <w:rsid w:val="0010147D"/>
    <w:rsid w:val="0010258A"/>
    <w:rsid w:val="00102B4E"/>
    <w:rsid w:val="00103493"/>
    <w:rsid w:val="00105239"/>
    <w:rsid w:val="00106659"/>
    <w:rsid w:val="001154DB"/>
    <w:rsid w:val="001175BA"/>
    <w:rsid w:val="00126C32"/>
    <w:rsid w:val="00127174"/>
    <w:rsid w:val="00127689"/>
    <w:rsid w:val="00130889"/>
    <w:rsid w:val="00130945"/>
    <w:rsid w:val="00132293"/>
    <w:rsid w:val="00132629"/>
    <w:rsid w:val="00137E67"/>
    <w:rsid w:val="00137E6A"/>
    <w:rsid w:val="0014186D"/>
    <w:rsid w:val="00143DB4"/>
    <w:rsid w:val="00144AD7"/>
    <w:rsid w:val="00144DE8"/>
    <w:rsid w:val="00147C33"/>
    <w:rsid w:val="0015184D"/>
    <w:rsid w:val="00154513"/>
    <w:rsid w:val="00160101"/>
    <w:rsid w:val="00162A8B"/>
    <w:rsid w:val="00165598"/>
    <w:rsid w:val="00170DAC"/>
    <w:rsid w:val="001711AB"/>
    <w:rsid w:val="00173017"/>
    <w:rsid w:val="00173A72"/>
    <w:rsid w:val="00175707"/>
    <w:rsid w:val="0018362E"/>
    <w:rsid w:val="001872BC"/>
    <w:rsid w:val="001908EE"/>
    <w:rsid w:val="0019585B"/>
    <w:rsid w:val="0019612B"/>
    <w:rsid w:val="001A014B"/>
    <w:rsid w:val="001A1F88"/>
    <w:rsid w:val="001A2062"/>
    <w:rsid w:val="001A2DFF"/>
    <w:rsid w:val="001A59C4"/>
    <w:rsid w:val="001A6B80"/>
    <w:rsid w:val="001B0C77"/>
    <w:rsid w:val="001B2362"/>
    <w:rsid w:val="001B3BD4"/>
    <w:rsid w:val="001B5BD9"/>
    <w:rsid w:val="001C21CF"/>
    <w:rsid w:val="001C5189"/>
    <w:rsid w:val="001C6D4A"/>
    <w:rsid w:val="001D0FEF"/>
    <w:rsid w:val="001D60E0"/>
    <w:rsid w:val="001E3B28"/>
    <w:rsid w:val="001E5E64"/>
    <w:rsid w:val="001E66D9"/>
    <w:rsid w:val="001E74B6"/>
    <w:rsid w:val="001F363E"/>
    <w:rsid w:val="001F47EF"/>
    <w:rsid w:val="001F4896"/>
    <w:rsid w:val="001F6179"/>
    <w:rsid w:val="001F7C33"/>
    <w:rsid w:val="002003EE"/>
    <w:rsid w:val="00207524"/>
    <w:rsid w:val="002137A9"/>
    <w:rsid w:val="00215604"/>
    <w:rsid w:val="002165C2"/>
    <w:rsid w:val="00217ED4"/>
    <w:rsid w:val="00220890"/>
    <w:rsid w:val="00234680"/>
    <w:rsid w:val="0023580A"/>
    <w:rsid w:val="00237B92"/>
    <w:rsid w:val="00242173"/>
    <w:rsid w:val="00242EBA"/>
    <w:rsid w:val="002447C4"/>
    <w:rsid w:val="002465B1"/>
    <w:rsid w:val="00246AF5"/>
    <w:rsid w:val="00246D3B"/>
    <w:rsid w:val="00257163"/>
    <w:rsid w:val="00262FE4"/>
    <w:rsid w:val="002635C1"/>
    <w:rsid w:val="0026367C"/>
    <w:rsid w:val="00265B20"/>
    <w:rsid w:val="002672F7"/>
    <w:rsid w:val="00276A27"/>
    <w:rsid w:val="00282777"/>
    <w:rsid w:val="00283922"/>
    <w:rsid w:val="00291229"/>
    <w:rsid w:val="002939C4"/>
    <w:rsid w:val="00294440"/>
    <w:rsid w:val="002A0825"/>
    <w:rsid w:val="002A430C"/>
    <w:rsid w:val="002B1FF1"/>
    <w:rsid w:val="002B2270"/>
    <w:rsid w:val="002B2BD3"/>
    <w:rsid w:val="002B45F1"/>
    <w:rsid w:val="002B5913"/>
    <w:rsid w:val="002C26C5"/>
    <w:rsid w:val="002C4CDB"/>
    <w:rsid w:val="002C74A9"/>
    <w:rsid w:val="002C78DD"/>
    <w:rsid w:val="002C7967"/>
    <w:rsid w:val="002D1830"/>
    <w:rsid w:val="002D3827"/>
    <w:rsid w:val="002D4A3A"/>
    <w:rsid w:val="002D5309"/>
    <w:rsid w:val="002D571B"/>
    <w:rsid w:val="002D5EC6"/>
    <w:rsid w:val="002D652A"/>
    <w:rsid w:val="002E5B8D"/>
    <w:rsid w:val="002F5588"/>
    <w:rsid w:val="003037C2"/>
    <w:rsid w:val="003076AE"/>
    <w:rsid w:val="003204FF"/>
    <w:rsid w:val="003207A8"/>
    <w:rsid w:val="00320C90"/>
    <w:rsid w:val="00321192"/>
    <w:rsid w:val="0032398D"/>
    <w:rsid w:val="003267CC"/>
    <w:rsid w:val="003269F6"/>
    <w:rsid w:val="00327328"/>
    <w:rsid w:val="00330360"/>
    <w:rsid w:val="00330A6A"/>
    <w:rsid w:val="003379C0"/>
    <w:rsid w:val="00345DBA"/>
    <w:rsid w:val="00346A73"/>
    <w:rsid w:val="003516A7"/>
    <w:rsid w:val="00353CE4"/>
    <w:rsid w:val="003545A8"/>
    <w:rsid w:val="003552D7"/>
    <w:rsid w:val="003601A1"/>
    <w:rsid w:val="00365262"/>
    <w:rsid w:val="00371C4F"/>
    <w:rsid w:val="00373EFC"/>
    <w:rsid w:val="0037718C"/>
    <w:rsid w:val="00377A40"/>
    <w:rsid w:val="003819F6"/>
    <w:rsid w:val="00383F29"/>
    <w:rsid w:val="0038451A"/>
    <w:rsid w:val="003930BD"/>
    <w:rsid w:val="003969A9"/>
    <w:rsid w:val="003A02D7"/>
    <w:rsid w:val="003A14AB"/>
    <w:rsid w:val="003A1CB1"/>
    <w:rsid w:val="003A3091"/>
    <w:rsid w:val="003A33BA"/>
    <w:rsid w:val="003A3D66"/>
    <w:rsid w:val="003A50BB"/>
    <w:rsid w:val="003A6CD6"/>
    <w:rsid w:val="003B024C"/>
    <w:rsid w:val="003B5C8C"/>
    <w:rsid w:val="003B6118"/>
    <w:rsid w:val="003B6330"/>
    <w:rsid w:val="003B74E8"/>
    <w:rsid w:val="003B7B47"/>
    <w:rsid w:val="003C4EFC"/>
    <w:rsid w:val="003C6481"/>
    <w:rsid w:val="003D0802"/>
    <w:rsid w:val="003D43E0"/>
    <w:rsid w:val="003E1B00"/>
    <w:rsid w:val="003E60BE"/>
    <w:rsid w:val="003E7A92"/>
    <w:rsid w:val="003F66A4"/>
    <w:rsid w:val="00400B33"/>
    <w:rsid w:val="00402504"/>
    <w:rsid w:val="00410545"/>
    <w:rsid w:val="00413FD4"/>
    <w:rsid w:val="004204D8"/>
    <w:rsid w:val="00420577"/>
    <w:rsid w:val="004244C0"/>
    <w:rsid w:val="00431535"/>
    <w:rsid w:val="0043271C"/>
    <w:rsid w:val="00433EAE"/>
    <w:rsid w:val="00434ABE"/>
    <w:rsid w:val="00435181"/>
    <w:rsid w:val="004353A5"/>
    <w:rsid w:val="00436D2A"/>
    <w:rsid w:val="00441112"/>
    <w:rsid w:val="0044144D"/>
    <w:rsid w:val="00445456"/>
    <w:rsid w:val="00451B15"/>
    <w:rsid w:val="00457220"/>
    <w:rsid w:val="004626FD"/>
    <w:rsid w:val="004715C5"/>
    <w:rsid w:val="00472747"/>
    <w:rsid w:val="004744E4"/>
    <w:rsid w:val="004751C4"/>
    <w:rsid w:val="00477E88"/>
    <w:rsid w:val="00480A31"/>
    <w:rsid w:val="00482A5A"/>
    <w:rsid w:val="0049170C"/>
    <w:rsid w:val="00491F7E"/>
    <w:rsid w:val="00494342"/>
    <w:rsid w:val="0049475A"/>
    <w:rsid w:val="00496449"/>
    <w:rsid w:val="004A0AB3"/>
    <w:rsid w:val="004A18C0"/>
    <w:rsid w:val="004A45AF"/>
    <w:rsid w:val="004A4968"/>
    <w:rsid w:val="004B04C3"/>
    <w:rsid w:val="004B2A32"/>
    <w:rsid w:val="004B737C"/>
    <w:rsid w:val="004B7426"/>
    <w:rsid w:val="004C4683"/>
    <w:rsid w:val="004C7BC7"/>
    <w:rsid w:val="004D350B"/>
    <w:rsid w:val="004E57FF"/>
    <w:rsid w:val="004E6760"/>
    <w:rsid w:val="004F2689"/>
    <w:rsid w:val="004F4938"/>
    <w:rsid w:val="004F5CBE"/>
    <w:rsid w:val="005000A1"/>
    <w:rsid w:val="00500BFF"/>
    <w:rsid w:val="005030F7"/>
    <w:rsid w:val="00506F69"/>
    <w:rsid w:val="00507DDF"/>
    <w:rsid w:val="00512909"/>
    <w:rsid w:val="005138F8"/>
    <w:rsid w:val="00514F26"/>
    <w:rsid w:val="005208E5"/>
    <w:rsid w:val="00526B80"/>
    <w:rsid w:val="005304A2"/>
    <w:rsid w:val="00536147"/>
    <w:rsid w:val="00540186"/>
    <w:rsid w:val="00547828"/>
    <w:rsid w:val="005526FA"/>
    <w:rsid w:val="0055615F"/>
    <w:rsid w:val="00556684"/>
    <w:rsid w:val="00560417"/>
    <w:rsid w:val="00564FC8"/>
    <w:rsid w:val="00566E9C"/>
    <w:rsid w:val="0057030C"/>
    <w:rsid w:val="005709A7"/>
    <w:rsid w:val="00577374"/>
    <w:rsid w:val="00581F0E"/>
    <w:rsid w:val="0058284E"/>
    <w:rsid w:val="00592554"/>
    <w:rsid w:val="00595BED"/>
    <w:rsid w:val="00596C33"/>
    <w:rsid w:val="005A038B"/>
    <w:rsid w:val="005A186D"/>
    <w:rsid w:val="005A46BA"/>
    <w:rsid w:val="005B19EF"/>
    <w:rsid w:val="005B4BD1"/>
    <w:rsid w:val="005C2996"/>
    <w:rsid w:val="005C401A"/>
    <w:rsid w:val="005C4695"/>
    <w:rsid w:val="005D065F"/>
    <w:rsid w:val="005D08F6"/>
    <w:rsid w:val="005D1952"/>
    <w:rsid w:val="005D4EB2"/>
    <w:rsid w:val="005E0186"/>
    <w:rsid w:val="005E2A61"/>
    <w:rsid w:val="005E4F66"/>
    <w:rsid w:val="005E5089"/>
    <w:rsid w:val="005E554A"/>
    <w:rsid w:val="005F1DCF"/>
    <w:rsid w:val="005F1F91"/>
    <w:rsid w:val="005F38E8"/>
    <w:rsid w:val="005F42A8"/>
    <w:rsid w:val="006069C7"/>
    <w:rsid w:val="0060702A"/>
    <w:rsid w:val="0060746E"/>
    <w:rsid w:val="0061276F"/>
    <w:rsid w:val="00612CA6"/>
    <w:rsid w:val="00613C21"/>
    <w:rsid w:val="00624FB4"/>
    <w:rsid w:val="00625CA2"/>
    <w:rsid w:val="0062709C"/>
    <w:rsid w:val="00631A7D"/>
    <w:rsid w:val="00632E2C"/>
    <w:rsid w:val="006333E8"/>
    <w:rsid w:val="006333F6"/>
    <w:rsid w:val="00637045"/>
    <w:rsid w:val="00642696"/>
    <w:rsid w:val="00642D82"/>
    <w:rsid w:val="00646D16"/>
    <w:rsid w:val="0065129B"/>
    <w:rsid w:val="00652B95"/>
    <w:rsid w:val="00655D20"/>
    <w:rsid w:val="00662665"/>
    <w:rsid w:val="00662D35"/>
    <w:rsid w:val="00667D35"/>
    <w:rsid w:val="006736ED"/>
    <w:rsid w:val="0067550B"/>
    <w:rsid w:val="00690005"/>
    <w:rsid w:val="00690732"/>
    <w:rsid w:val="0069467F"/>
    <w:rsid w:val="006A0D6C"/>
    <w:rsid w:val="006A3018"/>
    <w:rsid w:val="006A3229"/>
    <w:rsid w:val="006A34C3"/>
    <w:rsid w:val="006B68B8"/>
    <w:rsid w:val="006C0E03"/>
    <w:rsid w:val="006C2680"/>
    <w:rsid w:val="006D0AA5"/>
    <w:rsid w:val="006D5126"/>
    <w:rsid w:val="006D5287"/>
    <w:rsid w:val="006D6A39"/>
    <w:rsid w:val="006E4811"/>
    <w:rsid w:val="006E715D"/>
    <w:rsid w:val="006E7D7B"/>
    <w:rsid w:val="006F0E49"/>
    <w:rsid w:val="006F3EBE"/>
    <w:rsid w:val="006F6577"/>
    <w:rsid w:val="00701EFB"/>
    <w:rsid w:val="00706110"/>
    <w:rsid w:val="007108F1"/>
    <w:rsid w:val="007144B1"/>
    <w:rsid w:val="007200AD"/>
    <w:rsid w:val="007203C1"/>
    <w:rsid w:val="00725F60"/>
    <w:rsid w:val="00736288"/>
    <w:rsid w:val="0073652B"/>
    <w:rsid w:val="007379CB"/>
    <w:rsid w:val="00741F91"/>
    <w:rsid w:val="00742AE2"/>
    <w:rsid w:val="00742F2B"/>
    <w:rsid w:val="00743536"/>
    <w:rsid w:val="00745080"/>
    <w:rsid w:val="00745E6A"/>
    <w:rsid w:val="00745FFF"/>
    <w:rsid w:val="00753DA9"/>
    <w:rsid w:val="007574A1"/>
    <w:rsid w:val="0076295E"/>
    <w:rsid w:val="00766EA3"/>
    <w:rsid w:val="007675EB"/>
    <w:rsid w:val="00767E8C"/>
    <w:rsid w:val="0077166F"/>
    <w:rsid w:val="007773C2"/>
    <w:rsid w:val="00781BCA"/>
    <w:rsid w:val="00783714"/>
    <w:rsid w:val="00786BBB"/>
    <w:rsid w:val="00792ACE"/>
    <w:rsid w:val="00795DB3"/>
    <w:rsid w:val="007A3681"/>
    <w:rsid w:val="007A3F07"/>
    <w:rsid w:val="007A42E7"/>
    <w:rsid w:val="007B04B5"/>
    <w:rsid w:val="007B5950"/>
    <w:rsid w:val="007C46D6"/>
    <w:rsid w:val="007C6E54"/>
    <w:rsid w:val="007D25D3"/>
    <w:rsid w:val="007D371A"/>
    <w:rsid w:val="007D3C5E"/>
    <w:rsid w:val="007D4CBB"/>
    <w:rsid w:val="007D7CBC"/>
    <w:rsid w:val="007E26BD"/>
    <w:rsid w:val="007E4252"/>
    <w:rsid w:val="007F227A"/>
    <w:rsid w:val="007F31E0"/>
    <w:rsid w:val="008018EA"/>
    <w:rsid w:val="008023CC"/>
    <w:rsid w:val="00802482"/>
    <w:rsid w:val="00805BB7"/>
    <w:rsid w:val="008114B5"/>
    <w:rsid w:val="0081156B"/>
    <w:rsid w:val="008137D2"/>
    <w:rsid w:val="00813841"/>
    <w:rsid w:val="00815676"/>
    <w:rsid w:val="00816FC6"/>
    <w:rsid w:val="00817D0D"/>
    <w:rsid w:val="00820897"/>
    <w:rsid w:val="00826D61"/>
    <w:rsid w:val="00834233"/>
    <w:rsid w:val="00834DE6"/>
    <w:rsid w:val="00836CEF"/>
    <w:rsid w:val="00845046"/>
    <w:rsid w:val="008501B7"/>
    <w:rsid w:val="00852100"/>
    <w:rsid w:val="00861A2B"/>
    <w:rsid w:val="00864869"/>
    <w:rsid w:val="008661C3"/>
    <w:rsid w:val="00867583"/>
    <w:rsid w:val="008749D6"/>
    <w:rsid w:val="00882C72"/>
    <w:rsid w:val="0089221A"/>
    <w:rsid w:val="00895162"/>
    <w:rsid w:val="00896994"/>
    <w:rsid w:val="008A0468"/>
    <w:rsid w:val="008A136D"/>
    <w:rsid w:val="008A3DF1"/>
    <w:rsid w:val="008A54C7"/>
    <w:rsid w:val="008B46BF"/>
    <w:rsid w:val="008B741A"/>
    <w:rsid w:val="008C08BF"/>
    <w:rsid w:val="008C0B09"/>
    <w:rsid w:val="008C110D"/>
    <w:rsid w:val="008C12B3"/>
    <w:rsid w:val="008C181C"/>
    <w:rsid w:val="008C3017"/>
    <w:rsid w:val="008C533D"/>
    <w:rsid w:val="008C6148"/>
    <w:rsid w:val="008C6D48"/>
    <w:rsid w:val="008C74E4"/>
    <w:rsid w:val="008D1CE2"/>
    <w:rsid w:val="008D3966"/>
    <w:rsid w:val="008E0C8D"/>
    <w:rsid w:val="008E2265"/>
    <w:rsid w:val="008E6DAA"/>
    <w:rsid w:val="008F375C"/>
    <w:rsid w:val="008F41EC"/>
    <w:rsid w:val="008F4BEF"/>
    <w:rsid w:val="00902750"/>
    <w:rsid w:val="009045F8"/>
    <w:rsid w:val="00905592"/>
    <w:rsid w:val="00907E52"/>
    <w:rsid w:val="00912746"/>
    <w:rsid w:val="00913329"/>
    <w:rsid w:val="00916F5C"/>
    <w:rsid w:val="0093136F"/>
    <w:rsid w:val="00931BB2"/>
    <w:rsid w:val="00932300"/>
    <w:rsid w:val="0093329D"/>
    <w:rsid w:val="0093412C"/>
    <w:rsid w:val="00934FE4"/>
    <w:rsid w:val="00936E27"/>
    <w:rsid w:val="00943BB4"/>
    <w:rsid w:val="00945F36"/>
    <w:rsid w:val="00947D48"/>
    <w:rsid w:val="00952B72"/>
    <w:rsid w:val="009530E0"/>
    <w:rsid w:val="00954A1E"/>
    <w:rsid w:val="00955CA6"/>
    <w:rsid w:val="00957AF6"/>
    <w:rsid w:val="00964845"/>
    <w:rsid w:val="0096641D"/>
    <w:rsid w:val="00966C54"/>
    <w:rsid w:val="00972285"/>
    <w:rsid w:val="00972556"/>
    <w:rsid w:val="009729FC"/>
    <w:rsid w:val="00972C92"/>
    <w:rsid w:val="0097341E"/>
    <w:rsid w:val="0097799B"/>
    <w:rsid w:val="009806F2"/>
    <w:rsid w:val="009821F0"/>
    <w:rsid w:val="0098455E"/>
    <w:rsid w:val="009845C2"/>
    <w:rsid w:val="00985150"/>
    <w:rsid w:val="00985FC5"/>
    <w:rsid w:val="009860F0"/>
    <w:rsid w:val="009875DD"/>
    <w:rsid w:val="0099129F"/>
    <w:rsid w:val="00991C6A"/>
    <w:rsid w:val="00992932"/>
    <w:rsid w:val="00994F3D"/>
    <w:rsid w:val="00997FE1"/>
    <w:rsid w:val="009A123B"/>
    <w:rsid w:val="009A4863"/>
    <w:rsid w:val="009A660F"/>
    <w:rsid w:val="009B48CC"/>
    <w:rsid w:val="009B7EFC"/>
    <w:rsid w:val="009C109F"/>
    <w:rsid w:val="009C3640"/>
    <w:rsid w:val="009C5865"/>
    <w:rsid w:val="009C7F18"/>
    <w:rsid w:val="009D5AEB"/>
    <w:rsid w:val="009E0577"/>
    <w:rsid w:val="009E09AA"/>
    <w:rsid w:val="009E0EE7"/>
    <w:rsid w:val="009E5EB4"/>
    <w:rsid w:val="009F55F7"/>
    <w:rsid w:val="009F5660"/>
    <w:rsid w:val="009F6927"/>
    <w:rsid w:val="009F6CC7"/>
    <w:rsid w:val="00A04D75"/>
    <w:rsid w:val="00A0640B"/>
    <w:rsid w:val="00A105A6"/>
    <w:rsid w:val="00A12955"/>
    <w:rsid w:val="00A15E24"/>
    <w:rsid w:val="00A2645A"/>
    <w:rsid w:val="00A32391"/>
    <w:rsid w:val="00A343CD"/>
    <w:rsid w:val="00A40B67"/>
    <w:rsid w:val="00A46AC4"/>
    <w:rsid w:val="00A46FB1"/>
    <w:rsid w:val="00A5036A"/>
    <w:rsid w:val="00A521B2"/>
    <w:rsid w:val="00A55F4E"/>
    <w:rsid w:val="00A5715C"/>
    <w:rsid w:val="00A61A13"/>
    <w:rsid w:val="00A62F75"/>
    <w:rsid w:val="00A671DF"/>
    <w:rsid w:val="00A729A9"/>
    <w:rsid w:val="00A72AB0"/>
    <w:rsid w:val="00A72DAB"/>
    <w:rsid w:val="00A742B3"/>
    <w:rsid w:val="00A75AF5"/>
    <w:rsid w:val="00A81B20"/>
    <w:rsid w:val="00A83D56"/>
    <w:rsid w:val="00A85305"/>
    <w:rsid w:val="00A86392"/>
    <w:rsid w:val="00A86743"/>
    <w:rsid w:val="00A86D05"/>
    <w:rsid w:val="00A90914"/>
    <w:rsid w:val="00A94D6C"/>
    <w:rsid w:val="00AA046F"/>
    <w:rsid w:val="00AA2F5D"/>
    <w:rsid w:val="00AA7289"/>
    <w:rsid w:val="00AB0167"/>
    <w:rsid w:val="00AB0B1D"/>
    <w:rsid w:val="00AB4DB2"/>
    <w:rsid w:val="00AB6D67"/>
    <w:rsid w:val="00AC7437"/>
    <w:rsid w:val="00AC7C3B"/>
    <w:rsid w:val="00AD4842"/>
    <w:rsid w:val="00AD72E7"/>
    <w:rsid w:val="00AE1A95"/>
    <w:rsid w:val="00AE31B1"/>
    <w:rsid w:val="00AE3A55"/>
    <w:rsid w:val="00AF14C5"/>
    <w:rsid w:val="00AF45B9"/>
    <w:rsid w:val="00AF7A90"/>
    <w:rsid w:val="00B00CA2"/>
    <w:rsid w:val="00B01791"/>
    <w:rsid w:val="00B03A48"/>
    <w:rsid w:val="00B07968"/>
    <w:rsid w:val="00B128B1"/>
    <w:rsid w:val="00B13B36"/>
    <w:rsid w:val="00B159F3"/>
    <w:rsid w:val="00B15A96"/>
    <w:rsid w:val="00B2363C"/>
    <w:rsid w:val="00B262DC"/>
    <w:rsid w:val="00B41753"/>
    <w:rsid w:val="00B42A30"/>
    <w:rsid w:val="00B42D01"/>
    <w:rsid w:val="00B4430C"/>
    <w:rsid w:val="00B44C9E"/>
    <w:rsid w:val="00B44ED4"/>
    <w:rsid w:val="00B4571F"/>
    <w:rsid w:val="00B4627C"/>
    <w:rsid w:val="00B514D0"/>
    <w:rsid w:val="00B51C4A"/>
    <w:rsid w:val="00B522E3"/>
    <w:rsid w:val="00B56A3A"/>
    <w:rsid w:val="00B578B8"/>
    <w:rsid w:val="00B679F5"/>
    <w:rsid w:val="00B7168E"/>
    <w:rsid w:val="00B75D99"/>
    <w:rsid w:val="00B819BF"/>
    <w:rsid w:val="00B901BE"/>
    <w:rsid w:val="00B921F5"/>
    <w:rsid w:val="00B92C17"/>
    <w:rsid w:val="00BA108A"/>
    <w:rsid w:val="00BA1BC8"/>
    <w:rsid w:val="00BA41D7"/>
    <w:rsid w:val="00BA489A"/>
    <w:rsid w:val="00BA6D52"/>
    <w:rsid w:val="00BB0515"/>
    <w:rsid w:val="00BB1E44"/>
    <w:rsid w:val="00BB533D"/>
    <w:rsid w:val="00BB5A64"/>
    <w:rsid w:val="00BB694B"/>
    <w:rsid w:val="00BC617E"/>
    <w:rsid w:val="00BD592A"/>
    <w:rsid w:val="00BE3947"/>
    <w:rsid w:val="00BE5254"/>
    <w:rsid w:val="00BE697B"/>
    <w:rsid w:val="00BE740E"/>
    <w:rsid w:val="00BF10E6"/>
    <w:rsid w:val="00BF5EA8"/>
    <w:rsid w:val="00C044E3"/>
    <w:rsid w:val="00C060F3"/>
    <w:rsid w:val="00C07138"/>
    <w:rsid w:val="00C10A5B"/>
    <w:rsid w:val="00C11DD6"/>
    <w:rsid w:val="00C14619"/>
    <w:rsid w:val="00C14FB8"/>
    <w:rsid w:val="00C17DCC"/>
    <w:rsid w:val="00C21BFD"/>
    <w:rsid w:val="00C22C9C"/>
    <w:rsid w:val="00C25BD6"/>
    <w:rsid w:val="00C3482C"/>
    <w:rsid w:val="00C35809"/>
    <w:rsid w:val="00C408C4"/>
    <w:rsid w:val="00C44552"/>
    <w:rsid w:val="00C50889"/>
    <w:rsid w:val="00C51095"/>
    <w:rsid w:val="00C55BB2"/>
    <w:rsid w:val="00C57A67"/>
    <w:rsid w:val="00C605F8"/>
    <w:rsid w:val="00C62597"/>
    <w:rsid w:val="00C64A33"/>
    <w:rsid w:val="00C6552C"/>
    <w:rsid w:val="00C66AEE"/>
    <w:rsid w:val="00C734F0"/>
    <w:rsid w:val="00C74185"/>
    <w:rsid w:val="00C74C61"/>
    <w:rsid w:val="00C76A7B"/>
    <w:rsid w:val="00C77765"/>
    <w:rsid w:val="00C80973"/>
    <w:rsid w:val="00C80C97"/>
    <w:rsid w:val="00C849EE"/>
    <w:rsid w:val="00C86DD2"/>
    <w:rsid w:val="00C87C6B"/>
    <w:rsid w:val="00C91FA3"/>
    <w:rsid w:val="00C92095"/>
    <w:rsid w:val="00C92737"/>
    <w:rsid w:val="00C93CD9"/>
    <w:rsid w:val="00C9487C"/>
    <w:rsid w:val="00C965B1"/>
    <w:rsid w:val="00C96EFC"/>
    <w:rsid w:val="00CA0601"/>
    <w:rsid w:val="00CA1365"/>
    <w:rsid w:val="00CA487D"/>
    <w:rsid w:val="00CA4BCD"/>
    <w:rsid w:val="00CB74A5"/>
    <w:rsid w:val="00CC730A"/>
    <w:rsid w:val="00CD7168"/>
    <w:rsid w:val="00CE3315"/>
    <w:rsid w:val="00CE51C4"/>
    <w:rsid w:val="00CE60D6"/>
    <w:rsid w:val="00CE79F1"/>
    <w:rsid w:val="00CF72B2"/>
    <w:rsid w:val="00CF7343"/>
    <w:rsid w:val="00D02D32"/>
    <w:rsid w:val="00D075A9"/>
    <w:rsid w:val="00D13E1D"/>
    <w:rsid w:val="00D16AB0"/>
    <w:rsid w:val="00D17286"/>
    <w:rsid w:val="00D2002D"/>
    <w:rsid w:val="00D21573"/>
    <w:rsid w:val="00D2519A"/>
    <w:rsid w:val="00D409F6"/>
    <w:rsid w:val="00D418B8"/>
    <w:rsid w:val="00D455FE"/>
    <w:rsid w:val="00D50390"/>
    <w:rsid w:val="00D50973"/>
    <w:rsid w:val="00D53CBA"/>
    <w:rsid w:val="00D56888"/>
    <w:rsid w:val="00D5700C"/>
    <w:rsid w:val="00D57BB8"/>
    <w:rsid w:val="00D605EE"/>
    <w:rsid w:val="00D61BC2"/>
    <w:rsid w:val="00D65C5D"/>
    <w:rsid w:val="00D70974"/>
    <w:rsid w:val="00D734D9"/>
    <w:rsid w:val="00D7477A"/>
    <w:rsid w:val="00D815A1"/>
    <w:rsid w:val="00D868A3"/>
    <w:rsid w:val="00D868B4"/>
    <w:rsid w:val="00D87EF3"/>
    <w:rsid w:val="00DA008B"/>
    <w:rsid w:val="00DA2178"/>
    <w:rsid w:val="00DA541A"/>
    <w:rsid w:val="00DA544B"/>
    <w:rsid w:val="00DA5585"/>
    <w:rsid w:val="00DA5BE5"/>
    <w:rsid w:val="00DA6D86"/>
    <w:rsid w:val="00DA7BD0"/>
    <w:rsid w:val="00DB04FD"/>
    <w:rsid w:val="00DB1A12"/>
    <w:rsid w:val="00DB5184"/>
    <w:rsid w:val="00DC2F44"/>
    <w:rsid w:val="00DC5273"/>
    <w:rsid w:val="00DC5B47"/>
    <w:rsid w:val="00DC6353"/>
    <w:rsid w:val="00DD7618"/>
    <w:rsid w:val="00DD7751"/>
    <w:rsid w:val="00DE17EB"/>
    <w:rsid w:val="00DF1921"/>
    <w:rsid w:val="00E04BB9"/>
    <w:rsid w:val="00E054CB"/>
    <w:rsid w:val="00E12313"/>
    <w:rsid w:val="00E12C59"/>
    <w:rsid w:val="00E152CE"/>
    <w:rsid w:val="00E205EA"/>
    <w:rsid w:val="00E2571F"/>
    <w:rsid w:val="00E26619"/>
    <w:rsid w:val="00E26E65"/>
    <w:rsid w:val="00E32EAE"/>
    <w:rsid w:val="00E333B7"/>
    <w:rsid w:val="00E36213"/>
    <w:rsid w:val="00E36C13"/>
    <w:rsid w:val="00E44BFD"/>
    <w:rsid w:val="00E50744"/>
    <w:rsid w:val="00E57213"/>
    <w:rsid w:val="00E5734E"/>
    <w:rsid w:val="00E57CFA"/>
    <w:rsid w:val="00E61BCD"/>
    <w:rsid w:val="00E623A9"/>
    <w:rsid w:val="00E625BB"/>
    <w:rsid w:val="00E62AAB"/>
    <w:rsid w:val="00E73B4D"/>
    <w:rsid w:val="00E744CA"/>
    <w:rsid w:val="00E81A3C"/>
    <w:rsid w:val="00E85654"/>
    <w:rsid w:val="00E858BE"/>
    <w:rsid w:val="00E86D30"/>
    <w:rsid w:val="00E90796"/>
    <w:rsid w:val="00E9276F"/>
    <w:rsid w:val="00E93332"/>
    <w:rsid w:val="00E9475A"/>
    <w:rsid w:val="00E94811"/>
    <w:rsid w:val="00EA0D45"/>
    <w:rsid w:val="00EA164B"/>
    <w:rsid w:val="00EA2B66"/>
    <w:rsid w:val="00EA31DF"/>
    <w:rsid w:val="00EA32AE"/>
    <w:rsid w:val="00EA5CAF"/>
    <w:rsid w:val="00EB2EEA"/>
    <w:rsid w:val="00EB4F03"/>
    <w:rsid w:val="00EC1678"/>
    <w:rsid w:val="00EC75FA"/>
    <w:rsid w:val="00ED0973"/>
    <w:rsid w:val="00ED3436"/>
    <w:rsid w:val="00ED5498"/>
    <w:rsid w:val="00ED74F0"/>
    <w:rsid w:val="00EE1355"/>
    <w:rsid w:val="00EE1415"/>
    <w:rsid w:val="00EE3DF3"/>
    <w:rsid w:val="00EE4B90"/>
    <w:rsid w:val="00EE7121"/>
    <w:rsid w:val="00EE7DDE"/>
    <w:rsid w:val="00EF2BFC"/>
    <w:rsid w:val="00EF2C4B"/>
    <w:rsid w:val="00EF7635"/>
    <w:rsid w:val="00F02C18"/>
    <w:rsid w:val="00F066C4"/>
    <w:rsid w:val="00F07AE9"/>
    <w:rsid w:val="00F25DAD"/>
    <w:rsid w:val="00F26693"/>
    <w:rsid w:val="00F27C4F"/>
    <w:rsid w:val="00F359B8"/>
    <w:rsid w:val="00F3645E"/>
    <w:rsid w:val="00F367B3"/>
    <w:rsid w:val="00F36F66"/>
    <w:rsid w:val="00F37647"/>
    <w:rsid w:val="00F404B0"/>
    <w:rsid w:val="00F4124A"/>
    <w:rsid w:val="00F46523"/>
    <w:rsid w:val="00F50464"/>
    <w:rsid w:val="00F511C9"/>
    <w:rsid w:val="00F524D4"/>
    <w:rsid w:val="00F54AE7"/>
    <w:rsid w:val="00F55A69"/>
    <w:rsid w:val="00F70A16"/>
    <w:rsid w:val="00F7373B"/>
    <w:rsid w:val="00F8011B"/>
    <w:rsid w:val="00F83ED5"/>
    <w:rsid w:val="00F8649E"/>
    <w:rsid w:val="00F8696F"/>
    <w:rsid w:val="00F96894"/>
    <w:rsid w:val="00FA6F6F"/>
    <w:rsid w:val="00FB0E72"/>
    <w:rsid w:val="00FB128A"/>
    <w:rsid w:val="00FC1820"/>
    <w:rsid w:val="00FC3B36"/>
    <w:rsid w:val="00FC789C"/>
    <w:rsid w:val="00FD0BEA"/>
    <w:rsid w:val="00FD2A85"/>
    <w:rsid w:val="00FE51A2"/>
    <w:rsid w:val="00FE5776"/>
    <w:rsid w:val="00FE7617"/>
    <w:rsid w:val="00FE79AA"/>
    <w:rsid w:val="00FF04BE"/>
    <w:rsid w:val="00FF54D8"/>
    <w:rsid w:val="00FF5619"/>
    <w:rsid w:val="00FF62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593D1"/>
  <w15:chartTrackingRefBased/>
  <w15:docId w15:val="{AC03B4CF-EC17-4A6A-AAA1-F21EE6AFA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0BFF"/>
    <w:pPr>
      <w:spacing w:after="200" w:line="276" w:lineRule="auto"/>
    </w:pPr>
    <w:rPr>
      <w:sz w:val="22"/>
      <w:szCs w:val="22"/>
      <w:lang w:eastAsia="en-US"/>
    </w:rPr>
  </w:style>
  <w:style w:type="paragraph" w:styleId="1">
    <w:name w:val="heading 1"/>
    <w:basedOn w:val="a"/>
    <w:next w:val="a"/>
    <w:link w:val="10"/>
    <w:qFormat/>
    <w:rsid w:val="004A0AB3"/>
    <w:pPr>
      <w:keepNext/>
      <w:spacing w:after="0" w:line="240" w:lineRule="auto"/>
      <w:outlineLvl w:val="0"/>
    </w:pPr>
    <w:rPr>
      <w:rFonts w:ascii="Times New Roman" w:eastAsia="Times New Roman" w:hAnsi="Times New Roman"/>
      <w:b/>
      <w:sz w:val="28"/>
      <w:szCs w:val="20"/>
      <w:lang w:eastAsia="ru-RU"/>
    </w:rPr>
  </w:style>
  <w:style w:type="paragraph" w:styleId="2">
    <w:name w:val="heading 2"/>
    <w:basedOn w:val="a"/>
    <w:next w:val="a"/>
    <w:link w:val="20"/>
    <w:qFormat/>
    <w:rsid w:val="00C25BD6"/>
    <w:pPr>
      <w:keepNext/>
      <w:spacing w:before="240" w:after="60"/>
      <w:outlineLvl w:val="1"/>
    </w:pPr>
    <w:rPr>
      <w:rFonts w:ascii="Cambria" w:eastAsia="Times New Roman" w:hAnsi="Cambria"/>
      <w:b/>
      <w:bCs/>
      <w:i/>
      <w:iCs/>
      <w:sz w:val="28"/>
      <w:szCs w:val="28"/>
    </w:rPr>
  </w:style>
  <w:style w:type="paragraph" w:styleId="3">
    <w:name w:val="heading 3"/>
    <w:basedOn w:val="a"/>
    <w:next w:val="a"/>
    <w:link w:val="30"/>
    <w:qFormat/>
    <w:rsid w:val="00972285"/>
    <w:pPr>
      <w:keepNext/>
      <w:spacing w:before="240" w:after="60"/>
      <w:outlineLvl w:val="2"/>
    </w:pPr>
    <w:rPr>
      <w:rFonts w:ascii="Arial" w:hAnsi="Arial" w:cs="Arial"/>
      <w:b/>
      <w:bCs/>
      <w:sz w:val="26"/>
      <w:szCs w:val="26"/>
    </w:rPr>
  </w:style>
  <w:style w:type="paragraph" w:styleId="4">
    <w:name w:val="heading 4"/>
    <w:basedOn w:val="a"/>
    <w:next w:val="a"/>
    <w:link w:val="40"/>
    <w:qFormat/>
    <w:rsid w:val="00972285"/>
    <w:pPr>
      <w:keepNext/>
      <w:tabs>
        <w:tab w:val="left" w:pos="720"/>
      </w:tabs>
      <w:spacing w:after="0" w:line="240" w:lineRule="auto"/>
      <w:ind w:firstLine="709"/>
      <w:jc w:val="both"/>
      <w:outlineLvl w:val="3"/>
    </w:pPr>
    <w:rPr>
      <w:rFonts w:ascii="Times New Roman" w:eastAsia="Times New Roman" w:hAnsi="Times New Roman"/>
      <w:b/>
      <w:sz w:val="28"/>
      <w:szCs w:val="24"/>
      <w:lang w:eastAsia="ru-RU"/>
    </w:rPr>
  </w:style>
  <w:style w:type="paragraph" w:styleId="5">
    <w:name w:val="heading 5"/>
    <w:basedOn w:val="a"/>
    <w:next w:val="a"/>
    <w:link w:val="50"/>
    <w:qFormat/>
    <w:rsid w:val="00972285"/>
    <w:pPr>
      <w:keepNext/>
      <w:spacing w:after="0" w:line="240" w:lineRule="auto"/>
      <w:jc w:val="both"/>
      <w:outlineLvl w:val="4"/>
    </w:pPr>
    <w:rPr>
      <w:rFonts w:ascii="Times New Roman" w:eastAsia="Times New Roman" w:hAnsi="Times New Roman"/>
      <w:sz w:val="28"/>
      <w:szCs w:val="24"/>
      <w:lang w:eastAsia="ru-RU"/>
    </w:rPr>
  </w:style>
  <w:style w:type="paragraph" w:styleId="6">
    <w:name w:val="heading 6"/>
    <w:basedOn w:val="a"/>
    <w:next w:val="a"/>
    <w:link w:val="60"/>
    <w:qFormat/>
    <w:rsid w:val="00CF7343"/>
    <w:pPr>
      <w:spacing w:before="240" w:after="60"/>
      <w:outlineLvl w:val="5"/>
    </w:pPr>
    <w:rPr>
      <w:rFonts w:ascii="Times New Roman" w:hAnsi="Times New Roman"/>
      <w:b/>
      <w:bCs/>
    </w:rPr>
  </w:style>
  <w:style w:type="paragraph" w:styleId="7">
    <w:name w:val="heading 7"/>
    <w:basedOn w:val="a"/>
    <w:next w:val="a"/>
    <w:link w:val="70"/>
    <w:qFormat/>
    <w:rsid w:val="00CF7343"/>
    <w:pPr>
      <w:spacing w:before="240" w:after="60"/>
      <w:outlineLvl w:val="6"/>
    </w:pPr>
    <w:rPr>
      <w:rFonts w:ascii="Times New Roman" w:hAnsi="Times New Roman"/>
      <w:sz w:val="24"/>
      <w:szCs w:val="24"/>
    </w:rPr>
  </w:style>
  <w:style w:type="paragraph" w:styleId="8">
    <w:name w:val="heading 8"/>
    <w:basedOn w:val="a"/>
    <w:next w:val="a"/>
    <w:link w:val="80"/>
    <w:qFormat/>
    <w:rsid w:val="00CF7343"/>
    <w:pPr>
      <w:spacing w:before="240" w:after="60"/>
      <w:outlineLvl w:val="7"/>
    </w:pPr>
    <w:rPr>
      <w:rFonts w:ascii="Times New Roman" w:hAnsi="Times New Roman"/>
      <w:i/>
      <w:iCs/>
      <w:sz w:val="24"/>
      <w:szCs w:val="24"/>
    </w:rPr>
  </w:style>
  <w:style w:type="paragraph" w:styleId="9">
    <w:name w:val="heading 9"/>
    <w:basedOn w:val="a"/>
    <w:next w:val="a"/>
    <w:link w:val="90"/>
    <w:qFormat/>
    <w:rsid w:val="00CF7343"/>
    <w:p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729FC"/>
    <w:pPr>
      <w:tabs>
        <w:tab w:val="center" w:pos="4677"/>
        <w:tab w:val="right" w:pos="9355"/>
      </w:tabs>
      <w:spacing w:after="0" w:line="240" w:lineRule="auto"/>
    </w:pPr>
  </w:style>
  <w:style w:type="character" w:customStyle="1" w:styleId="a4">
    <w:name w:val="Верхний колонтитул Знак"/>
    <w:basedOn w:val="a0"/>
    <w:link w:val="a3"/>
    <w:rsid w:val="009729FC"/>
  </w:style>
  <w:style w:type="paragraph" w:styleId="a5">
    <w:name w:val="footer"/>
    <w:basedOn w:val="a"/>
    <w:link w:val="a6"/>
    <w:unhideWhenUsed/>
    <w:rsid w:val="009729FC"/>
    <w:pPr>
      <w:tabs>
        <w:tab w:val="center" w:pos="4677"/>
        <w:tab w:val="right" w:pos="9355"/>
      </w:tabs>
      <w:spacing w:after="0" w:line="240" w:lineRule="auto"/>
    </w:pPr>
  </w:style>
  <w:style w:type="character" w:customStyle="1" w:styleId="a6">
    <w:name w:val="Нижний колонтитул Знак"/>
    <w:basedOn w:val="a0"/>
    <w:link w:val="a5"/>
    <w:rsid w:val="009729FC"/>
  </w:style>
  <w:style w:type="paragraph" w:styleId="a7">
    <w:name w:val="Balloon Text"/>
    <w:basedOn w:val="a"/>
    <w:link w:val="a8"/>
    <w:unhideWhenUsed/>
    <w:rsid w:val="009729FC"/>
    <w:pPr>
      <w:spacing w:after="0" w:line="240" w:lineRule="auto"/>
    </w:pPr>
    <w:rPr>
      <w:rFonts w:ascii="Tahoma" w:hAnsi="Tahoma" w:cs="Tahoma"/>
      <w:sz w:val="16"/>
      <w:szCs w:val="16"/>
    </w:rPr>
  </w:style>
  <w:style w:type="character" w:customStyle="1" w:styleId="a8">
    <w:name w:val="Текст выноски Знак"/>
    <w:link w:val="a7"/>
    <w:rsid w:val="009729FC"/>
    <w:rPr>
      <w:rFonts w:ascii="Tahoma" w:hAnsi="Tahoma" w:cs="Tahoma"/>
      <w:sz w:val="16"/>
      <w:szCs w:val="16"/>
    </w:rPr>
  </w:style>
  <w:style w:type="character" w:customStyle="1" w:styleId="10">
    <w:name w:val="Заголовок 1 Знак"/>
    <w:link w:val="1"/>
    <w:rsid w:val="004A0AB3"/>
    <w:rPr>
      <w:rFonts w:ascii="Times New Roman" w:eastAsia="Times New Roman" w:hAnsi="Times New Roman"/>
      <w:b/>
      <w:sz w:val="28"/>
    </w:rPr>
  </w:style>
  <w:style w:type="paragraph" w:styleId="a9">
    <w:name w:val="Body Text"/>
    <w:aliases w:val=" Знак, Знак1 Знак,Знак,Знак1 Знак"/>
    <w:basedOn w:val="a"/>
    <w:link w:val="aa"/>
    <w:rsid w:val="004A0AB3"/>
    <w:pPr>
      <w:spacing w:after="0" w:line="240" w:lineRule="auto"/>
    </w:pPr>
    <w:rPr>
      <w:rFonts w:ascii="Times New Roman" w:eastAsia="Times New Roman" w:hAnsi="Times New Roman"/>
      <w:b/>
      <w:sz w:val="32"/>
      <w:szCs w:val="20"/>
      <w:lang w:eastAsia="ru-RU"/>
    </w:rPr>
  </w:style>
  <w:style w:type="character" w:customStyle="1" w:styleId="aa">
    <w:name w:val="Основной текст Знак"/>
    <w:aliases w:val=" Знак Знак, Знак1 Знак Знак,Знак Знак,Знак1 Знак Знак"/>
    <w:link w:val="a9"/>
    <w:rsid w:val="004A0AB3"/>
    <w:rPr>
      <w:rFonts w:ascii="Times New Roman" w:eastAsia="Times New Roman" w:hAnsi="Times New Roman"/>
      <w:b/>
      <w:sz w:val="32"/>
    </w:rPr>
  </w:style>
  <w:style w:type="character" w:styleId="ab">
    <w:name w:val="Hyperlink"/>
    <w:uiPriority w:val="99"/>
    <w:rsid w:val="00FE79AA"/>
    <w:rPr>
      <w:color w:val="0000FF"/>
      <w:u w:val="single"/>
    </w:rPr>
  </w:style>
  <w:style w:type="character" w:customStyle="1" w:styleId="20">
    <w:name w:val="Заголовок 2 Знак"/>
    <w:link w:val="2"/>
    <w:rsid w:val="00C25BD6"/>
    <w:rPr>
      <w:rFonts w:ascii="Cambria" w:eastAsia="Times New Roman" w:hAnsi="Cambria" w:cs="Times New Roman"/>
      <w:b/>
      <w:bCs/>
      <w:i/>
      <w:iCs/>
      <w:sz w:val="28"/>
      <w:szCs w:val="28"/>
      <w:lang w:eastAsia="en-US"/>
    </w:rPr>
  </w:style>
  <w:style w:type="paragraph" w:styleId="ac">
    <w:name w:val="List Paragraph"/>
    <w:basedOn w:val="a"/>
    <w:uiPriority w:val="99"/>
    <w:qFormat/>
    <w:rsid w:val="00C25BD6"/>
    <w:pPr>
      <w:ind w:left="720"/>
      <w:contextualSpacing/>
    </w:pPr>
  </w:style>
  <w:style w:type="table" w:styleId="ad">
    <w:name w:val="Table Grid"/>
    <w:basedOn w:val="a1"/>
    <w:rsid w:val="00C6259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1">
    <w:name w:val="Body Text 2"/>
    <w:basedOn w:val="a"/>
    <w:link w:val="22"/>
    <w:unhideWhenUsed/>
    <w:rsid w:val="005C401A"/>
    <w:pPr>
      <w:spacing w:after="120" w:line="480" w:lineRule="auto"/>
    </w:pPr>
  </w:style>
  <w:style w:type="character" w:customStyle="1" w:styleId="22">
    <w:name w:val="Основной текст 2 Знак"/>
    <w:link w:val="21"/>
    <w:rsid w:val="005C401A"/>
    <w:rPr>
      <w:sz w:val="22"/>
      <w:szCs w:val="22"/>
      <w:lang w:eastAsia="en-US"/>
    </w:rPr>
  </w:style>
  <w:style w:type="character" w:styleId="ae">
    <w:name w:val="page number"/>
    <w:basedOn w:val="a0"/>
    <w:rsid w:val="005C401A"/>
  </w:style>
  <w:style w:type="paragraph" w:customStyle="1" w:styleId="ConsNormal">
    <w:name w:val="ConsNormal"/>
    <w:rsid w:val="005C401A"/>
    <w:pPr>
      <w:autoSpaceDE w:val="0"/>
      <w:autoSpaceDN w:val="0"/>
      <w:adjustRightInd w:val="0"/>
      <w:ind w:right="19772" w:firstLine="720"/>
    </w:pPr>
    <w:rPr>
      <w:rFonts w:ascii="Arial" w:eastAsia="Times New Roman" w:hAnsi="Arial" w:cs="Arial"/>
    </w:rPr>
  </w:style>
  <w:style w:type="paragraph" w:customStyle="1" w:styleId="11">
    <w:name w:val="Абзац списка1"/>
    <w:basedOn w:val="a"/>
    <w:rsid w:val="00D7477A"/>
    <w:pPr>
      <w:spacing w:after="0" w:line="240" w:lineRule="auto"/>
      <w:ind w:left="720"/>
      <w:contextualSpacing/>
    </w:pPr>
    <w:rPr>
      <w:rFonts w:eastAsia="Times New Roman"/>
    </w:rPr>
  </w:style>
  <w:style w:type="paragraph" w:customStyle="1" w:styleId="ConsPlusNonformat">
    <w:name w:val="ConsPlusNonformat"/>
    <w:rsid w:val="0049170C"/>
    <w:pPr>
      <w:widowControl w:val="0"/>
      <w:autoSpaceDE w:val="0"/>
      <w:autoSpaceDN w:val="0"/>
      <w:adjustRightInd w:val="0"/>
    </w:pPr>
    <w:rPr>
      <w:rFonts w:ascii="Courier New" w:eastAsia="Times New Roman" w:hAnsi="Courier New" w:cs="Courier New"/>
    </w:rPr>
  </w:style>
  <w:style w:type="character" w:customStyle="1" w:styleId="af">
    <w:name w:val="Заголовок Знак"/>
    <w:link w:val="af0"/>
    <w:uiPriority w:val="99"/>
    <w:locked/>
    <w:rsid w:val="00BE740E"/>
    <w:rPr>
      <w:b/>
      <w:bCs/>
      <w:sz w:val="28"/>
      <w:szCs w:val="24"/>
      <w:lang w:val="ru-RU" w:eastAsia="ru-RU" w:bidi="ar-SA"/>
    </w:rPr>
  </w:style>
  <w:style w:type="paragraph" w:styleId="af0">
    <w:name w:val="Title"/>
    <w:basedOn w:val="a"/>
    <w:link w:val="af"/>
    <w:uiPriority w:val="99"/>
    <w:qFormat/>
    <w:rsid w:val="00BE740E"/>
    <w:pPr>
      <w:spacing w:after="0" w:line="240" w:lineRule="auto"/>
      <w:jc w:val="center"/>
    </w:pPr>
    <w:rPr>
      <w:rFonts w:ascii="Times New Roman" w:eastAsia="Times New Roman" w:hAnsi="Times New Roman"/>
      <w:b/>
      <w:bCs/>
      <w:sz w:val="28"/>
      <w:szCs w:val="24"/>
      <w:lang w:eastAsia="ru-RU"/>
    </w:rPr>
  </w:style>
  <w:style w:type="paragraph" w:styleId="af1">
    <w:name w:val="Normal (Web)"/>
    <w:aliases w:val="Обычный (веб)1,Обычный (веб) Знак,Обычный (веб) Знак1,Обычный (веб) Знак Знак,Обычный (Web)1 Знак,Обычный (Web),Обычный (Web)1,Обычный (веб)11,Обычный (веб) Знак Знак Знак,Обычный (веб) Знак Знак Знак Знак Знак"/>
    <w:basedOn w:val="a"/>
    <w:link w:val="23"/>
    <w:uiPriority w:val="99"/>
    <w:rsid w:val="00912746"/>
    <w:pPr>
      <w:spacing w:before="100" w:beforeAutospacing="1" w:after="100" w:afterAutospacing="1" w:line="240" w:lineRule="auto"/>
    </w:pPr>
    <w:rPr>
      <w:rFonts w:ascii="Times New Roman" w:eastAsia="Times New Roman" w:hAnsi="Times New Roman"/>
      <w:sz w:val="24"/>
      <w:szCs w:val="24"/>
      <w:lang w:eastAsia="ru-RU"/>
    </w:rPr>
  </w:style>
  <w:style w:type="paragraph" w:styleId="af2">
    <w:name w:val="Body Text Indent"/>
    <w:aliases w:val="Основной текст 1,Нумерованный список !!"/>
    <w:basedOn w:val="a"/>
    <w:link w:val="af3"/>
    <w:rsid w:val="00CF7343"/>
    <w:pPr>
      <w:spacing w:after="120"/>
      <w:ind w:left="283"/>
    </w:pPr>
  </w:style>
  <w:style w:type="paragraph" w:styleId="24">
    <w:name w:val="Body Text Indent 2"/>
    <w:basedOn w:val="a"/>
    <w:link w:val="25"/>
    <w:rsid w:val="00445456"/>
    <w:pPr>
      <w:spacing w:after="120" w:line="480" w:lineRule="auto"/>
      <w:ind w:left="283"/>
    </w:pPr>
  </w:style>
  <w:style w:type="paragraph" w:styleId="31">
    <w:name w:val="Body Text Indent 3"/>
    <w:basedOn w:val="a"/>
    <w:link w:val="32"/>
    <w:rsid w:val="00445456"/>
    <w:pPr>
      <w:spacing w:after="120"/>
      <w:ind w:left="283"/>
    </w:pPr>
    <w:rPr>
      <w:sz w:val="16"/>
      <w:szCs w:val="16"/>
    </w:rPr>
  </w:style>
  <w:style w:type="paragraph" w:styleId="af4">
    <w:name w:val="Plain Text"/>
    <w:basedOn w:val="a"/>
    <w:semiHidden/>
    <w:rsid w:val="00445456"/>
    <w:pPr>
      <w:spacing w:after="0" w:line="240" w:lineRule="auto"/>
    </w:pPr>
    <w:rPr>
      <w:rFonts w:ascii="Courier New" w:eastAsia="Times New Roman" w:hAnsi="Courier New"/>
      <w:sz w:val="20"/>
      <w:szCs w:val="20"/>
      <w:lang w:eastAsia="ru-RU"/>
    </w:rPr>
  </w:style>
  <w:style w:type="paragraph" w:customStyle="1" w:styleId="12">
    <w:name w:val="Обычный1"/>
    <w:rsid w:val="00445456"/>
    <w:pPr>
      <w:widowControl w:val="0"/>
      <w:spacing w:line="280" w:lineRule="auto"/>
      <w:jc w:val="both"/>
    </w:pPr>
    <w:rPr>
      <w:rFonts w:ascii="Times New Roman" w:eastAsia="Times New Roman" w:hAnsi="Times New Roman"/>
      <w:snapToGrid w:val="0"/>
    </w:rPr>
  </w:style>
  <w:style w:type="paragraph" w:customStyle="1" w:styleId="ConsNonformat">
    <w:name w:val="ConsNonformat"/>
    <w:rsid w:val="00972285"/>
    <w:pPr>
      <w:ind w:right="19772"/>
    </w:pPr>
    <w:rPr>
      <w:rFonts w:ascii="Courier New" w:eastAsia="Times New Roman" w:hAnsi="Courier New"/>
      <w:snapToGrid w:val="0"/>
    </w:rPr>
  </w:style>
  <w:style w:type="paragraph" w:customStyle="1" w:styleId="ConsTitle">
    <w:name w:val="ConsTitle"/>
    <w:rsid w:val="00972285"/>
    <w:pPr>
      <w:ind w:right="19772"/>
    </w:pPr>
    <w:rPr>
      <w:rFonts w:ascii="Arial" w:eastAsia="Times New Roman" w:hAnsi="Arial"/>
      <w:b/>
      <w:snapToGrid w:val="0"/>
      <w:sz w:val="16"/>
    </w:rPr>
  </w:style>
  <w:style w:type="paragraph" w:customStyle="1" w:styleId="ConsPlusNormal">
    <w:name w:val="ConsPlusNormal"/>
    <w:uiPriority w:val="99"/>
    <w:rsid w:val="00972285"/>
    <w:pPr>
      <w:widowControl w:val="0"/>
      <w:autoSpaceDE w:val="0"/>
      <w:autoSpaceDN w:val="0"/>
      <w:adjustRightInd w:val="0"/>
      <w:ind w:firstLine="720"/>
    </w:pPr>
    <w:rPr>
      <w:rFonts w:ascii="Arial" w:eastAsia="Times New Roman" w:hAnsi="Arial" w:cs="Arial"/>
    </w:rPr>
  </w:style>
  <w:style w:type="paragraph" w:styleId="af5">
    <w:name w:val="footnote text"/>
    <w:basedOn w:val="a"/>
    <w:link w:val="af6"/>
    <w:rsid w:val="00972285"/>
    <w:pPr>
      <w:spacing w:after="0" w:line="240" w:lineRule="auto"/>
    </w:pPr>
    <w:rPr>
      <w:rFonts w:ascii="Times New Roman" w:eastAsia="Times New Roman" w:hAnsi="Times New Roman"/>
      <w:sz w:val="20"/>
      <w:szCs w:val="20"/>
      <w:lang w:eastAsia="ru-RU"/>
    </w:rPr>
  </w:style>
  <w:style w:type="character" w:styleId="af7">
    <w:name w:val="footnote reference"/>
    <w:rsid w:val="00972285"/>
    <w:rPr>
      <w:vertAlign w:val="superscript"/>
    </w:rPr>
  </w:style>
  <w:style w:type="paragraph" w:customStyle="1" w:styleId="ConsPlusTitle">
    <w:name w:val="ConsPlusTitle"/>
    <w:rsid w:val="00BB533D"/>
    <w:pPr>
      <w:widowControl w:val="0"/>
      <w:autoSpaceDE w:val="0"/>
      <w:autoSpaceDN w:val="0"/>
    </w:pPr>
    <w:rPr>
      <w:rFonts w:cs="Calibri"/>
      <w:b/>
      <w:sz w:val="22"/>
    </w:rPr>
  </w:style>
  <w:style w:type="paragraph" w:styleId="33">
    <w:name w:val="Body Text 3"/>
    <w:basedOn w:val="a"/>
    <w:link w:val="34"/>
    <w:rsid w:val="00BB533D"/>
    <w:pPr>
      <w:spacing w:after="120" w:line="240" w:lineRule="auto"/>
    </w:pPr>
    <w:rPr>
      <w:rFonts w:ascii="Times New Roman" w:eastAsia="Times New Roman" w:hAnsi="Times New Roman"/>
      <w:sz w:val="16"/>
      <w:szCs w:val="16"/>
      <w:lang w:eastAsia="ru-RU"/>
    </w:rPr>
  </w:style>
  <w:style w:type="paragraph" w:customStyle="1" w:styleId="13">
    <w:name w:val="Без интервала1"/>
    <w:link w:val="NoSpacingChar"/>
    <w:rsid w:val="00BB533D"/>
    <w:rPr>
      <w:rFonts w:eastAsia="Times New Roman"/>
      <w:sz w:val="22"/>
      <w:szCs w:val="22"/>
    </w:rPr>
  </w:style>
  <w:style w:type="paragraph" w:customStyle="1" w:styleId="ConsPlusNormal0">
    <w:name w:val="ConsPlusNormal Знак"/>
    <w:rsid w:val="00DD7618"/>
    <w:pPr>
      <w:widowControl w:val="0"/>
      <w:autoSpaceDE w:val="0"/>
      <w:autoSpaceDN w:val="0"/>
      <w:adjustRightInd w:val="0"/>
      <w:ind w:firstLine="720"/>
    </w:pPr>
    <w:rPr>
      <w:rFonts w:ascii="Arial" w:eastAsia="Times New Roman" w:hAnsi="Arial" w:cs="Arial"/>
    </w:rPr>
  </w:style>
  <w:style w:type="character" w:customStyle="1" w:styleId="81">
    <w:name w:val="Знак Знак8"/>
    <w:locked/>
    <w:rsid w:val="00DD7618"/>
    <w:rPr>
      <w:lang w:val="ru-RU" w:eastAsia="ru-RU" w:bidi="ar-SA"/>
    </w:rPr>
  </w:style>
  <w:style w:type="paragraph" w:customStyle="1" w:styleId="14">
    <w:name w:val="Абзац списка1"/>
    <w:basedOn w:val="a"/>
    <w:rsid w:val="00DD7618"/>
    <w:pPr>
      <w:spacing w:after="0" w:line="240" w:lineRule="auto"/>
      <w:ind w:left="720"/>
    </w:pPr>
    <w:rPr>
      <w:rFonts w:ascii="Times New Roman" w:eastAsia="Times New Roman" w:hAnsi="Times New Roman"/>
      <w:sz w:val="24"/>
      <w:szCs w:val="24"/>
      <w:lang w:eastAsia="ru-RU"/>
    </w:rPr>
  </w:style>
  <w:style w:type="paragraph" w:customStyle="1" w:styleId="western">
    <w:name w:val="western"/>
    <w:basedOn w:val="a"/>
    <w:rsid w:val="00DD7618"/>
    <w:pPr>
      <w:spacing w:before="100" w:beforeAutospacing="1" w:after="0" w:line="240" w:lineRule="auto"/>
      <w:jc w:val="both"/>
    </w:pPr>
    <w:rPr>
      <w:rFonts w:ascii="Times New Roman" w:eastAsia="Times New Roman" w:hAnsi="Times New Roman"/>
      <w:sz w:val="28"/>
      <w:szCs w:val="28"/>
      <w:lang w:eastAsia="ru-RU"/>
    </w:rPr>
  </w:style>
  <w:style w:type="paragraph" w:customStyle="1" w:styleId="consplusnormal1">
    <w:name w:val="consplusnormal"/>
    <w:basedOn w:val="a"/>
    <w:rsid w:val="006D0AA5"/>
    <w:pPr>
      <w:spacing w:before="100" w:beforeAutospacing="1" w:after="100" w:afterAutospacing="1" w:line="240" w:lineRule="auto"/>
    </w:pPr>
    <w:rPr>
      <w:rFonts w:ascii="Times New Roman" w:hAnsi="Times New Roman"/>
      <w:sz w:val="24"/>
      <w:szCs w:val="24"/>
      <w:lang w:eastAsia="ru-RU"/>
    </w:rPr>
  </w:style>
  <w:style w:type="character" w:styleId="af8">
    <w:name w:val="Strong"/>
    <w:uiPriority w:val="22"/>
    <w:qFormat/>
    <w:rsid w:val="006D0AA5"/>
    <w:rPr>
      <w:rFonts w:cs="Times New Roman"/>
      <w:b/>
      <w:bCs/>
    </w:rPr>
  </w:style>
  <w:style w:type="paragraph" w:customStyle="1" w:styleId="Default">
    <w:name w:val="Default"/>
    <w:rsid w:val="006D0AA5"/>
    <w:pPr>
      <w:autoSpaceDE w:val="0"/>
      <w:autoSpaceDN w:val="0"/>
      <w:adjustRightInd w:val="0"/>
    </w:pPr>
    <w:rPr>
      <w:rFonts w:ascii="Times New Roman" w:eastAsia="Times New Roman" w:hAnsi="Times New Roman"/>
      <w:color w:val="000000"/>
      <w:sz w:val="24"/>
      <w:szCs w:val="24"/>
    </w:rPr>
  </w:style>
  <w:style w:type="character" w:customStyle="1" w:styleId="apple-converted-space">
    <w:name w:val="apple-converted-space"/>
    <w:basedOn w:val="a0"/>
    <w:rsid w:val="00753DA9"/>
  </w:style>
  <w:style w:type="paragraph" w:customStyle="1" w:styleId="15">
    <w:name w:val="Обычный1"/>
    <w:rsid w:val="00753DA9"/>
    <w:rPr>
      <w:rFonts w:ascii="Times New Roman" w:eastAsia="Times New Roman" w:hAnsi="Times New Roman"/>
    </w:rPr>
  </w:style>
  <w:style w:type="character" w:customStyle="1" w:styleId="af9">
    <w:name w:val="Гипертекстовая ссылка"/>
    <w:rsid w:val="00753DA9"/>
    <w:rPr>
      <w:b/>
      <w:bCs/>
      <w:color w:val="008000"/>
      <w:sz w:val="20"/>
      <w:szCs w:val="20"/>
      <w:u w:val="single"/>
    </w:rPr>
  </w:style>
  <w:style w:type="paragraph" w:customStyle="1" w:styleId="ConsPlusCell">
    <w:name w:val="ConsPlusCell"/>
    <w:rsid w:val="009E09AA"/>
    <w:pPr>
      <w:widowControl w:val="0"/>
      <w:autoSpaceDE w:val="0"/>
      <w:autoSpaceDN w:val="0"/>
      <w:adjustRightInd w:val="0"/>
    </w:pPr>
    <w:rPr>
      <w:rFonts w:ascii="Arial" w:eastAsia="Times New Roman" w:hAnsi="Arial" w:cs="Arial"/>
    </w:rPr>
  </w:style>
  <w:style w:type="paragraph" w:customStyle="1" w:styleId="16">
    <w:name w:val="Знак Знак Знак Знак Знак Знак1 Знак Знак Знак Знак"/>
    <w:basedOn w:val="a"/>
    <w:rsid w:val="009E09AA"/>
    <w:pPr>
      <w:spacing w:after="0" w:line="240" w:lineRule="auto"/>
    </w:pPr>
    <w:rPr>
      <w:rFonts w:ascii="Verdana" w:eastAsia="Times New Roman" w:hAnsi="Verdana" w:cs="Verdana"/>
      <w:sz w:val="20"/>
      <w:szCs w:val="20"/>
      <w:lang w:val="en-US"/>
    </w:rPr>
  </w:style>
  <w:style w:type="character" w:customStyle="1" w:styleId="afa">
    <w:name w:val="Основной текст_"/>
    <w:link w:val="17"/>
    <w:locked/>
    <w:rsid w:val="009E09AA"/>
    <w:rPr>
      <w:shd w:val="clear" w:color="auto" w:fill="FFFFFF"/>
      <w:lang w:bidi="ar-SA"/>
    </w:rPr>
  </w:style>
  <w:style w:type="paragraph" w:customStyle="1" w:styleId="17">
    <w:name w:val="Основной текст1"/>
    <w:basedOn w:val="a"/>
    <w:link w:val="afa"/>
    <w:rsid w:val="009E09AA"/>
    <w:pPr>
      <w:widowControl w:val="0"/>
      <w:shd w:val="clear" w:color="auto" w:fill="FFFFFF"/>
      <w:spacing w:before="60" w:after="0" w:line="312" w:lineRule="exact"/>
      <w:jc w:val="center"/>
    </w:pPr>
    <w:rPr>
      <w:rFonts w:ascii="Times New Roman" w:eastAsia="Times New Roman" w:hAnsi="Times New Roman"/>
      <w:sz w:val="20"/>
      <w:szCs w:val="20"/>
      <w:shd w:val="clear" w:color="auto" w:fill="FFFFFF"/>
      <w:lang w:eastAsia="ru-RU"/>
    </w:rPr>
  </w:style>
  <w:style w:type="character" w:customStyle="1" w:styleId="3pt">
    <w:name w:val="Основной текст + Интервал 3 pt"/>
    <w:rsid w:val="009E09AA"/>
    <w:rPr>
      <w:rFonts w:ascii="Times New Roman" w:hAnsi="Times New Roman"/>
      <w:color w:val="000000"/>
      <w:spacing w:val="70"/>
      <w:w w:val="100"/>
      <w:position w:val="0"/>
      <w:sz w:val="24"/>
      <w:shd w:val="clear" w:color="auto" w:fill="FFFFFF"/>
      <w:lang w:val="ru-RU" w:eastAsia="ru-RU"/>
    </w:rPr>
  </w:style>
  <w:style w:type="character" w:styleId="afb">
    <w:name w:val="Emphasis"/>
    <w:uiPriority w:val="20"/>
    <w:qFormat/>
    <w:rsid w:val="00A55F4E"/>
    <w:rPr>
      <w:i/>
      <w:iCs/>
    </w:rPr>
  </w:style>
  <w:style w:type="character" w:customStyle="1" w:styleId="search-word">
    <w:name w:val="search-word"/>
    <w:basedOn w:val="a0"/>
    <w:rsid w:val="003E7A92"/>
  </w:style>
  <w:style w:type="character" w:customStyle="1" w:styleId="35">
    <w:name w:val="Основной текст (3)_"/>
    <w:link w:val="36"/>
    <w:rsid w:val="003269F6"/>
    <w:rPr>
      <w:rFonts w:ascii="Lucida Sans Unicode" w:hAnsi="Lucida Sans Unicode"/>
      <w:sz w:val="25"/>
      <w:szCs w:val="25"/>
      <w:lang w:bidi="ar-SA"/>
    </w:rPr>
  </w:style>
  <w:style w:type="character" w:customStyle="1" w:styleId="61">
    <w:name w:val="Основной текст (6)_"/>
    <w:link w:val="62"/>
    <w:rsid w:val="003269F6"/>
    <w:rPr>
      <w:rFonts w:ascii="Lucida Sans Unicode" w:hAnsi="Lucida Sans Unicode"/>
      <w:b/>
      <w:bCs/>
      <w:lang w:bidi="ar-SA"/>
    </w:rPr>
  </w:style>
  <w:style w:type="character" w:customStyle="1" w:styleId="18">
    <w:name w:val="Заголовок №1_"/>
    <w:link w:val="19"/>
    <w:rsid w:val="003269F6"/>
    <w:rPr>
      <w:rFonts w:ascii="Lucida Sans Unicode" w:hAnsi="Lucida Sans Unicode"/>
      <w:b/>
      <w:bCs/>
      <w:lang w:bidi="ar-SA"/>
    </w:rPr>
  </w:style>
  <w:style w:type="character" w:customStyle="1" w:styleId="8pt">
    <w:name w:val="Основной текст + 8 pt"/>
    <w:rsid w:val="003269F6"/>
    <w:rPr>
      <w:rFonts w:ascii="Lucida Sans Unicode" w:hAnsi="Lucida Sans Unicode"/>
      <w:sz w:val="16"/>
      <w:szCs w:val="16"/>
      <w:lang w:eastAsia="en-US" w:bidi="ar-SA"/>
    </w:rPr>
  </w:style>
  <w:style w:type="paragraph" w:customStyle="1" w:styleId="36">
    <w:name w:val="Основной текст (3)"/>
    <w:basedOn w:val="a"/>
    <w:link w:val="35"/>
    <w:rsid w:val="003269F6"/>
    <w:pPr>
      <w:widowControl w:val="0"/>
      <w:shd w:val="clear" w:color="auto" w:fill="FFFFFF"/>
      <w:spacing w:before="420" w:after="0" w:line="667" w:lineRule="exact"/>
      <w:jc w:val="both"/>
    </w:pPr>
    <w:rPr>
      <w:rFonts w:ascii="Lucida Sans Unicode" w:eastAsia="Times New Roman" w:hAnsi="Lucida Sans Unicode"/>
      <w:sz w:val="25"/>
      <w:szCs w:val="25"/>
      <w:lang w:eastAsia="ru-RU"/>
    </w:rPr>
  </w:style>
  <w:style w:type="paragraph" w:customStyle="1" w:styleId="62">
    <w:name w:val="Основной текст (6)"/>
    <w:basedOn w:val="a"/>
    <w:link w:val="61"/>
    <w:rsid w:val="003269F6"/>
    <w:pPr>
      <w:widowControl w:val="0"/>
      <w:shd w:val="clear" w:color="auto" w:fill="FFFFFF"/>
      <w:spacing w:before="840" w:after="0" w:line="278" w:lineRule="exact"/>
      <w:jc w:val="center"/>
    </w:pPr>
    <w:rPr>
      <w:rFonts w:ascii="Lucida Sans Unicode" w:eastAsia="Times New Roman" w:hAnsi="Lucida Sans Unicode"/>
      <w:b/>
      <w:bCs/>
      <w:sz w:val="20"/>
      <w:szCs w:val="20"/>
      <w:lang w:eastAsia="ru-RU"/>
    </w:rPr>
  </w:style>
  <w:style w:type="paragraph" w:customStyle="1" w:styleId="19">
    <w:name w:val="Заголовок №1"/>
    <w:basedOn w:val="a"/>
    <w:link w:val="18"/>
    <w:rsid w:val="003269F6"/>
    <w:pPr>
      <w:widowControl w:val="0"/>
      <w:shd w:val="clear" w:color="auto" w:fill="FFFFFF"/>
      <w:spacing w:after="240" w:line="283" w:lineRule="exact"/>
      <w:ind w:hanging="1380"/>
      <w:outlineLvl w:val="0"/>
    </w:pPr>
    <w:rPr>
      <w:rFonts w:ascii="Lucida Sans Unicode" w:eastAsia="Times New Roman" w:hAnsi="Lucida Sans Unicode"/>
      <w:b/>
      <w:bCs/>
      <w:sz w:val="20"/>
      <w:szCs w:val="20"/>
      <w:lang w:eastAsia="ru-RU"/>
    </w:rPr>
  </w:style>
  <w:style w:type="paragraph" w:customStyle="1" w:styleId="ConsCell">
    <w:name w:val="ConsCell"/>
    <w:rsid w:val="003269F6"/>
    <w:pPr>
      <w:autoSpaceDE w:val="0"/>
      <w:autoSpaceDN w:val="0"/>
      <w:adjustRightInd w:val="0"/>
      <w:ind w:right="19772"/>
    </w:pPr>
    <w:rPr>
      <w:rFonts w:ascii="Arial" w:eastAsia="Times New Roman" w:hAnsi="Arial" w:cs="Arial"/>
    </w:rPr>
  </w:style>
  <w:style w:type="character" w:customStyle="1" w:styleId="26">
    <w:name w:val="Основной текст (2)_"/>
    <w:link w:val="27"/>
    <w:locked/>
    <w:rsid w:val="009845C2"/>
    <w:rPr>
      <w:b/>
      <w:bCs/>
      <w:sz w:val="25"/>
      <w:szCs w:val="25"/>
      <w:lang w:bidi="ar-SA"/>
    </w:rPr>
  </w:style>
  <w:style w:type="paragraph" w:customStyle="1" w:styleId="27">
    <w:name w:val="Основной текст (2)"/>
    <w:basedOn w:val="a"/>
    <w:link w:val="26"/>
    <w:rsid w:val="009845C2"/>
    <w:pPr>
      <w:widowControl w:val="0"/>
      <w:shd w:val="clear" w:color="auto" w:fill="FFFFFF"/>
      <w:spacing w:before="1020" w:after="600" w:line="322" w:lineRule="exact"/>
      <w:jc w:val="center"/>
    </w:pPr>
    <w:rPr>
      <w:rFonts w:ascii="Times New Roman" w:eastAsia="Times New Roman" w:hAnsi="Times New Roman"/>
      <w:b/>
      <w:bCs/>
      <w:sz w:val="25"/>
      <w:szCs w:val="25"/>
      <w:lang w:eastAsia="ru-RU"/>
    </w:rPr>
  </w:style>
  <w:style w:type="character" w:customStyle="1" w:styleId="NoSpacingChar">
    <w:name w:val="No Spacing Char"/>
    <w:link w:val="13"/>
    <w:locked/>
    <w:rsid w:val="000F3009"/>
    <w:rPr>
      <w:rFonts w:ascii="Calibri" w:hAnsi="Calibri"/>
      <w:sz w:val="22"/>
      <w:szCs w:val="22"/>
      <w:lang w:val="ru-RU" w:eastAsia="ru-RU" w:bidi="ar-SA"/>
    </w:rPr>
  </w:style>
  <w:style w:type="paragraph" w:customStyle="1" w:styleId="1a">
    <w:name w:val="Название1"/>
    <w:basedOn w:val="a"/>
    <w:rsid w:val="000F3009"/>
    <w:pPr>
      <w:spacing w:after="0" w:line="240" w:lineRule="auto"/>
      <w:jc w:val="center"/>
    </w:pPr>
    <w:rPr>
      <w:rFonts w:ascii="Arial" w:hAnsi="Arial"/>
      <w:sz w:val="24"/>
      <w:szCs w:val="20"/>
      <w:lang w:eastAsia="ru-RU"/>
    </w:rPr>
  </w:style>
  <w:style w:type="character" w:customStyle="1" w:styleId="23">
    <w:name w:val="Обычный (веб) Знак2"/>
    <w:aliases w:val="Обычный (веб)1 Знак,Обычный (веб) Знак Знак1,Обычный (веб) Знак1 Знак,Обычный (веб) Знак Знак Знак1,Обычный (Web)1 Знак Знак,Обычный (Web) Знак,Обычный (Web)1 Знак1,Обычный (веб)11 Знак,Обычный (веб) Знак Знак Знак Знак"/>
    <w:link w:val="af1"/>
    <w:locked/>
    <w:rsid w:val="000F3009"/>
    <w:rPr>
      <w:sz w:val="24"/>
      <w:szCs w:val="24"/>
      <w:lang w:val="ru-RU" w:eastAsia="ru-RU" w:bidi="ar-SA"/>
    </w:rPr>
  </w:style>
  <w:style w:type="paragraph" w:customStyle="1" w:styleId="s1">
    <w:name w:val="s_1"/>
    <w:basedOn w:val="a"/>
    <w:rsid w:val="000F3009"/>
    <w:pPr>
      <w:spacing w:before="100" w:beforeAutospacing="1" w:after="100" w:afterAutospacing="1" w:line="240" w:lineRule="auto"/>
    </w:pPr>
    <w:rPr>
      <w:rFonts w:ascii="Times New Roman" w:hAnsi="Times New Roman"/>
      <w:sz w:val="24"/>
      <w:szCs w:val="24"/>
      <w:lang w:eastAsia="ru-RU"/>
    </w:rPr>
  </w:style>
  <w:style w:type="character" w:customStyle="1" w:styleId="TitleChar">
    <w:name w:val="Title Char"/>
    <w:locked/>
    <w:rsid w:val="000F3009"/>
    <w:rPr>
      <w:b/>
      <w:bCs/>
      <w:sz w:val="28"/>
      <w:szCs w:val="24"/>
      <w:lang w:val="ru-RU" w:eastAsia="ru-RU" w:bidi="ar-SA"/>
    </w:rPr>
  </w:style>
  <w:style w:type="paragraph" w:styleId="28">
    <w:name w:val="toc 2"/>
    <w:basedOn w:val="a"/>
    <w:next w:val="a"/>
    <w:autoRedefine/>
    <w:rsid w:val="000F3009"/>
    <w:pPr>
      <w:tabs>
        <w:tab w:val="right" w:leader="dot" w:pos="10206"/>
      </w:tabs>
      <w:spacing w:after="0" w:line="240" w:lineRule="auto"/>
      <w:ind w:left="284"/>
      <w:jc w:val="center"/>
    </w:pPr>
    <w:rPr>
      <w:rFonts w:ascii="Times New Roman" w:hAnsi="Times New Roman"/>
      <w:noProof/>
      <w:sz w:val="28"/>
      <w:szCs w:val="24"/>
      <w:lang w:eastAsia="ru-RU"/>
    </w:rPr>
  </w:style>
  <w:style w:type="paragraph" w:customStyle="1" w:styleId="-2">
    <w:name w:val="Маркированный список-2"/>
    <w:basedOn w:val="a"/>
    <w:rsid w:val="00D868B4"/>
    <w:pPr>
      <w:numPr>
        <w:numId w:val="2"/>
      </w:numPr>
      <w:tabs>
        <w:tab w:val="clear" w:pos="397"/>
        <w:tab w:val="num" w:pos="567"/>
      </w:tabs>
      <w:autoSpaceDE w:val="0"/>
      <w:autoSpaceDN w:val="0"/>
      <w:adjustRightInd w:val="0"/>
      <w:spacing w:after="60" w:line="240" w:lineRule="auto"/>
      <w:ind w:left="567"/>
      <w:jc w:val="both"/>
    </w:pPr>
    <w:rPr>
      <w:rFonts w:ascii="Times New Roman" w:eastAsia="MS Mincho" w:hAnsi="Times New Roman" w:cs="Arial"/>
      <w:szCs w:val="24"/>
      <w:lang w:eastAsia="ru-RU"/>
    </w:rPr>
  </w:style>
  <w:style w:type="paragraph" w:customStyle="1" w:styleId="-11">
    <w:name w:val="Обычный-11"/>
    <w:basedOn w:val="a"/>
    <w:rsid w:val="00D868B4"/>
    <w:pPr>
      <w:widowControl w:val="0"/>
      <w:spacing w:after="60" w:line="240" w:lineRule="auto"/>
      <w:ind w:firstLine="567"/>
      <w:jc w:val="both"/>
    </w:pPr>
    <w:rPr>
      <w:rFonts w:ascii="Times New Roman" w:eastAsia="Times New Roman" w:hAnsi="Times New Roman"/>
      <w:bCs/>
      <w:szCs w:val="24"/>
      <w:lang w:eastAsia="ru-RU"/>
    </w:rPr>
  </w:style>
  <w:style w:type="paragraph" w:customStyle="1" w:styleId="-3">
    <w:name w:val="Маркированный список-3"/>
    <w:basedOn w:val="a"/>
    <w:rsid w:val="00D868B4"/>
    <w:pPr>
      <w:numPr>
        <w:numId w:val="3"/>
      </w:numPr>
      <w:autoSpaceDE w:val="0"/>
      <w:autoSpaceDN w:val="0"/>
      <w:adjustRightInd w:val="0"/>
      <w:spacing w:after="60" w:line="240" w:lineRule="auto"/>
      <w:jc w:val="both"/>
    </w:pPr>
    <w:rPr>
      <w:rFonts w:ascii="Times New Roman" w:eastAsia="Times New Roman" w:hAnsi="Times New Roman" w:cs="Arial"/>
      <w:szCs w:val="24"/>
      <w:lang w:eastAsia="ru-RU"/>
    </w:rPr>
  </w:style>
  <w:style w:type="paragraph" w:customStyle="1" w:styleId="-1">
    <w:name w:val="Маркированный список-1"/>
    <w:basedOn w:val="a"/>
    <w:rsid w:val="00D868B4"/>
    <w:pPr>
      <w:numPr>
        <w:numId w:val="4"/>
      </w:numPr>
      <w:autoSpaceDE w:val="0"/>
      <w:autoSpaceDN w:val="0"/>
      <w:adjustRightInd w:val="0"/>
      <w:spacing w:after="60" w:line="240" w:lineRule="auto"/>
      <w:jc w:val="both"/>
    </w:pPr>
    <w:rPr>
      <w:rFonts w:ascii="Times New Roman" w:eastAsia="MS Mincho" w:hAnsi="Times New Roman" w:cs="Arial"/>
      <w:szCs w:val="24"/>
      <w:lang w:eastAsia="ru-RU"/>
    </w:rPr>
  </w:style>
  <w:style w:type="paragraph" w:styleId="afc">
    <w:name w:val="No Spacing"/>
    <w:aliases w:val="с интервалом,No Spacing1,No Spacing"/>
    <w:link w:val="afd"/>
    <w:qFormat/>
    <w:rsid w:val="00C93CD9"/>
    <w:pPr>
      <w:ind w:firstLine="709"/>
      <w:jc w:val="both"/>
    </w:pPr>
    <w:rPr>
      <w:sz w:val="22"/>
      <w:szCs w:val="22"/>
      <w:lang w:eastAsia="en-US"/>
    </w:rPr>
  </w:style>
  <w:style w:type="numbering" w:customStyle="1" w:styleId="1b">
    <w:name w:val="Нет списка1"/>
    <w:next w:val="a2"/>
    <w:semiHidden/>
    <w:rsid w:val="00035F48"/>
  </w:style>
  <w:style w:type="numbering" w:customStyle="1" w:styleId="110">
    <w:name w:val="Нет списка11"/>
    <w:next w:val="a2"/>
    <w:semiHidden/>
    <w:rsid w:val="00035F48"/>
  </w:style>
  <w:style w:type="table" w:customStyle="1" w:styleId="1c">
    <w:name w:val="Сетка таблицы1"/>
    <w:basedOn w:val="a1"/>
    <w:next w:val="ad"/>
    <w:rsid w:val="00035F4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e">
    <w:name w:val="Содержимое таблицы"/>
    <w:basedOn w:val="a"/>
    <w:rsid w:val="00CF72B2"/>
    <w:pPr>
      <w:widowControl w:val="0"/>
      <w:suppressLineNumbers/>
      <w:suppressAutoHyphens/>
      <w:spacing w:after="0" w:line="240" w:lineRule="auto"/>
    </w:pPr>
    <w:rPr>
      <w:rFonts w:ascii="Times New Roman" w:eastAsia="Times New Roman" w:hAnsi="Times New Roman"/>
      <w:sz w:val="24"/>
      <w:szCs w:val="20"/>
    </w:rPr>
  </w:style>
  <w:style w:type="numbering" w:customStyle="1" w:styleId="29">
    <w:name w:val="Нет списка2"/>
    <w:next w:val="a2"/>
    <w:semiHidden/>
    <w:rsid w:val="00AF45B9"/>
  </w:style>
  <w:style w:type="character" w:customStyle="1" w:styleId="af6">
    <w:name w:val="Текст сноски Знак"/>
    <w:basedOn w:val="a0"/>
    <w:link w:val="af5"/>
    <w:rsid w:val="00AF45B9"/>
    <w:rPr>
      <w:rFonts w:ascii="Times New Roman" w:eastAsia="Times New Roman" w:hAnsi="Times New Roman"/>
    </w:rPr>
  </w:style>
  <w:style w:type="character" w:customStyle="1" w:styleId="blk">
    <w:name w:val="blk"/>
    <w:basedOn w:val="a0"/>
    <w:rsid w:val="001F4896"/>
  </w:style>
  <w:style w:type="numbering" w:customStyle="1" w:styleId="37">
    <w:name w:val="Нет списка3"/>
    <w:next w:val="a2"/>
    <w:semiHidden/>
    <w:rsid w:val="00373EFC"/>
  </w:style>
  <w:style w:type="numbering" w:customStyle="1" w:styleId="120">
    <w:name w:val="Нет списка12"/>
    <w:next w:val="a2"/>
    <w:semiHidden/>
    <w:rsid w:val="00373EFC"/>
  </w:style>
  <w:style w:type="table" w:customStyle="1" w:styleId="2a">
    <w:name w:val="Сетка таблицы2"/>
    <w:basedOn w:val="a1"/>
    <w:next w:val="ad"/>
    <w:rsid w:val="00373EF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2"/>
    <w:semiHidden/>
    <w:rsid w:val="00AE1A95"/>
  </w:style>
  <w:style w:type="paragraph" w:customStyle="1" w:styleId="2b">
    <w:name w:val="Абзац списка2"/>
    <w:basedOn w:val="a"/>
    <w:rsid w:val="00AE1A95"/>
    <w:pPr>
      <w:spacing w:after="0" w:line="240" w:lineRule="auto"/>
      <w:ind w:left="720"/>
      <w:contextualSpacing/>
    </w:pPr>
    <w:rPr>
      <w:rFonts w:ascii="Times New Roman" w:eastAsia="Times New Roman" w:hAnsi="Times New Roman"/>
      <w:sz w:val="24"/>
      <w:szCs w:val="24"/>
      <w:lang w:eastAsia="ru-RU"/>
    </w:rPr>
  </w:style>
  <w:style w:type="paragraph" w:customStyle="1" w:styleId="2c">
    <w:name w:val="Без интервала2"/>
    <w:rsid w:val="00AE1A95"/>
    <w:rPr>
      <w:rFonts w:ascii="Times New Roman" w:hAnsi="Times New Roman"/>
      <w:sz w:val="24"/>
      <w:szCs w:val="24"/>
    </w:rPr>
  </w:style>
  <w:style w:type="paragraph" w:customStyle="1" w:styleId="aff">
    <w:basedOn w:val="a"/>
    <w:next w:val="af0"/>
    <w:link w:val="aff0"/>
    <w:qFormat/>
    <w:rsid w:val="00AE1A95"/>
    <w:pPr>
      <w:spacing w:after="0" w:line="240" w:lineRule="auto"/>
      <w:jc w:val="center"/>
    </w:pPr>
    <w:rPr>
      <w:b/>
      <w:bCs/>
      <w:sz w:val="28"/>
      <w:szCs w:val="24"/>
      <w:lang w:eastAsia="ru-RU"/>
    </w:rPr>
  </w:style>
  <w:style w:type="character" w:customStyle="1" w:styleId="aff0">
    <w:name w:val="Название Знак"/>
    <w:link w:val="aff"/>
    <w:locked/>
    <w:rsid w:val="00AE1A95"/>
    <w:rPr>
      <w:b/>
      <w:bCs/>
      <w:sz w:val="28"/>
      <w:szCs w:val="24"/>
      <w:lang w:val="ru-RU" w:eastAsia="ru-RU" w:bidi="ar-SA"/>
    </w:rPr>
  </w:style>
  <w:style w:type="character" w:customStyle="1" w:styleId="38">
    <w:name w:val="Знак Знак3"/>
    <w:locked/>
    <w:rsid w:val="00AE1A95"/>
    <w:rPr>
      <w:b/>
      <w:bCs/>
      <w:sz w:val="32"/>
      <w:szCs w:val="24"/>
      <w:lang w:val="ru-RU" w:eastAsia="ru-RU" w:bidi="ar-SA"/>
    </w:rPr>
  </w:style>
  <w:style w:type="character" w:customStyle="1" w:styleId="af3">
    <w:name w:val="Основной текст с отступом Знак"/>
    <w:aliases w:val="Основной текст 1 Знак,Нумерованный список !! Знак"/>
    <w:link w:val="af2"/>
    <w:rsid w:val="00AE1A95"/>
    <w:rPr>
      <w:sz w:val="22"/>
      <w:szCs w:val="22"/>
      <w:lang w:eastAsia="en-US"/>
    </w:rPr>
  </w:style>
  <w:style w:type="paragraph" w:customStyle="1" w:styleId="c11">
    <w:name w:val="c11"/>
    <w:basedOn w:val="a"/>
    <w:rsid w:val="00B578B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
    <w:name w:val="c2"/>
    <w:basedOn w:val="a0"/>
    <w:rsid w:val="00B578B8"/>
  </w:style>
  <w:style w:type="paragraph" w:customStyle="1" w:styleId="c5">
    <w:name w:val="c5"/>
    <w:basedOn w:val="a"/>
    <w:rsid w:val="00B578B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3">
    <w:name w:val="c13"/>
    <w:basedOn w:val="a0"/>
    <w:rsid w:val="00B578B8"/>
  </w:style>
  <w:style w:type="character" w:customStyle="1" w:styleId="c6">
    <w:name w:val="c6"/>
    <w:basedOn w:val="a0"/>
    <w:rsid w:val="00B578B8"/>
  </w:style>
  <w:style w:type="paragraph" w:customStyle="1" w:styleId="c0">
    <w:name w:val="c0"/>
    <w:basedOn w:val="a"/>
    <w:rsid w:val="00B578B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7">
    <w:name w:val="c7"/>
    <w:basedOn w:val="a0"/>
    <w:rsid w:val="00B578B8"/>
  </w:style>
  <w:style w:type="character" w:customStyle="1" w:styleId="c3">
    <w:name w:val="c3"/>
    <w:basedOn w:val="a0"/>
    <w:rsid w:val="00B578B8"/>
  </w:style>
  <w:style w:type="character" w:customStyle="1" w:styleId="c4">
    <w:name w:val="c4"/>
    <w:basedOn w:val="a0"/>
    <w:rsid w:val="00B578B8"/>
  </w:style>
  <w:style w:type="character" w:customStyle="1" w:styleId="c9">
    <w:name w:val="c9"/>
    <w:basedOn w:val="a0"/>
    <w:rsid w:val="00B578B8"/>
  </w:style>
  <w:style w:type="character" w:customStyle="1" w:styleId="c12">
    <w:name w:val="c12"/>
    <w:basedOn w:val="a0"/>
    <w:rsid w:val="00B578B8"/>
  </w:style>
  <w:style w:type="character" w:customStyle="1" w:styleId="afd">
    <w:name w:val="Без интервала Знак"/>
    <w:aliases w:val="с интервалом Знак,No Spacing1 Знак,No Spacing Знак"/>
    <w:basedOn w:val="a0"/>
    <w:link w:val="afc"/>
    <w:uiPriority w:val="1"/>
    <w:locked/>
    <w:rsid w:val="00170DAC"/>
    <w:rPr>
      <w:sz w:val="22"/>
      <w:szCs w:val="22"/>
      <w:lang w:eastAsia="en-US"/>
    </w:rPr>
  </w:style>
  <w:style w:type="numbering" w:customStyle="1" w:styleId="51">
    <w:name w:val="Нет списка5"/>
    <w:next w:val="a2"/>
    <w:semiHidden/>
    <w:rsid w:val="0097799B"/>
  </w:style>
  <w:style w:type="table" w:customStyle="1" w:styleId="39">
    <w:name w:val="Сетка таблицы3"/>
    <w:basedOn w:val="a1"/>
    <w:next w:val="ad"/>
    <w:rsid w:val="0097799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a">
    <w:name w:val="Абзац списка3"/>
    <w:basedOn w:val="a"/>
    <w:rsid w:val="0097799B"/>
    <w:pPr>
      <w:spacing w:after="0" w:line="240" w:lineRule="auto"/>
      <w:ind w:left="720"/>
      <w:contextualSpacing/>
    </w:pPr>
    <w:rPr>
      <w:rFonts w:ascii="Times New Roman" w:eastAsia="Times New Roman" w:hAnsi="Times New Roman"/>
      <w:sz w:val="24"/>
      <w:szCs w:val="24"/>
      <w:lang w:eastAsia="ru-RU"/>
    </w:rPr>
  </w:style>
  <w:style w:type="character" w:customStyle="1" w:styleId="3b">
    <w:name w:val="Знак Знак3"/>
    <w:locked/>
    <w:rsid w:val="0097799B"/>
    <w:rPr>
      <w:b/>
      <w:bCs/>
      <w:sz w:val="32"/>
      <w:szCs w:val="24"/>
      <w:lang w:val="ru-RU" w:eastAsia="ru-RU" w:bidi="ar-SA"/>
    </w:rPr>
  </w:style>
  <w:style w:type="character" w:customStyle="1" w:styleId="25">
    <w:name w:val="Основной текст с отступом 2 Знак"/>
    <w:basedOn w:val="a0"/>
    <w:link w:val="24"/>
    <w:rsid w:val="0097799B"/>
    <w:rPr>
      <w:sz w:val="22"/>
      <w:szCs w:val="22"/>
      <w:lang w:eastAsia="en-US"/>
    </w:rPr>
  </w:style>
  <w:style w:type="character" w:customStyle="1" w:styleId="32">
    <w:name w:val="Основной текст с отступом 3 Знак"/>
    <w:link w:val="31"/>
    <w:rsid w:val="0097799B"/>
    <w:rPr>
      <w:sz w:val="16"/>
      <w:szCs w:val="16"/>
      <w:lang w:eastAsia="en-US"/>
    </w:rPr>
  </w:style>
  <w:style w:type="table" w:customStyle="1" w:styleId="42">
    <w:name w:val="Сетка таблицы4"/>
    <w:basedOn w:val="a1"/>
    <w:next w:val="ad"/>
    <w:uiPriority w:val="39"/>
    <w:rsid w:val="0054782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
    <w:name w:val="Нет списка6"/>
    <w:next w:val="a2"/>
    <w:semiHidden/>
    <w:rsid w:val="00C74185"/>
  </w:style>
  <w:style w:type="paragraph" w:customStyle="1" w:styleId="p8">
    <w:name w:val="p8"/>
    <w:basedOn w:val="a"/>
    <w:rsid w:val="00C741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2">
    <w:name w:val="p12"/>
    <w:basedOn w:val="a"/>
    <w:rsid w:val="00C741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1">
    <w:name w:val="p11"/>
    <w:basedOn w:val="a"/>
    <w:rsid w:val="00C741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d">
    <w:name w:val="Знак1"/>
    <w:basedOn w:val="a"/>
    <w:rsid w:val="00C74185"/>
    <w:pPr>
      <w:spacing w:before="100" w:beforeAutospacing="1" w:after="100" w:afterAutospacing="1" w:line="240" w:lineRule="auto"/>
    </w:pPr>
    <w:rPr>
      <w:rFonts w:ascii="Tahoma" w:eastAsia="Times New Roman" w:hAnsi="Tahoma"/>
      <w:sz w:val="20"/>
      <w:szCs w:val="20"/>
      <w:lang w:val="en-US"/>
    </w:rPr>
  </w:style>
  <w:style w:type="character" w:customStyle="1" w:styleId="30">
    <w:name w:val="Заголовок 3 Знак"/>
    <w:link w:val="3"/>
    <w:rsid w:val="00C74185"/>
    <w:rPr>
      <w:rFonts w:ascii="Arial" w:hAnsi="Arial" w:cs="Arial"/>
      <w:b/>
      <w:bCs/>
      <w:sz w:val="26"/>
      <w:szCs w:val="26"/>
      <w:lang w:eastAsia="en-US"/>
    </w:rPr>
  </w:style>
  <w:style w:type="character" w:customStyle="1" w:styleId="40">
    <w:name w:val="Заголовок 4 Знак"/>
    <w:link w:val="4"/>
    <w:rsid w:val="00C74185"/>
    <w:rPr>
      <w:rFonts w:ascii="Times New Roman" w:eastAsia="Times New Roman" w:hAnsi="Times New Roman"/>
      <w:b/>
      <w:sz w:val="28"/>
      <w:szCs w:val="24"/>
    </w:rPr>
  </w:style>
  <w:style w:type="character" w:customStyle="1" w:styleId="50">
    <w:name w:val="Заголовок 5 Знак"/>
    <w:link w:val="5"/>
    <w:rsid w:val="00C74185"/>
    <w:rPr>
      <w:rFonts w:ascii="Times New Roman" w:eastAsia="Times New Roman" w:hAnsi="Times New Roman"/>
      <w:sz w:val="28"/>
      <w:szCs w:val="24"/>
    </w:rPr>
  </w:style>
  <w:style w:type="character" w:customStyle="1" w:styleId="60">
    <w:name w:val="Заголовок 6 Знак"/>
    <w:link w:val="6"/>
    <w:rsid w:val="00C74185"/>
    <w:rPr>
      <w:rFonts w:ascii="Times New Roman" w:hAnsi="Times New Roman"/>
      <w:b/>
      <w:bCs/>
      <w:sz w:val="22"/>
      <w:szCs w:val="22"/>
      <w:lang w:eastAsia="en-US"/>
    </w:rPr>
  </w:style>
  <w:style w:type="character" w:customStyle="1" w:styleId="70">
    <w:name w:val="Заголовок 7 Знак"/>
    <w:link w:val="7"/>
    <w:rsid w:val="00C74185"/>
    <w:rPr>
      <w:rFonts w:ascii="Times New Roman" w:hAnsi="Times New Roman"/>
      <w:sz w:val="24"/>
      <w:szCs w:val="24"/>
      <w:lang w:eastAsia="en-US"/>
    </w:rPr>
  </w:style>
  <w:style w:type="character" w:customStyle="1" w:styleId="80">
    <w:name w:val="Заголовок 8 Знак"/>
    <w:link w:val="8"/>
    <w:rsid w:val="00C74185"/>
    <w:rPr>
      <w:rFonts w:ascii="Times New Roman" w:hAnsi="Times New Roman"/>
      <w:i/>
      <w:iCs/>
      <w:sz w:val="24"/>
      <w:szCs w:val="24"/>
      <w:lang w:eastAsia="en-US"/>
    </w:rPr>
  </w:style>
  <w:style w:type="character" w:customStyle="1" w:styleId="90">
    <w:name w:val="Заголовок 9 Знак"/>
    <w:link w:val="9"/>
    <w:rsid w:val="00C74185"/>
    <w:rPr>
      <w:rFonts w:ascii="Arial" w:hAnsi="Arial" w:cs="Arial"/>
      <w:sz w:val="22"/>
      <w:szCs w:val="22"/>
      <w:lang w:eastAsia="en-US"/>
    </w:rPr>
  </w:style>
  <w:style w:type="numbering" w:customStyle="1" w:styleId="130">
    <w:name w:val="Нет списка13"/>
    <w:next w:val="a2"/>
    <w:semiHidden/>
    <w:rsid w:val="00C74185"/>
  </w:style>
  <w:style w:type="table" w:customStyle="1" w:styleId="52">
    <w:name w:val="Сетка таблицы5"/>
    <w:basedOn w:val="a1"/>
    <w:next w:val="ad"/>
    <w:rsid w:val="00C7418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4">
    <w:name w:val="Style4"/>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5">
    <w:name w:val="Style5"/>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
    <w:name w:val="Style6"/>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7">
    <w:name w:val="Style7"/>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8">
    <w:name w:val="Style8"/>
    <w:basedOn w:val="a"/>
    <w:rsid w:val="00C74185"/>
    <w:pPr>
      <w:widowControl w:val="0"/>
      <w:autoSpaceDE w:val="0"/>
      <w:autoSpaceDN w:val="0"/>
      <w:adjustRightInd w:val="0"/>
      <w:spacing w:after="0" w:line="278" w:lineRule="exact"/>
      <w:ind w:hanging="326"/>
    </w:pPr>
    <w:rPr>
      <w:rFonts w:ascii="Times New Roman" w:eastAsia="Times New Roman" w:hAnsi="Times New Roman"/>
      <w:sz w:val="24"/>
      <w:szCs w:val="24"/>
      <w:lang w:eastAsia="ru-RU"/>
    </w:rPr>
  </w:style>
  <w:style w:type="paragraph" w:customStyle="1" w:styleId="Style9">
    <w:name w:val="Style9"/>
    <w:basedOn w:val="a"/>
    <w:rsid w:val="00C74185"/>
    <w:pPr>
      <w:widowControl w:val="0"/>
      <w:autoSpaceDE w:val="0"/>
      <w:autoSpaceDN w:val="0"/>
      <w:adjustRightInd w:val="0"/>
      <w:spacing w:after="0" w:line="278" w:lineRule="exact"/>
      <w:ind w:hanging="394"/>
    </w:pPr>
    <w:rPr>
      <w:rFonts w:ascii="Times New Roman" w:eastAsia="Times New Roman" w:hAnsi="Times New Roman"/>
      <w:sz w:val="24"/>
      <w:szCs w:val="24"/>
      <w:lang w:eastAsia="ru-RU"/>
    </w:rPr>
  </w:style>
  <w:style w:type="paragraph" w:customStyle="1" w:styleId="Style10">
    <w:name w:val="Style10"/>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1">
    <w:name w:val="Style11"/>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2">
    <w:name w:val="Style12"/>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3">
    <w:name w:val="Style13"/>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4">
    <w:name w:val="Style14"/>
    <w:basedOn w:val="a"/>
    <w:rsid w:val="00C74185"/>
    <w:pPr>
      <w:widowControl w:val="0"/>
      <w:autoSpaceDE w:val="0"/>
      <w:autoSpaceDN w:val="0"/>
      <w:adjustRightInd w:val="0"/>
      <w:spacing w:after="0" w:line="202" w:lineRule="exact"/>
      <w:ind w:hanging="149"/>
    </w:pPr>
    <w:rPr>
      <w:rFonts w:ascii="Times New Roman" w:eastAsia="Times New Roman" w:hAnsi="Times New Roman"/>
      <w:sz w:val="24"/>
      <w:szCs w:val="24"/>
      <w:lang w:eastAsia="ru-RU"/>
    </w:rPr>
  </w:style>
  <w:style w:type="paragraph" w:customStyle="1" w:styleId="Style15">
    <w:name w:val="Style15"/>
    <w:basedOn w:val="a"/>
    <w:rsid w:val="00C74185"/>
    <w:pPr>
      <w:widowControl w:val="0"/>
      <w:autoSpaceDE w:val="0"/>
      <w:autoSpaceDN w:val="0"/>
      <w:adjustRightInd w:val="0"/>
      <w:spacing w:after="0" w:line="197" w:lineRule="exact"/>
    </w:pPr>
    <w:rPr>
      <w:rFonts w:ascii="Times New Roman" w:eastAsia="Times New Roman" w:hAnsi="Times New Roman"/>
      <w:sz w:val="24"/>
      <w:szCs w:val="24"/>
      <w:lang w:eastAsia="ru-RU"/>
    </w:rPr>
  </w:style>
  <w:style w:type="character" w:customStyle="1" w:styleId="FontStyle17">
    <w:name w:val="Font Style17"/>
    <w:rsid w:val="00C74185"/>
    <w:rPr>
      <w:rFonts w:ascii="Times New Roman" w:hAnsi="Times New Roman" w:cs="Times New Roman"/>
      <w:b/>
      <w:bCs/>
      <w:smallCaps/>
      <w:sz w:val="22"/>
      <w:szCs w:val="22"/>
    </w:rPr>
  </w:style>
  <w:style w:type="character" w:customStyle="1" w:styleId="FontStyle18">
    <w:name w:val="Font Style18"/>
    <w:rsid w:val="00C74185"/>
    <w:rPr>
      <w:rFonts w:ascii="Times New Roman" w:hAnsi="Times New Roman" w:cs="Times New Roman"/>
      <w:sz w:val="22"/>
      <w:szCs w:val="22"/>
    </w:rPr>
  </w:style>
  <w:style w:type="character" w:customStyle="1" w:styleId="FontStyle19">
    <w:name w:val="Font Style19"/>
    <w:rsid w:val="00C74185"/>
    <w:rPr>
      <w:rFonts w:ascii="Times New Roman" w:hAnsi="Times New Roman" w:cs="Times New Roman"/>
      <w:b/>
      <w:bCs/>
      <w:i/>
      <w:iCs/>
      <w:spacing w:val="-30"/>
      <w:sz w:val="26"/>
      <w:szCs w:val="26"/>
    </w:rPr>
  </w:style>
  <w:style w:type="character" w:customStyle="1" w:styleId="FontStyle20">
    <w:name w:val="Font Style20"/>
    <w:rsid w:val="00C74185"/>
    <w:rPr>
      <w:rFonts w:ascii="Times New Roman" w:hAnsi="Times New Roman" w:cs="Times New Roman"/>
      <w:i/>
      <w:iCs/>
      <w:sz w:val="30"/>
      <w:szCs w:val="30"/>
    </w:rPr>
  </w:style>
  <w:style w:type="character" w:customStyle="1" w:styleId="FontStyle21">
    <w:name w:val="Font Style21"/>
    <w:rsid w:val="00C74185"/>
    <w:rPr>
      <w:rFonts w:ascii="Times New Roman" w:hAnsi="Times New Roman" w:cs="Times New Roman"/>
      <w:sz w:val="16"/>
      <w:szCs w:val="16"/>
    </w:rPr>
  </w:style>
  <w:style w:type="character" w:customStyle="1" w:styleId="FontStyle22">
    <w:name w:val="Font Style22"/>
    <w:rsid w:val="00C74185"/>
    <w:rPr>
      <w:rFonts w:ascii="Times New Roman" w:hAnsi="Times New Roman" w:cs="Times New Roman"/>
      <w:b/>
      <w:bCs/>
      <w:i/>
      <w:iCs/>
      <w:sz w:val="18"/>
      <w:szCs w:val="18"/>
    </w:rPr>
  </w:style>
  <w:style w:type="character" w:customStyle="1" w:styleId="FontStyle23">
    <w:name w:val="Font Style23"/>
    <w:rsid w:val="00C74185"/>
    <w:rPr>
      <w:rFonts w:ascii="Times New Roman" w:hAnsi="Times New Roman" w:cs="Times New Roman"/>
      <w:sz w:val="16"/>
      <w:szCs w:val="16"/>
    </w:rPr>
  </w:style>
  <w:style w:type="paragraph" w:customStyle="1" w:styleId="aff1">
    <w:name w:val="Знак Знак Знак Знак Знак Знак"/>
    <w:basedOn w:val="a"/>
    <w:rsid w:val="00C74185"/>
    <w:pPr>
      <w:spacing w:before="100" w:beforeAutospacing="1" w:after="100" w:afterAutospacing="1" w:line="240" w:lineRule="auto"/>
      <w:jc w:val="both"/>
    </w:pPr>
    <w:rPr>
      <w:rFonts w:ascii="Tahoma" w:eastAsia="Times New Roman" w:hAnsi="Tahoma"/>
      <w:sz w:val="20"/>
      <w:szCs w:val="20"/>
      <w:lang w:val="en-US"/>
    </w:rPr>
  </w:style>
  <w:style w:type="paragraph" w:customStyle="1" w:styleId="CharChar1CharChar1CharChar">
    <w:name w:val="Char Char Знак Знак1 Char Char1 Знак Знак Char Char"/>
    <w:basedOn w:val="a"/>
    <w:rsid w:val="00C74185"/>
    <w:pPr>
      <w:autoSpaceDE w:val="0"/>
      <w:autoSpaceDN w:val="0"/>
      <w:spacing w:before="100" w:beforeAutospacing="1" w:after="100" w:afterAutospacing="1" w:line="240" w:lineRule="auto"/>
    </w:pPr>
    <w:rPr>
      <w:rFonts w:ascii="Tahoma" w:eastAsia="Times New Roman" w:hAnsi="Tahoma"/>
      <w:sz w:val="20"/>
      <w:szCs w:val="20"/>
      <w:lang w:val="en-US"/>
    </w:rPr>
  </w:style>
  <w:style w:type="paragraph" w:customStyle="1" w:styleId="1e">
    <w:name w:val="1"/>
    <w:basedOn w:val="a"/>
    <w:rsid w:val="00C74185"/>
    <w:pPr>
      <w:spacing w:before="100" w:beforeAutospacing="1" w:after="100" w:afterAutospacing="1" w:line="240" w:lineRule="auto"/>
    </w:pPr>
    <w:rPr>
      <w:rFonts w:ascii="Tahoma" w:eastAsia="Times New Roman" w:hAnsi="Tahoma"/>
      <w:sz w:val="20"/>
      <w:szCs w:val="20"/>
      <w:lang w:val="en-US"/>
    </w:rPr>
  </w:style>
  <w:style w:type="character" w:customStyle="1" w:styleId="34">
    <w:name w:val="Основной текст 3 Знак"/>
    <w:link w:val="33"/>
    <w:rsid w:val="00C74185"/>
    <w:rPr>
      <w:rFonts w:ascii="Times New Roman" w:eastAsia="Times New Roman" w:hAnsi="Times New Roman"/>
      <w:sz w:val="16"/>
      <w:szCs w:val="16"/>
    </w:rPr>
  </w:style>
  <w:style w:type="paragraph" w:customStyle="1" w:styleId="FR1">
    <w:name w:val="FR1"/>
    <w:rsid w:val="00C74185"/>
    <w:pPr>
      <w:widowControl w:val="0"/>
      <w:autoSpaceDE w:val="0"/>
      <w:autoSpaceDN w:val="0"/>
      <w:adjustRightInd w:val="0"/>
      <w:ind w:left="120"/>
    </w:pPr>
    <w:rPr>
      <w:rFonts w:ascii="Arial" w:eastAsia="Times New Roman" w:hAnsi="Arial" w:cs="Arial"/>
      <w:sz w:val="12"/>
      <w:szCs w:val="12"/>
    </w:rPr>
  </w:style>
  <w:style w:type="paragraph" w:customStyle="1" w:styleId="210">
    <w:name w:val="Основной текст с отступом 21"/>
    <w:basedOn w:val="a"/>
    <w:rsid w:val="00C74185"/>
    <w:pPr>
      <w:widowControl w:val="0"/>
      <w:tabs>
        <w:tab w:val="left" w:pos="0"/>
      </w:tabs>
      <w:suppressAutoHyphens/>
      <w:autoSpaceDE w:val="0"/>
      <w:spacing w:after="0" w:line="240" w:lineRule="auto"/>
      <w:ind w:firstLine="426"/>
      <w:jc w:val="both"/>
    </w:pPr>
    <w:rPr>
      <w:rFonts w:ascii="Times New Roman" w:eastAsia="Times New Roman" w:hAnsi="Times New Roman"/>
      <w:sz w:val="24"/>
      <w:szCs w:val="20"/>
      <w:lang w:eastAsia="ar-SA"/>
    </w:rPr>
  </w:style>
  <w:style w:type="paragraph" w:customStyle="1" w:styleId="111">
    <w:name w:val="1 Знак Знак Знак1"/>
    <w:basedOn w:val="a"/>
    <w:rsid w:val="00C74185"/>
    <w:pPr>
      <w:spacing w:before="100" w:beforeAutospacing="1" w:after="100" w:afterAutospacing="1" w:line="240" w:lineRule="auto"/>
    </w:pPr>
    <w:rPr>
      <w:rFonts w:ascii="Tahoma" w:eastAsia="Times New Roman" w:hAnsi="Tahoma"/>
      <w:sz w:val="20"/>
      <w:szCs w:val="20"/>
      <w:lang w:val="en-US"/>
    </w:rPr>
  </w:style>
  <w:style w:type="paragraph" w:customStyle="1" w:styleId="aff2">
    <w:name w:val="НАЧАЛЬНИКУ ЦЕХА СВЯЗИ"/>
    <w:rsid w:val="00C74185"/>
    <w:rPr>
      <w:rFonts w:ascii="Times New Roman" w:eastAsia="Times New Roman" w:hAnsi="Times New Roman"/>
      <w:sz w:val="24"/>
      <w:szCs w:val="24"/>
    </w:rPr>
  </w:style>
  <w:style w:type="paragraph" w:styleId="1f">
    <w:name w:val="toc 1"/>
    <w:basedOn w:val="a"/>
    <w:next w:val="a"/>
    <w:autoRedefine/>
    <w:rsid w:val="00C74185"/>
    <w:pPr>
      <w:spacing w:after="0" w:line="240" w:lineRule="auto"/>
    </w:pPr>
    <w:rPr>
      <w:rFonts w:ascii="Times New Roman" w:eastAsia="Times New Roman" w:hAnsi="Times New Roman"/>
      <w:sz w:val="28"/>
      <w:szCs w:val="28"/>
      <w:lang w:eastAsia="ru-RU"/>
    </w:rPr>
  </w:style>
  <w:style w:type="paragraph" w:styleId="82">
    <w:name w:val="toc 8"/>
    <w:basedOn w:val="a"/>
    <w:next w:val="a"/>
    <w:autoRedefine/>
    <w:rsid w:val="00C74185"/>
    <w:pPr>
      <w:spacing w:after="0" w:line="240" w:lineRule="auto"/>
      <w:ind w:left="1960"/>
    </w:pPr>
    <w:rPr>
      <w:rFonts w:ascii="Times New Roman" w:eastAsia="Times New Roman" w:hAnsi="Times New Roman"/>
      <w:sz w:val="28"/>
      <w:szCs w:val="28"/>
      <w:lang w:eastAsia="ru-RU"/>
    </w:rPr>
  </w:style>
  <w:style w:type="paragraph" w:customStyle="1" w:styleId="aff3">
    <w:name w:val="Комментарий"/>
    <w:basedOn w:val="a"/>
    <w:next w:val="a"/>
    <w:rsid w:val="00C74185"/>
    <w:pPr>
      <w:widowControl w:val="0"/>
      <w:autoSpaceDE w:val="0"/>
      <w:autoSpaceDN w:val="0"/>
      <w:adjustRightInd w:val="0"/>
      <w:spacing w:after="0" w:line="240" w:lineRule="auto"/>
      <w:ind w:left="170"/>
      <w:jc w:val="both"/>
    </w:pPr>
    <w:rPr>
      <w:rFonts w:ascii="Arial" w:eastAsia="Times New Roman" w:hAnsi="Arial"/>
      <w:i/>
      <w:iCs/>
      <w:color w:val="800080"/>
      <w:sz w:val="20"/>
      <w:szCs w:val="20"/>
      <w:lang w:eastAsia="ru-RU"/>
    </w:rPr>
  </w:style>
  <w:style w:type="paragraph" w:customStyle="1" w:styleId="1f0">
    <w:name w:val="Знак Знак Знак1 Знак"/>
    <w:basedOn w:val="a"/>
    <w:rsid w:val="00C7418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
    <w:name w:val="Отделу социально-экономического"/>
    <w:rsid w:val="00C74185"/>
    <w:rPr>
      <w:rFonts w:ascii="Times New Roman" w:eastAsia="Times New Roman" w:hAnsi="Times New Roman"/>
    </w:rPr>
  </w:style>
  <w:style w:type="paragraph" w:customStyle="1" w:styleId="1f1">
    <w:name w:val="1 Знак Знак Знак"/>
    <w:basedOn w:val="a"/>
    <w:rsid w:val="00C74185"/>
    <w:pPr>
      <w:spacing w:before="100" w:beforeAutospacing="1" w:after="100" w:afterAutospacing="1" w:line="240" w:lineRule="auto"/>
    </w:pPr>
    <w:rPr>
      <w:rFonts w:ascii="Tahoma" w:eastAsia="Times New Roman" w:hAnsi="Tahoma"/>
      <w:sz w:val="20"/>
      <w:szCs w:val="20"/>
      <w:lang w:val="en-US"/>
    </w:rPr>
  </w:style>
  <w:style w:type="character" w:customStyle="1" w:styleId="art-postheader">
    <w:name w:val="art-postheader"/>
    <w:rsid w:val="00C74185"/>
  </w:style>
  <w:style w:type="character" w:customStyle="1" w:styleId="art-metadata-icons">
    <w:name w:val="art-metadata-icons"/>
    <w:rsid w:val="00C74185"/>
  </w:style>
  <w:style w:type="paragraph" w:customStyle="1" w:styleId="consplustitle0">
    <w:name w:val="consplustitle"/>
    <w:basedOn w:val="a"/>
    <w:rsid w:val="00C741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nformat0">
    <w:name w:val="consplusnonformat"/>
    <w:basedOn w:val="a"/>
    <w:rsid w:val="00C741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r10">
    <w:name w:val="fr1"/>
    <w:basedOn w:val="a"/>
    <w:rsid w:val="00C741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310">
    <w:name w:val="Основной текст с отступом 31"/>
    <w:basedOn w:val="a"/>
    <w:rsid w:val="00C74185"/>
    <w:pPr>
      <w:suppressAutoHyphens/>
      <w:spacing w:after="0" w:line="240" w:lineRule="auto"/>
      <w:ind w:firstLine="540"/>
      <w:jc w:val="both"/>
    </w:pPr>
    <w:rPr>
      <w:rFonts w:ascii="Times New Roman" w:eastAsia="Times New Roman" w:hAnsi="Times New Roman"/>
      <w:sz w:val="28"/>
      <w:szCs w:val="24"/>
      <w:lang w:eastAsia="ar-SA"/>
    </w:rPr>
  </w:style>
  <w:style w:type="paragraph" w:styleId="HTML">
    <w:name w:val="HTML Preformatted"/>
    <w:basedOn w:val="a"/>
    <w:link w:val="HTML0"/>
    <w:rsid w:val="00C74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C74185"/>
    <w:rPr>
      <w:rFonts w:ascii="Courier New" w:eastAsia="Times New Roman" w:hAnsi="Courier New" w:cs="Courier New"/>
    </w:rPr>
  </w:style>
  <w:style w:type="numbering" w:customStyle="1" w:styleId="71">
    <w:name w:val="Нет списка7"/>
    <w:next w:val="a2"/>
    <w:uiPriority w:val="99"/>
    <w:semiHidden/>
    <w:rsid w:val="0099129F"/>
  </w:style>
  <w:style w:type="numbering" w:customStyle="1" w:styleId="140">
    <w:name w:val="Нет списка14"/>
    <w:next w:val="a2"/>
    <w:semiHidden/>
    <w:rsid w:val="0099129F"/>
  </w:style>
  <w:style w:type="table" w:customStyle="1" w:styleId="64">
    <w:name w:val="Сетка таблицы6"/>
    <w:basedOn w:val="a1"/>
    <w:next w:val="ad"/>
    <w:rsid w:val="0099129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FollowedHyperlink"/>
    <w:uiPriority w:val="99"/>
    <w:unhideWhenUsed/>
    <w:rsid w:val="0099129F"/>
    <w:rPr>
      <w:color w:val="800080"/>
      <w:u w:val="single"/>
    </w:rPr>
  </w:style>
  <w:style w:type="paragraph" w:customStyle="1" w:styleId="xl190">
    <w:name w:val="xl190"/>
    <w:basedOn w:val="a"/>
    <w:rsid w:val="0099129F"/>
    <w:pPr>
      <w:pBdr>
        <w:bottom w:val="single" w:sz="4" w:space="0" w:color="000000"/>
      </w:pBdr>
      <w:spacing w:before="100" w:beforeAutospacing="1" w:after="100" w:afterAutospacing="1" w:line="240" w:lineRule="auto"/>
      <w:jc w:val="center"/>
    </w:pPr>
    <w:rPr>
      <w:rFonts w:ascii="Arial CYR" w:eastAsia="Times New Roman" w:hAnsi="Arial CYR" w:cs="Arial CYR"/>
      <w:b/>
      <w:bCs/>
      <w:color w:val="000000"/>
      <w:sz w:val="24"/>
      <w:szCs w:val="24"/>
      <w:lang w:eastAsia="ru-RU"/>
    </w:rPr>
  </w:style>
  <w:style w:type="paragraph" w:customStyle="1" w:styleId="xl191">
    <w:name w:val="xl191"/>
    <w:basedOn w:val="a"/>
    <w:rsid w:val="0099129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192">
    <w:name w:val="xl192"/>
    <w:basedOn w:val="a"/>
    <w:rsid w:val="0099129F"/>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193">
    <w:name w:val="xl193"/>
    <w:basedOn w:val="a"/>
    <w:rsid w:val="0099129F"/>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194">
    <w:name w:val="xl194"/>
    <w:basedOn w:val="a"/>
    <w:rsid w:val="0099129F"/>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195">
    <w:name w:val="xl195"/>
    <w:basedOn w:val="a"/>
    <w:rsid w:val="0099129F"/>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196">
    <w:name w:val="xl196"/>
    <w:basedOn w:val="a"/>
    <w:rsid w:val="0099129F"/>
    <w:pPr>
      <w:pBdr>
        <w:top w:val="single" w:sz="4" w:space="0" w:color="000000"/>
        <w:left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197">
    <w:name w:val="xl197"/>
    <w:basedOn w:val="a"/>
    <w:rsid w:val="0099129F"/>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198">
    <w:name w:val="xl198"/>
    <w:basedOn w:val="a"/>
    <w:rsid w:val="0099129F"/>
    <w:pP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199">
    <w:name w:val="xl199"/>
    <w:basedOn w:val="a"/>
    <w:rsid w:val="0099129F"/>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00">
    <w:name w:val="xl200"/>
    <w:basedOn w:val="a"/>
    <w:rsid w:val="0099129F"/>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01">
    <w:name w:val="xl201"/>
    <w:basedOn w:val="a"/>
    <w:rsid w:val="0099129F"/>
    <w:pPr>
      <w:pBdr>
        <w:top w:val="single" w:sz="8" w:space="0" w:color="000000"/>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2">
    <w:name w:val="xl202"/>
    <w:basedOn w:val="a"/>
    <w:rsid w:val="0099129F"/>
    <w:pPr>
      <w:pBdr>
        <w:top w:val="single" w:sz="8" w:space="0" w:color="000000"/>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03">
    <w:name w:val="xl203"/>
    <w:basedOn w:val="a"/>
    <w:rsid w:val="0099129F"/>
    <w:pPr>
      <w:pBdr>
        <w:top w:val="single" w:sz="4" w:space="0" w:color="000000"/>
        <w:left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4">
    <w:name w:val="xl204"/>
    <w:basedOn w:val="a"/>
    <w:rsid w:val="0099129F"/>
    <w:pPr>
      <w:pBdr>
        <w:top w:val="single" w:sz="4" w:space="0" w:color="000000"/>
        <w:left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05">
    <w:name w:val="xl205"/>
    <w:basedOn w:val="a"/>
    <w:rsid w:val="0099129F"/>
    <w:pPr>
      <w:pBdr>
        <w:top w:val="single" w:sz="4" w:space="0" w:color="000000"/>
        <w:left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06">
    <w:name w:val="xl206"/>
    <w:basedOn w:val="a"/>
    <w:rsid w:val="0099129F"/>
    <w:pPr>
      <w:pBdr>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07">
    <w:name w:val="xl207"/>
    <w:basedOn w:val="a"/>
    <w:rsid w:val="0099129F"/>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8">
    <w:name w:val="xl208"/>
    <w:basedOn w:val="a"/>
    <w:rsid w:val="0099129F"/>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9">
    <w:name w:val="xl209"/>
    <w:basedOn w:val="a"/>
    <w:rsid w:val="0099129F"/>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10">
    <w:name w:val="xl210"/>
    <w:basedOn w:val="a"/>
    <w:rsid w:val="0099129F"/>
    <w:pPr>
      <w:pBdr>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11">
    <w:name w:val="xl211"/>
    <w:basedOn w:val="a"/>
    <w:rsid w:val="0099129F"/>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12">
    <w:name w:val="xl212"/>
    <w:basedOn w:val="a"/>
    <w:rsid w:val="0099129F"/>
    <w:pPr>
      <w:pBdr>
        <w:top w:val="single" w:sz="8" w:space="0" w:color="000000"/>
        <w:left w:val="single" w:sz="8"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13">
    <w:name w:val="xl213"/>
    <w:basedOn w:val="a"/>
    <w:rsid w:val="0099129F"/>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14">
    <w:name w:val="xl214"/>
    <w:basedOn w:val="a"/>
    <w:rsid w:val="0099129F"/>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15">
    <w:name w:val="xl215"/>
    <w:basedOn w:val="a"/>
    <w:rsid w:val="0099129F"/>
    <w:pPr>
      <w:pBdr>
        <w:top w:val="single" w:sz="8" w:space="0" w:color="000000"/>
        <w:left w:val="single" w:sz="4" w:space="0" w:color="000000"/>
        <w:bottom w:val="single" w:sz="8" w:space="0" w:color="000000"/>
        <w:right w:val="single" w:sz="8"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16">
    <w:name w:val="xl216"/>
    <w:basedOn w:val="a"/>
    <w:rsid w:val="0099129F"/>
    <w:pPr>
      <w:spacing w:before="100" w:beforeAutospacing="1" w:after="100" w:afterAutospacing="1" w:line="240" w:lineRule="auto"/>
      <w:jc w:val="center"/>
    </w:pPr>
    <w:rPr>
      <w:rFonts w:ascii="Arial CYR" w:eastAsia="Times New Roman" w:hAnsi="Arial CYR" w:cs="Arial CYR"/>
      <w:b/>
      <w:bCs/>
      <w:color w:val="000000"/>
      <w:sz w:val="24"/>
      <w:szCs w:val="24"/>
      <w:lang w:eastAsia="ru-RU"/>
    </w:rPr>
  </w:style>
  <w:style w:type="paragraph" w:customStyle="1" w:styleId="xl217">
    <w:name w:val="xl217"/>
    <w:basedOn w:val="a"/>
    <w:rsid w:val="0099129F"/>
    <w:pPr>
      <w:spacing w:before="100" w:beforeAutospacing="1" w:after="100" w:afterAutospacing="1" w:line="240" w:lineRule="auto"/>
      <w:jc w:val="center"/>
    </w:pPr>
    <w:rPr>
      <w:rFonts w:ascii="Arial CYR" w:eastAsia="Times New Roman" w:hAnsi="Arial CYR" w:cs="Arial CYR"/>
      <w:b/>
      <w:bCs/>
      <w:color w:val="000000"/>
      <w:sz w:val="24"/>
      <w:szCs w:val="24"/>
      <w:lang w:eastAsia="ru-RU"/>
    </w:rPr>
  </w:style>
  <w:style w:type="paragraph" w:customStyle="1" w:styleId="xl218">
    <w:name w:val="xl218"/>
    <w:basedOn w:val="a"/>
    <w:rsid w:val="0099129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19">
    <w:name w:val="xl219"/>
    <w:basedOn w:val="a"/>
    <w:rsid w:val="0099129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20">
    <w:name w:val="xl220"/>
    <w:basedOn w:val="a"/>
    <w:rsid w:val="0099129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21">
    <w:name w:val="xl221"/>
    <w:basedOn w:val="a"/>
    <w:rsid w:val="0099129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numbering" w:customStyle="1" w:styleId="83">
    <w:name w:val="Нет списка8"/>
    <w:next w:val="a2"/>
    <w:semiHidden/>
    <w:rsid w:val="005C2996"/>
  </w:style>
  <w:style w:type="table" w:customStyle="1" w:styleId="72">
    <w:name w:val="Сетка таблицы7"/>
    <w:basedOn w:val="a1"/>
    <w:next w:val="ad"/>
    <w:rsid w:val="005C299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2"/>
    <w:semiHidden/>
    <w:rsid w:val="005C2996"/>
  </w:style>
  <w:style w:type="numbering" w:customStyle="1" w:styleId="1110">
    <w:name w:val="Нет списка111"/>
    <w:next w:val="a2"/>
    <w:semiHidden/>
    <w:rsid w:val="005C2996"/>
  </w:style>
  <w:style w:type="numbering" w:customStyle="1" w:styleId="91">
    <w:name w:val="Нет списка9"/>
    <w:next w:val="a2"/>
    <w:semiHidden/>
    <w:rsid w:val="00400B33"/>
  </w:style>
  <w:style w:type="table" w:customStyle="1" w:styleId="84">
    <w:name w:val="Сетка таблицы8"/>
    <w:basedOn w:val="a1"/>
    <w:next w:val="ad"/>
    <w:rsid w:val="00400B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Нет списка16"/>
    <w:next w:val="a2"/>
    <w:semiHidden/>
    <w:rsid w:val="00400B33"/>
  </w:style>
  <w:style w:type="numbering" w:customStyle="1" w:styleId="112">
    <w:name w:val="Нет списка112"/>
    <w:next w:val="a2"/>
    <w:semiHidden/>
    <w:rsid w:val="00400B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02667">
      <w:bodyDiv w:val="1"/>
      <w:marLeft w:val="0"/>
      <w:marRight w:val="0"/>
      <w:marTop w:val="0"/>
      <w:marBottom w:val="0"/>
      <w:divBdr>
        <w:top w:val="none" w:sz="0" w:space="0" w:color="auto"/>
        <w:left w:val="none" w:sz="0" w:space="0" w:color="auto"/>
        <w:bottom w:val="none" w:sz="0" w:space="0" w:color="auto"/>
        <w:right w:val="none" w:sz="0" w:space="0" w:color="auto"/>
      </w:divBdr>
    </w:div>
    <w:div w:id="214895261">
      <w:bodyDiv w:val="1"/>
      <w:marLeft w:val="0"/>
      <w:marRight w:val="0"/>
      <w:marTop w:val="0"/>
      <w:marBottom w:val="0"/>
      <w:divBdr>
        <w:top w:val="none" w:sz="0" w:space="0" w:color="auto"/>
        <w:left w:val="none" w:sz="0" w:space="0" w:color="auto"/>
        <w:bottom w:val="none" w:sz="0" w:space="0" w:color="auto"/>
        <w:right w:val="none" w:sz="0" w:space="0" w:color="auto"/>
      </w:divBdr>
    </w:div>
    <w:div w:id="314795635">
      <w:bodyDiv w:val="1"/>
      <w:marLeft w:val="0"/>
      <w:marRight w:val="0"/>
      <w:marTop w:val="0"/>
      <w:marBottom w:val="0"/>
      <w:divBdr>
        <w:top w:val="none" w:sz="0" w:space="0" w:color="auto"/>
        <w:left w:val="none" w:sz="0" w:space="0" w:color="auto"/>
        <w:bottom w:val="none" w:sz="0" w:space="0" w:color="auto"/>
        <w:right w:val="none" w:sz="0" w:space="0" w:color="auto"/>
      </w:divBdr>
    </w:div>
    <w:div w:id="334308889">
      <w:bodyDiv w:val="1"/>
      <w:marLeft w:val="0"/>
      <w:marRight w:val="0"/>
      <w:marTop w:val="0"/>
      <w:marBottom w:val="0"/>
      <w:divBdr>
        <w:top w:val="none" w:sz="0" w:space="0" w:color="auto"/>
        <w:left w:val="none" w:sz="0" w:space="0" w:color="auto"/>
        <w:bottom w:val="none" w:sz="0" w:space="0" w:color="auto"/>
        <w:right w:val="none" w:sz="0" w:space="0" w:color="auto"/>
      </w:divBdr>
      <w:divsChild>
        <w:div w:id="743726881">
          <w:marLeft w:val="0"/>
          <w:marRight w:val="0"/>
          <w:marTop w:val="0"/>
          <w:marBottom w:val="0"/>
          <w:divBdr>
            <w:top w:val="none" w:sz="0" w:space="0" w:color="auto"/>
            <w:left w:val="none" w:sz="0" w:space="0" w:color="auto"/>
            <w:bottom w:val="none" w:sz="0" w:space="0" w:color="auto"/>
            <w:right w:val="none" w:sz="0" w:space="0" w:color="auto"/>
          </w:divBdr>
        </w:div>
        <w:div w:id="286089641">
          <w:marLeft w:val="0"/>
          <w:marRight w:val="0"/>
          <w:marTop w:val="0"/>
          <w:marBottom w:val="0"/>
          <w:divBdr>
            <w:top w:val="none" w:sz="0" w:space="0" w:color="auto"/>
            <w:left w:val="none" w:sz="0" w:space="0" w:color="auto"/>
            <w:bottom w:val="none" w:sz="0" w:space="0" w:color="auto"/>
            <w:right w:val="none" w:sz="0" w:space="0" w:color="auto"/>
          </w:divBdr>
        </w:div>
        <w:div w:id="619805808">
          <w:marLeft w:val="0"/>
          <w:marRight w:val="0"/>
          <w:marTop w:val="0"/>
          <w:marBottom w:val="0"/>
          <w:divBdr>
            <w:top w:val="none" w:sz="0" w:space="0" w:color="auto"/>
            <w:left w:val="none" w:sz="0" w:space="0" w:color="auto"/>
            <w:bottom w:val="none" w:sz="0" w:space="0" w:color="auto"/>
            <w:right w:val="none" w:sz="0" w:space="0" w:color="auto"/>
          </w:divBdr>
        </w:div>
        <w:div w:id="63532233">
          <w:marLeft w:val="0"/>
          <w:marRight w:val="0"/>
          <w:marTop w:val="0"/>
          <w:marBottom w:val="0"/>
          <w:divBdr>
            <w:top w:val="none" w:sz="0" w:space="0" w:color="auto"/>
            <w:left w:val="none" w:sz="0" w:space="0" w:color="auto"/>
            <w:bottom w:val="none" w:sz="0" w:space="0" w:color="auto"/>
            <w:right w:val="none" w:sz="0" w:space="0" w:color="auto"/>
          </w:divBdr>
          <w:divsChild>
            <w:div w:id="1491675142">
              <w:marLeft w:val="0"/>
              <w:marRight w:val="0"/>
              <w:marTop w:val="0"/>
              <w:marBottom w:val="0"/>
              <w:divBdr>
                <w:top w:val="none" w:sz="0" w:space="0" w:color="auto"/>
                <w:left w:val="none" w:sz="0" w:space="0" w:color="auto"/>
                <w:bottom w:val="none" w:sz="0" w:space="0" w:color="auto"/>
                <w:right w:val="none" w:sz="0" w:space="0" w:color="auto"/>
              </w:divBdr>
              <w:divsChild>
                <w:div w:id="574171471">
                  <w:marLeft w:val="0"/>
                  <w:marRight w:val="0"/>
                  <w:marTop w:val="0"/>
                  <w:marBottom w:val="0"/>
                  <w:divBdr>
                    <w:top w:val="none" w:sz="0" w:space="0" w:color="auto"/>
                    <w:left w:val="none" w:sz="0" w:space="0" w:color="auto"/>
                    <w:bottom w:val="none" w:sz="0" w:space="0" w:color="auto"/>
                    <w:right w:val="none" w:sz="0" w:space="0" w:color="auto"/>
                  </w:divBdr>
                  <w:divsChild>
                    <w:div w:id="136690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607057">
      <w:bodyDiv w:val="1"/>
      <w:marLeft w:val="0"/>
      <w:marRight w:val="0"/>
      <w:marTop w:val="0"/>
      <w:marBottom w:val="0"/>
      <w:divBdr>
        <w:top w:val="none" w:sz="0" w:space="0" w:color="auto"/>
        <w:left w:val="none" w:sz="0" w:space="0" w:color="auto"/>
        <w:bottom w:val="none" w:sz="0" w:space="0" w:color="auto"/>
        <w:right w:val="none" w:sz="0" w:space="0" w:color="auto"/>
      </w:divBdr>
    </w:div>
    <w:div w:id="1026564157">
      <w:bodyDiv w:val="1"/>
      <w:marLeft w:val="0"/>
      <w:marRight w:val="0"/>
      <w:marTop w:val="0"/>
      <w:marBottom w:val="0"/>
      <w:divBdr>
        <w:top w:val="none" w:sz="0" w:space="0" w:color="auto"/>
        <w:left w:val="none" w:sz="0" w:space="0" w:color="auto"/>
        <w:bottom w:val="none" w:sz="0" w:space="0" w:color="auto"/>
        <w:right w:val="none" w:sz="0" w:space="0" w:color="auto"/>
      </w:divBdr>
    </w:div>
    <w:div w:id="1119492196">
      <w:bodyDiv w:val="1"/>
      <w:marLeft w:val="0"/>
      <w:marRight w:val="0"/>
      <w:marTop w:val="0"/>
      <w:marBottom w:val="0"/>
      <w:divBdr>
        <w:top w:val="none" w:sz="0" w:space="0" w:color="auto"/>
        <w:left w:val="none" w:sz="0" w:space="0" w:color="auto"/>
        <w:bottom w:val="none" w:sz="0" w:space="0" w:color="auto"/>
        <w:right w:val="none" w:sz="0" w:space="0" w:color="auto"/>
      </w:divBdr>
    </w:div>
    <w:div w:id="1235775882">
      <w:bodyDiv w:val="1"/>
      <w:marLeft w:val="0"/>
      <w:marRight w:val="0"/>
      <w:marTop w:val="0"/>
      <w:marBottom w:val="0"/>
      <w:divBdr>
        <w:top w:val="none" w:sz="0" w:space="0" w:color="auto"/>
        <w:left w:val="none" w:sz="0" w:space="0" w:color="auto"/>
        <w:bottom w:val="none" w:sz="0" w:space="0" w:color="auto"/>
        <w:right w:val="none" w:sz="0" w:space="0" w:color="auto"/>
      </w:divBdr>
    </w:div>
    <w:div w:id="1349986126">
      <w:bodyDiv w:val="1"/>
      <w:marLeft w:val="0"/>
      <w:marRight w:val="0"/>
      <w:marTop w:val="0"/>
      <w:marBottom w:val="0"/>
      <w:divBdr>
        <w:top w:val="none" w:sz="0" w:space="0" w:color="auto"/>
        <w:left w:val="none" w:sz="0" w:space="0" w:color="auto"/>
        <w:bottom w:val="none" w:sz="0" w:space="0" w:color="auto"/>
        <w:right w:val="none" w:sz="0" w:space="0" w:color="auto"/>
      </w:divBdr>
    </w:div>
    <w:div w:id="1534222318">
      <w:bodyDiv w:val="1"/>
      <w:marLeft w:val="0"/>
      <w:marRight w:val="0"/>
      <w:marTop w:val="0"/>
      <w:marBottom w:val="0"/>
      <w:divBdr>
        <w:top w:val="none" w:sz="0" w:space="0" w:color="auto"/>
        <w:left w:val="none" w:sz="0" w:space="0" w:color="auto"/>
        <w:bottom w:val="none" w:sz="0" w:space="0" w:color="auto"/>
        <w:right w:val="none" w:sz="0" w:space="0" w:color="auto"/>
      </w:divBdr>
    </w:div>
    <w:div w:id="1655141059">
      <w:bodyDiv w:val="1"/>
      <w:marLeft w:val="0"/>
      <w:marRight w:val="0"/>
      <w:marTop w:val="0"/>
      <w:marBottom w:val="0"/>
      <w:divBdr>
        <w:top w:val="none" w:sz="0" w:space="0" w:color="auto"/>
        <w:left w:val="none" w:sz="0" w:space="0" w:color="auto"/>
        <w:bottom w:val="none" w:sz="0" w:space="0" w:color="auto"/>
        <w:right w:val="none" w:sz="0" w:space="0" w:color="auto"/>
      </w:divBdr>
    </w:div>
    <w:div w:id="1973559693">
      <w:bodyDiv w:val="1"/>
      <w:marLeft w:val="0"/>
      <w:marRight w:val="0"/>
      <w:marTop w:val="0"/>
      <w:marBottom w:val="0"/>
      <w:divBdr>
        <w:top w:val="none" w:sz="0" w:space="0" w:color="auto"/>
        <w:left w:val="none" w:sz="0" w:space="0" w:color="auto"/>
        <w:bottom w:val="none" w:sz="0" w:space="0" w:color="auto"/>
        <w:right w:val="none" w:sz="0" w:space="0" w:color="auto"/>
      </w:divBdr>
    </w:div>
    <w:div w:id="2074618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image" Target="media/image6.jpeg"/><Relationship Id="rId26" Type="http://schemas.openxmlformats.org/officeDocument/2006/relationships/image" Target="http://vse-temu.org/wp-content/uploads/2015/03/657954.jpg" TargetMode="External"/><Relationship Id="rId3" Type="http://schemas.openxmlformats.org/officeDocument/2006/relationships/styles" Target="styles.xml"/><Relationship Id="rId21" Type="http://schemas.openxmlformats.org/officeDocument/2006/relationships/image" Target="media/image8.jpeg"/><Relationship Id="rId34" Type="http://schemas.openxmlformats.org/officeDocument/2006/relationships/image" Target="http://img.forums.kg/images/imgbp242056.jpg" TargetMode="External"/><Relationship Id="rId7" Type="http://schemas.openxmlformats.org/officeDocument/2006/relationships/endnotes" Target="endnotes.xml"/><Relationship Id="rId12" Type="http://schemas.openxmlformats.org/officeDocument/2006/relationships/hyperlink" Target="http://www.fssprus.ru" TargetMode="External"/><Relationship Id="rId17" Type="http://schemas.openxmlformats.org/officeDocument/2006/relationships/image" Target="media/image5.jpeg"/><Relationship Id="rId25" Type="http://schemas.openxmlformats.org/officeDocument/2006/relationships/image" Target="media/image9.jpeg"/><Relationship Id="rId33" Type="http://schemas.openxmlformats.org/officeDocument/2006/relationships/image" Target="media/image11.jpe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http://75.mchs.gov.ru/upload/site74/document_news/7j1MTzK3fN-big-reduce350.jpg" TargetMode="External"/><Relationship Id="rId20" Type="http://schemas.openxmlformats.org/officeDocument/2006/relationships/image" Target="media/image7.jpeg"/><Relationship Id="rId29" Type="http://schemas.openxmlformats.org/officeDocument/2006/relationships/hyperlink" Target="http://www.russlav.ru/tabak/vliyanie_kureniya_na_organizm_cheloveka.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osreest.ru" TargetMode="External"/><Relationship Id="rId24" Type="http://schemas.openxmlformats.org/officeDocument/2006/relationships/hyperlink" Target="http://www.russlav.ru/tabak/vliyanie-nikotina-na-organizm-cheloveka.html" TargetMode="External"/><Relationship Id="rId32" Type="http://schemas.openxmlformats.org/officeDocument/2006/relationships/image" Target="media/image10.jpe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hyperlink" Target="http://www.russlav.ru/tabak/sostav-tabachnogo-dima.html" TargetMode="External"/><Relationship Id="rId28" Type="http://schemas.openxmlformats.org/officeDocument/2006/relationships/hyperlink" Target="http://www.russlav.ru/stat/foto_kureniya.html" TargetMode="External"/><Relationship Id="rId36" Type="http://schemas.openxmlformats.org/officeDocument/2006/relationships/footer" Target="footer1.xml"/><Relationship Id="rId10" Type="http://schemas.openxmlformats.org/officeDocument/2006/relationships/hyperlink" Target="https://rosreestr.ru/site/" TargetMode="External"/><Relationship Id="rId19" Type="http://schemas.openxmlformats.org/officeDocument/2006/relationships/hyperlink" Target="http://shereshevo-school.pruzhany.by/wp-content/uploads/2015/12/ris22122015.jpg" TargetMode="External"/><Relationship Id="rId31" Type="http://schemas.openxmlformats.org/officeDocument/2006/relationships/hyperlink" Target="http://www.russlav.ru/tabak/vred_kureniya.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http://ugorsk.ru/upload/iblock/dab/123.JPG" TargetMode="External"/><Relationship Id="rId22" Type="http://schemas.openxmlformats.org/officeDocument/2006/relationships/image" Target="http://takzdorovo-to.ru/upload/iblock/fb7/fb7bcd6764580a079a2f8dd155fcd10d.jpg" TargetMode="External"/><Relationship Id="rId27" Type="http://schemas.openxmlformats.org/officeDocument/2006/relationships/hyperlink" Target="http://www.russlav.ru/narkotik/heroin.html" TargetMode="External"/><Relationship Id="rId30" Type="http://schemas.openxmlformats.org/officeDocument/2006/relationships/hyperlink" Target="http://www.russlav.ru/stat/pismokyr.html" TargetMode="External"/><Relationship Id="rId35" Type="http://schemas.openxmlformats.org/officeDocument/2006/relationships/hyperlink" Target="http://www.russlav.ru/tabak/kak-brosit-kurit.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607E2A-408C-43AF-970D-C716E900F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2224</TotalTime>
  <Pages>1</Pages>
  <Words>10801</Words>
  <Characters>61572</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72229</CharactersWithSpaces>
  <SharedDoc>false</SharedDoc>
  <HLinks>
    <vt:vector size="66" baseType="variant">
      <vt:variant>
        <vt:i4>2556026</vt:i4>
      </vt:variant>
      <vt:variant>
        <vt:i4>0</vt:i4>
      </vt:variant>
      <vt:variant>
        <vt:i4>0</vt:i4>
      </vt:variant>
      <vt:variant>
        <vt:i4>5</vt:i4>
      </vt:variant>
      <vt:variant>
        <vt:lpwstr>http://shereshevo-school.pruzhany.by/wp-content/uploads/2015/12/ris22122015.jpg</vt:lpwstr>
      </vt:variant>
      <vt:variant>
        <vt:lpwstr/>
      </vt:variant>
      <vt:variant>
        <vt:i4>983166</vt:i4>
      </vt:variant>
      <vt:variant>
        <vt:i4>-1</vt:i4>
      </vt:variant>
      <vt:variant>
        <vt:i4>1127</vt:i4>
      </vt:variant>
      <vt:variant>
        <vt:i4>1</vt:i4>
      </vt:variant>
      <vt:variant>
        <vt:lpwstr>http://wqi.info/wp-content/uploads/2014/08/czujnik_czadu.jpg</vt:lpwstr>
      </vt:variant>
      <vt:variant>
        <vt:lpwstr/>
      </vt:variant>
      <vt:variant>
        <vt:i4>3997705</vt:i4>
      </vt:variant>
      <vt:variant>
        <vt:i4>-1</vt:i4>
      </vt:variant>
      <vt:variant>
        <vt:i4>1312</vt:i4>
      </vt:variant>
      <vt:variant>
        <vt:i4>1</vt:i4>
      </vt:variant>
      <vt:variant>
        <vt:lpwstr>http://38.mchs.gov.ru/upload/site68/document_news/H4uMgHHul5-big-reduce350.jpg</vt:lpwstr>
      </vt:variant>
      <vt:variant>
        <vt:lpwstr/>
      </vt:variant>
      <vt:variant>
        <vt:i4>6684762</vt:i4>
      </vt:variant>
      <vt:variant>
        <vt:i4>-1</vt:i4>
      </vt:variant>
      <vt:variant>
        <vt:i4>1324</vt:i4>
      </vt:variant>
      <vt:variant>
        <vt:i4>1</vt:i4>
      </vt:variant>
      <vt:variant>
        <vt:lpwstr>http://t3.gstatic.com/images?q=tbn:ANd9GcSoUjCKq6xQPnR_gvQPDbyGWiGxLcxUG2nakJBRkml4BXKSXlEg</vt:lpwstr>
      </vt:variant>
      <vt:variant>
        <vt:lpwstr/>
      </vt:variant>
      <vt:variant>
        <vt:i4>6291506</vt:i4>
      </vt:variant>
      <vt:variant>
        <vt:i4>-1</vt:i4>
      </vt:variant>
      <vt:variant>
        <vt:i4>1325</vt:i4>
      </vt:variant>
      <vt:variant>
        <vt:i4>1</vt:i4>
      </vt:variant>
      <vt:variant>
        <vt:lpwstr>http://t0.gstatic.com/images?q=tbn:ANd9GcQ3i02o7TpoB6ffW675uutQp2Z-yer15VFGHetoeWiu6WUiDn9F</vt:lpwstr>
      </vt:variant>
      <vt:variant>
        <vt:lpwstr/>
      </vt:variant>
      <vt:variant>
        <vt:i4>8060963</vt:i4>
      </vt:variant>
      <vt:variant>
        <vt:i4>-1</vt:i4>
      </vt:variant>
      <vt:variant>
        <vt:i4>1326</vt:i4>
      </vt:variant>
      <vt:variant>
        <vt:i4>1</vt:i4>
      </vt:variant>
      <vt:variant>
        <vt:lpwstr>http://t2.gstatic.com/images?q=tbn:ANd9GcTFx_N-kcR2cLNXhAdAGZlI7TA-GnJ-_3RHzci1yOln09NJDW-EyA</vt:lpwstr>
      </vt:variant>
      <vt:variant>
        <vt:lpwstr/>
      </vt:variant>
      <vt:variant>
        <vt:i4>3539002</vt:i4>
      </vt:variant>
      <vt:variant>
        <vt:i4>-1</vt:i4>
      </vt:variant>
      <vt:variant>
        <vt:i4>1327</vt:i4>
      </vt:variant>
      <vt:variant>
        <vt:i4>1</vt:i4>
      </vt:variant>
      <vt:variant>
        <vt:lpwstr>http://t2.gstatic.com/images?q=tbn:ANd9GcQ2e7ePLMvAXr9TsmRcEFY47b-G6osPWtPclT6ozGTmpnh1NHop</vt:lpwstr>
      </vt:variant>
      <vt:variant>
        <vt:lpwstr/>
      </vt:variant>
      <vt:variant>
        <vt:i4>6619245</vt:i4>
      </vt:variant>
      <vt:variant>
        <vt:i4>-1</vt:i4>
      </vt:variant>
      <vt:variant>
        <vt:i4>1328</vt:i4>
      </vt:variant>
      <vt:variant>
        <vt:i4>1</vt:i4>
      </vt:variant>
      <vt:variant>
        <vt:lpwstr>http://86sch18-nv.edusite.ru/images/p83_x_5559e7ca.jpg</vt:lpwstr>
      </vt:variant>
      <vt:variant>
        <vt:lpwstr/>
      </vt:variant>
      <vt:variant>
        <vt:i4>6357051</vt:i4>
      </vt:variant>
      <vt:variant>
        <vt:i4>-1</vt:i4>
      </vt:variant>
      <vt:variant>
        <vt:i4>1331</vt:i4>
      </vt:variant>
      <vt:variant>
        <vt:i4>1</vt:i4>
      </vt:variant>
      <vt:variant>
        <vt:lpwstr>http://takzdorovo-to.ru/upload/iblock/fb7/fb7bcd6764580a079a2f8dd155fcd10d.jpg</vt:lpwstr>
      </vt:variant>
      <vt:variant>
        <vt:lpwstr/>
      </vt:variant>
      <vt:variant>
        <vt:i4>655429</vt:i4>
      </vt:variant>
      <vt:variant>
        <vt:i4>-1</vt:i4>
      </vt:variant>
      <vt:variant>
        <vt:i4>1332</vt:i4>
      </vt:variant>
      <vt:variant>
        <vt:i4>1</vt:i4>
      </vt:variant>
      <vt:variant>
        <vt:lpwstr>http://900igr.net/datas/obg/Protiv-narkomanii/0007-007-Otkazatsja-ot-narkotikov-mozhno-tolko-odin-raz-PERVYJ.jpg</vt:lpwstr>
      </vt:variant>
      <vt:variant>
        <vt:lpwstr/>
      </vt:variant>
      <vt:variant>
        <vt:i4>2556026</vt:i4>
      </vt:variant>
      <vt:variant>
        <vt:i4>-1</vt:i4>
      </vt:variant>
      <vt:variant>
        <vt:i4>1333</vt:i4>
      </vt:variant>
      <vt:variant>
        <vt:i4>4</vt:i4>
      </vt:variant>
      <vt:variant>
        <vt:lpwstr>http://shereshevo-school.pruzhany.by/wp-content/uploads/2015/12/ris22122015.jpg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229</cp:revision>
  <cp:lastPrinted>2019-09-23T07:56:00Z</cp:lastPrinted>
  <dcterms:created xsi:type="dcterms:W3CDTF">2018-04-03T08:54:00Z</dcterms:created>
  <dcterms:modified xsi:type="dcterms:W3CDTF">2019-09-23T08:02:00Z</dcterms:modified>
</cp:coreProperties>
</file>