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C94ABE">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3B5C8C">
        <w:rPr>
          <w:rFonts w:ascii="Monotype Corsiva" w:hAnsi="Monotype Corsiva" w:cs="Courier New"/>
          <w:b/>
          <w:i/>
          <w:sz w:val="28"/>
          <w:szCs w:val="28"/>
        </w:rPr>
        <w:t xml:space="preserve">   </w:t>
      </w:r>
      <w:r w:rsidR="00C94ABE">
        <w:rPr>
          <w:rFonts w:ascii="Monotype Corsiva" w:hAnsi="Monotype Corsiva" w:cs="Courier New"/>
          <w:b/>
          <w:i/>
          <w:sz w:val="28"/>
          <w:szCs w:val="28"/>
        </w:rPr>
        <w:t>28</w:t>
      </w:r>
      <w:r w:rsidR="000A6C0B">
        <w:rPr>
          <w:rFonts w:ascii="Monotype Corsiva" w:hAnsi="Monotype Corsiva" w:cs="Courier New"/>
          <w:b/>
          <w:i/>
          <w:sz w:val="28"/>
          <w:szCs w:val="28"/>
        </w:rPr>
        <w:t xml:space="preserve"> </w:t>
      </w:r>
      <w:r w:rsidR="00C94ABE">
        <w:rPr>
          <w:rFonts w:ascii="Monotype Corsiva" w:hAnsi="Monotype Corsiva" w:cs="Courier New"/>
          <w:b/>
          <w:i/>
          <w:sz w:val="28"/>
          <w:szCs w:val="28"/>
        </w:rPr>
        <w:t>февраля</w:t>
      </w:r>
      <w:bookmarkStart w:id="0" w:name="_GoBack"/>
      <w:bookmarkEnd w:id="0"/>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DA6D86" w:rsidRDefault="00DA6D86" w:rsidP="00DA6D86">
      <w:pPr>
        <w:spacing w:after="0" w:line="240" w:lineRule="auto"/>
        <w:rPr>
          <w:rFonts w:ascii="Times New Roman" w:eastAsia="Times New Roman" w:hAnsi="Times New Roman"/>
          <w:b/>
          <w:sz w:val="32"/>
          <w:szCs w:val="20"/>
          <w:lang w:eastAsia="ru-RU"/>
        </w:rPr>
      </w:pPr>
    </w:p>
    <w:p w:rsidR="0068786F" w:rsidRDefault="0068786F" w:rsidP="00DA6D86">
      <w:pPr>
        <w:spacing w:after="0" w:line="240" w:lineRule="auto"/>
        <w:rPr>
          <w:rFonts w:ascii="Times New Roman" w:eastAsia="Times New Roman" w:hAnsi="Times New Roman"/>
          <w:sz w:val="24"/>
          <w:szCs w:val="24"/>
          <w:lang w:eastAsia="ru-RU"/>
        </w:rPr>
      </w:pPr>
    </w:p>
    <w:p w:rsidR="009240BC" w:rsidRPr="00320BF1" w:rsidRDefault="009240BC" w:rsidP="00320BF1">
      <w:pPr>
        <w:keepNext/>
        <w:spacing w:after="0" w:line="240" w:lineRule="auto"/>
        <w:jc w:val="center"/>
        <w:outlineLvl w:val="0"/>
        <w:rPr>
          <w:rFonts w:ascii="Times New Roman" w:eastAsia="Times New Roman" w:hAnsi="Times New Roman"/>
          <w:b/>
          <w:sz w:val="24"/>
          <w:szCs w:val="24"/>
          <w:lang w:eastAsia="ru-RU"/>
        </w:rPr>
      </w:pPr>
      <w:r w:rsidRPr="00320BF1">
        <w:rPr>
          <w:rFonts w:ascii="Times New Roman" w:eastAsia="Times New Roman" w:hAnsi="Times New Roman"/>
          <w:b/>
          <w:sz w:val="24"/>
          <w:szCs w:val="24"/>
          <w:lang w:eastAsia="ru-RU"/>
        </w:rPr>
        <w:t>СОВЕТ ДЕПУТАТОВ ШИРОКОЯРСКОГО СЕЛЬСОВЕТА</w:t>
      </w:r>
    </w:p>
    <w:p w:rsidR="009240BC" w:rsidRPr="00320BF1" w:rsidRDefault="009240BC" w:rsidP="00320BF1">
      <w:pPr>
        <w:spacing w:after="0" w:line="240" w:lineRule="auto"/>
        <w:jc w:val="center"/>
        <w:rPr>
          <w:rFonts w:ascii="Times New Roman" w:eastAsia="Times New Roman" w:hAnsi="Times New Roman"/>
          <w:b/>
          <w:sz w:val="24"/>
          <w:szCs w:val="24"/>
          <w:lang w:eastAsia="ru-RU"/>
        </w:rPr>
      </w:pPr>
      <w:r w:rsidRPr="00320BF1">
        <w:rPr>
          <w:rFonts w:ascii="Times New Roman" w:eastAsia="Times New Roman" w:hAnsi="Times New Roman"/>
          <w:b/>
          <w:sz w:val="24"/>
          <w:szCs w:val="24"/>
          <w:lang w:eastAsia="ru-RU"/>
        </w:rPr>
        <w:t>МОШКОВСКОГО РАЙОНА НОВОСИБИРСКОЙ ОБЛАСТИ</w:t>
      </w: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b/>
          <w:sz w:val="24"/>
          <w:szCs w:val="24"/>
          <w:lang w:eastAsia="ru-RU"/>
        </w:rPr>
        <w:t>пятого созыва</w:t>
      </w:r>
    </w:p>
    <w:p w:rsidR="009240BC" w:rsidRPr="00C3635A" w:rsidRDefault="009240BC" w:rsidP="00320BF1">
      <w:pPr>
        <w:spacing w:after="0" w:line="240" w:lineRule="auto"/>
        <w:rPr>
          <w:rFonts w:ascii="Times New Roman" w:eastAsia="Times New Roman" w:hAnsi="Times New Roman"/>
          <w:sz w:val="16"/>
          <w:szCs w:val="16"/>
          <w:lang w:eastAsia="ru-RU"/>
        </w:rPr>
      </w:pP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b/>
          <w:sz w:val="24"/>
          <w:szCs w:val="24"/>
          <w:lang w:eastAsia="ru-RU"/>
        </w:rPr>
        <w:t>РЕШЕНИЕ</w:t>
      </w:r>
      <w:r w:rsidRPr="00320BF1">
        <w:rPr>
          <w:rFonts w:ascii="Times New Roman" w:eastAsia="Times New Roman" w:hAnsi="Times New Roman"/>
          <w:sz w:val="24"/>
          <w:szCs w:val="24"/>
          <w:lang w:eastAsia="ru-RU"/>
        </w:rPr>
        <w:t xml:space="preserve">  </w:t>
      </w:r>
    </w:p>
    <w:p w:rsidR="009240BC" w:rsidRPr="00320BF1" w:rsidRDefault="009240BC" w:rsidP="00320BF1">
      <w:pPr>
        <w:spacing w:after="0" w:line="240" w:lineRule="auto"/>
        <w:jc w:val="center"/>
        <w:rPr>
          <w:rFonts w:ascii="Times New Roman" w:eastAsia="Times New Roman" w:hAnsi="Times New Roman"/>
          <w:b/>
          <w:sz w:val="24"/>
          <w:szCs w:val="24"/>
          <w:lang w:eastAsia="ru-RU"/>
        </w:rPr>
      </w:pPr>
      <w:r w:rsidRPr="00320BF1">
        <w:rPr>
          <w:rFonts w:ascii="Times New Roman" w:eastAsia="Times New Roman" w:hAnsi="Times New Roman"/>
          <w:b/>
          <w:sz w:val="24"/>
          <w:szCs w:val="24"/>
          <w:lang w:eastAsia="ru-RU"/>
        </w:rPr>
        <w:t>тридцать первой сессии</w:t>
      </w:r>
    </w:p>
    <w:p w:rsidR="009240BC" w:rsidRPr="00C3635A" w:rsidRDefault="009240BC" w:rsidP="00320BF1">
      <w:pPr>
        <w:spacing w:after="0" w:line="240" w:lineRule="auto"/>
        <w:rPr>
          <w:rFonts w:ascii="Times New Roman" w:eastAsia="Times New Roman" w:hAnsi="Times New Roman"/>
          <w:sz w:val="16"/>
          <w:szCs w:val="16"/>
          <w:lang w:eastAsia="ru-RU"/>
        </w:rPr>
      </w:pPr>
    </w:p>
    <w:p w:rsidR="009240BC" w:rsidRPr="00320BF1" w:rsidRDefault="009240BC" w:rsidP="00320BF1">
      <w:pPr>
        <w:spacing w:after="0" w:line="240" w:lineRule="auto"/>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от  26.02.2019                                                                                                               </w:t>
      </w:r>
      <w:r w:rsidR="00C3635A">
        <w:rPr>
          <w:rFonts w:ascii="Times New Roman" w:eastAsia="Times New Roman" w:hAnsi="Times New Roman"/>
          <w:sz w:val="24"/>
          <w:szCs w:val="24"/>
          <w:lang w:eastAsia="ru-RU"/>
        </w:rPr>
        <w:t xml:space="preserve">                        </w:t>
      </w:r>
      <w:r w:rsidRPr="00320BF1">
        <w:rPr>
          <w:rFonts w:ascii="Times New Roman" w:eastAsia="Times New Roman" w:hAnsi="Times New Roman"/>
          <w:sz w:val="24"/>
          <w:szCs w:val="24"/>
          <w:lang w:eastAsia="ru-RU"/>
        </w:rPr>
        <w:t xml:space="preserve">№ 187   </w:t>
      </w:r>
    </w:p>
    <w:p w:rsidR="009240BC" w:rsidRPr="00320BF1" w:rsidRDefault="009240BC" w:rsidP="00320BF1">
      <w:pPr>
        <w:spacing w:after="0" w:line="240" w:lineRule="auto"/>
        <w:rPr>
          <w:rFonts w:ascii="Times New Roman" w:eastAsia="Times New Roman" w:hAnsi="Times New Roman"/>
          <w:sz w:val="24"/>
          <w:szCs w:val="24"/>
          <w:lang w:eastAsia="ru-RU"/>
        </w:rPr>
      </w:pPr>
    </w:p>
    <w:p w:rsidR="009240BC" w:rsidRPr="00320BF1" w:rsidRDefault="009240BC" w:rsidP="00320BF1">
      <w:pPr>
        <w:spacing w:after="0" w:line="240" w:lineRule="auto"/>
        <w:jc w:val="center"/>
        <w:rPr>
          <w:rFonts w:ascii="Times New Roman" w:eastAsia="Times New Roman" w:hAnsi="Times New Roman"/>
          <w:b/>
          <w:sz w:val="24"/>
          <w:szCs w:val="24"/>
          <w:lang w:eastAsia="ru-RU"/>
        </w:rPr>
      </w:pPr>
      <w:r w:rsidRPr="00320BF1">
        <w:rPr>
          <w:rFonts w:ascii="Times New Roman" w:eastAsia="Times New Roman" w:hAnsi="Times New Roman"/>
          <w:b/>
          <w:sz w:val="24"/>
          <w:szCs w:val="24"/>
          <w:lang w:eastAsia="ru-RU"/>
        </w:rPr>
        <w:t xml:space="preserve">Об отчете главы Широкоярского сельсовета Мошковского района Новосибирской </w:t>
      </w:r>
      <w:r w:rsidR="00C3635A">
        <w:rPr>
          <w:rFonts w:ascii="Times New Roman" w:eastAsia="Times New Roman" w:hAnsi="Times New Roman"/>
          <w:b/>
          <w:sz w:val="24"/>
          <w:szCs w:val="24"/>
          <w:lang w:eastAsia="ru-RU"/>
        </w:rPr>
        <w:t xml:space="preserve">                    </w:t>
      </w:r>
      <w:r w:rsidRPr="00320BF1">
        <w:rPr>
          <w:rFonts w:ascii="Times New Roman" w:eastAsia="Times New Roman" w:hAnsi="Times New Roman"/>
          <w:b/>
          <w:sz w:val="24"/>
          <w:szCs w:val="24"/>
          <w:lang w:eastAsia="ru-RU"/>
        </w:rPr>
        <w:t xml:space="preserve">области о результатах своей деятельности и деятельности администрации </w:t>
      </w:r>
      <w:r w:rsidR="00C3635A">
        <w:rPr>
          <w:rFonts w:ascii="Times New Roman" w:eastAsia="Times New Roman" w:hAnsi="Times New Roman"/>
          <w:b/>
          <w:sz w:val="24"/>
          <w:szCs w:val="24"/>
          <w:lang w:eastAsia="ru-RU"/>
        </w:rPr>
        <w:t xml:space="preserve">                     </w:t>
      </w:r>
      <w:r w:rsidRPr="00320BF1">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за 2018 год </w:t>
      </w:r>
    </w:p>
    <w:p w:rsidR="009240BC" w:rsidRPr="00C3635A" w:rsidRDefault="009240BC" w:rsidP="00320BF1">
      <w:pPr>
        <w:spacing w:after="0" w:line="240" w:lineRule="auto"/>
        <w:jc w:val="center"/>
        <w:rPr>
          <w:rFonts w:ascii="Times New Roman" w:eastAsia="Times New Roman" w:hAnsi="Times New Roman"/>
          <w:sz w:val="16"/>
          <w:szCs w:val="16"/>
          <w:lang w:eastAsia="ru-RU"/>
        </w:rPr>
      </w:pPr>
    </w:p>
    <w:p w:rsidR="009240BC" w:rsidRPr="00320BF1" w:rsidRDefault="009240BC" w:rsidP="00320BF1">
      <w:pPr>
        <w:spacing w:after="0" w:line="240" w:lineRule="auto"/>
        <w:ind w:firstLine="709"/>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В соответствии с пунктом 5.1 части 5 статьи 36 Федерального закона от 06.10.2003 № 131-ФЗ «Об общих принципах организации местного самоуправления в Российской Федерации», руководствуясь пунктом 18 статьи 20 и частью 14 статьи 28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 </w:t>
      </w: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РЕШИЛ:</w:t>
      </w:r>
    </w:p>
    <w:p w:rsidR="009240BC" w:rsidRPr="00320BF1" w:rsidRDefault="009240BC" w:rsidP="00320BF1">
      <w:pPr>
        <w:spacing w:after="0" w:line="240" w:lineRule="auto"/>
        <w:ind w:firstLine="709"/>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1. Принять отчет главы Широкоярского сельсовета Мошковского района Новосибирской области о результатах своей деятельности и деятельности администрации Широкоярского сельсовета Мошковского района Новосибирской области за 2018 год с оценкой «удовлетворительно» (прилагается).</w:t>
      </w:r>
    </w:p>
    <w:p w:rsidR="009240BC" w:rsidRPr="00320BF1" w:rsidRDefault="009240BC" w:rsidP="00320BF1">
      <w:pPr>
        <w:spacing w:after="0" w:line="240" w:lineRule="auto"/>
        <w:ind w:firstLine="709"/>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2. Опубликовать настоящее решение в периодическом печатном издании «Вестник Широкоярского сельсовета».</w:t>
      </w:r>
    </w:p>
    <w:p w:rsidR="009240BC" w:rsidRPr="00C3635A" w:rsidRDefault="009240BC" w:rsidP="00320BF1">
      <w:pPr>
        <w:spacing w:after="0" w:line="240" w:lineRule="auto"/>
        <w:jc w:val="both"/>
        <w:rPr>
          <w:rFonts w:ascii="Times New Roman" w:eastAsia="Times New Roman" w:hAnsi="Times New Roman"/>
          <w:sz w:val="16"/>
          <w:szCs w:val="16"/>
          <w:lang w:eastAsia="ru-RU"/>
        </w:rPr>
      </w:pP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Глава Широкоярского сельсовета </w:t>
      </w: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Мошковского района Новосибирской области                                           </w:t>
      </w:r>
      <w:r w:rsidR="00C3635A">
        <w:rPr>
          <w:rFonts w:ascii="Times New Roman" w:eastAsia="Times New Roman" w:hAnsi="Times New Roman"/>
          <w:sz w:val="24"/>
          <w:szCs w:val="24"/>
          <w:lang w:eastAsia="ru-RU"/>
        </w:rPr>
        <w:t xml:space="preserve">                        </w:t>
      </w:r>
      <w:r w:rsidRPr="00320BF1">
        <w:rPr>
          <w:rFonts w:ascii="Times New Roman" w:eastAsia="Times New Roman" w:hAnsi="Times New Roman"/>
          <w:sz w:val="24"/>
          <w:szCs w:val="24"/>
          <w:lang w:eastAsia="ru-RU"/>
        </w:rPr>
        <w:t>А.М.Шашлов</w:t>
      </w:r>
    </w:p>
    <w:p w:rsidR="009240BC" w:rsidRPr="00C3635A" w:rsidRDefault="009240BC" w:rsidP="00320BF1">
      <w:pPr>
        <w:spacing w:after="0" w:line="240" w:lineRule="auto"/>
        <w:jc w:val="both"/>
        <w:rPr>
          <w:rFonts w:ascii="Times New Roman" w:eastAsia="Times New Roman" w:hAnsi="Times New Roman"/>
          <w:sz w:val="16"/>
          <w:szCs w:val="16"/>
          <w:lang w:eastAsia="ru-RU"/>
        </w:rPr>
      </w:pP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Председатель Совета депутатов </w:t>
      </w: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Широкоярского сельсовета</w:t>
      </w:r>
    </w:p>
    <w:p w:rsidR="009240BC" w:rsidRPr="00320BF1" w:rsidRDefault="009240BC" w:rsidP="00320BF1">
      <w:pPr>
        <w:spacing w:after="0" w:line="240" w:lineRule="auto"/>
        <w:jc w:val="both"/>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Мошковского района Новосибирской области                                       </w:t>
      </w:r>
      <w:r w:rsidR="00C3635A">
        <w:rPr>
          <w:rFonts w:ascii="Times New Roman" w:eastAsia="Times New Roman" w:hAnsi="Times New Roman"/>
          <w:sz w:val="24"/>
          <w:szCs w:val="24"/>
          <w:lang w:eastAsia="ru-RU"/>
        </w:rPr>
        <w:t xml:space="preserve">                        </w:t>
      </w:r>
      <w:r w:rsidRPr="00320BF1">
        <w:rPr>
          <w:rFonts w:ascii="Times New Roman" w:eastAsia="Times New Roman" w:hAnsi="Times New Roman"/>
          <w:sz w:val="24"/>
          <w:szCs w:val="24"/>
          <w:lang w:eastAsia="ru-RU"/>
        </w:rPr>
        <w:t>А.Л.Старинская</w:t>
      </w:r>
    </w:p>
    <w:p w:rsidR="009240BC" w:rsidRPr="00C3635A" w:rsidRDefault="009240BC" w:rsidP="00320BF1">
      <w:pPr>
        <w:spacing w:after="0" w:line="240" w:lineRule="auto"/>
        <w:rPr>
          <w:rFonts w:ascii="Times New Roman" w:eastAsia="Times New Roman" w:hAnsi="Times New Roman"/>
          <w:sz w:val="16"/>
          <w:szCs w:val="16"/>
          <w:lang w:eastAsia="ru-RU"/>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tblGrid>
      <w:tr w:rsidR="009240BC" w:rsidRPr="00320BF1" w:rsidTr="00C3635A">
        <w:trPr>
          <w:trHeight w:val="180"/>
        </w:trPr>
        <w:tc>
          <w:tcPr>
            <w:tcW w:w="4536" w:type="dxa"/>
            <w:tcBorders>
              <w:top w:val="nil"/>
              <w:left w:val="nil"/>
              <w:bottom w:val="nil"/>
              <w:right w:val="nil"/>
            </w:tcBorders>
          </w:tcPr>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Приложение</w:t>
            </w: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к решению тридцать первой сессии Совета депутатов</w:t>
            </w: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Широкоярского сельсовета</w:t>
            </w: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Мошковского района </w:t>
            </w:r>
            <w:r w:rsidR="00C3635A">
              <w:rPr>
                <w:rFonts w:ascii="Times New Roman" w:eastAsia="Times New Roman" w:hAnsi="Times New Roman"/>
                <w:sz w:val="24"/>
                <w:szCs w:val="24"/>
                <w:lang w:eastAsia="ru-RU"/>
              </w:rPr>
              <w:t xml:space="preserve">                      </w:t>
            </w:r>
            <w:r w:rsidRPr="00320BF1">
              <w:rPr>
                <w:rFonts w:ascii="Times New Roman" w:eastAsia="Times New Roman" w:hAnsi="Times New Roman"/>
                <w:sz w:val="24"/>
                <w:szCs w:val="24"/>
                <w:lang w:eastAsia="ru-RU"/>
              </w:rPr>
              <w:t>Новосибирской области</w:t>
            </w:r>
          </w:p>
          <w:p w:rsidR="009240BC" w:rsidRPr="00320BF1" w:rsidRDefault="009240BC" w:rsidP="00320BF1">
            <w:pPr>
              <w:spacing w:after="0" w:line="240" w:lineRule="auto"/>
              <w:jc w:val="center"/>
              <w:rPr>
                <w:rFonts w:ascii="Times New Roman" w:eastAsia="Times New Roman" w:hAnsi="Times New Roman"/>
                <w:sz w:val="24"/>
                <w:szCs w:val="24"/>
                <w:lang w:eastAsia="ru-RU"/>
              </w:rPr>
            </w:pPr>
            <w:r w:rsidRPr="00320BF1">
              <w:rPr>
                <w:rFonts w:ascii="Times New Roman" w:eastAsia="Times New Roman" w:hAnsi="Times New Roman"/>
                <w:sz w:val="24"/>
                <w:szCs w:val="24"/>
                <w:lang w:eastAsia="ru-RU"/>
              </w:rPr>
              <w:t xml:space="preserve">от 26.02.2019 № 187 </w:t>
            </w:r>
          </w:p>
        </w:tc>
      </w:tr>
    </w:tbl>
    <w:p w:rsidR="009240BC" w:rsidRPr="00320BF1" w:rsidRDefault="009240BC" w:rsidP="00320BF1">
      <w:pPr>
        <w:spacing w:after="0" w:line="240" w:lineRule="auto"/>
        <w:jc w:val="right"/>
        <w:rPr>
          <w:rFonts w:ascii="Times New Roman" w:eastAsia="Times New Roman" w:hAnsi="Times New Roman"/>
          <w:sz w:val="24"/>
          <w:szCs w:val="24"/>
          <w:lang w:eastAsia="ru-RU"/>
        </w:rPr>
      </w:pPr>
    </w:p>
    <w:p w:rsidR="009240BC" w:rsidRPr="009240BC" w:rsidRDefault="009240BC" w:rsidP="009240BC">
      <w:pPr>
        <w:spacing w:after="0" w:line="240" w:lineRule="auto"/>
        <w:jc w:val="center"/>
        <w:rPr>
          <w:rFonts w:ascii="Times New Roman" w:eastAsia="Times New Roman" w:hAnsi="Times New Roman"/>
          <w:b/>
          <w:sz w:val="24"/>
          <w:szCs w:val="24"/>
          <w:lang w:eastAsia="ru-RU"/>
        </w:rPr>
      </w:pPr>
      <w:r w:rsidRPr="009240BC">
        <w:rPr>
          <w:rFonts w:ascii="Times New Roman" w:eastAsia="Times New Roman" w:hAnsi="Times New Roman"/>
          <w:b/>
          <w:sz w:val="24"/>
          <w:szCs w:val="24"/>
          <w:lang w:eastAsia="ru-RU"/>
        </w:rPr>
        <w:lastRenderedPageBreak/>
        <w:t>О Т Ч Е Т</w:t>
      </w:r>
    </w:p>
    <w:p w:rsidR="009240BC" w:rsidRPr="009240BC" w:rsidRDefault="009240BC" w:rsidP="009240BC">
      <w:pPr>
        <w:spacing w:after="0" w:line="240" w:lineRule="auto"/>
        <w:jc w:val="center"/>
        <w:rPr>
          <w:rFonts w:ascii="Times New Roman" w:eastAsia="Times New Roman" w:hAnsi="Times New Roman"/>
          <w:b/>
          <w:sz w:val="24"/>
          <w:szCs w:val="24"/>
          <w:lang w:eastAsia="ru-RU"/>
        </w:rPr>
      </w:pPr>
      <w:r w:rsidRPr="009240BC">
        <w:rPr>
          <w:rFonts w:ascii="Times New Roman" w:eastAsia="Times New Roman" w:hAnsi="Times New Roman"/>
          <w:b/>
          <w:sz w:val="24"/>
          <w:szCs w:val="24"/>
          <w:lang w:eastAsia="ru-RU"/>
        </w:rPr>
        <w:t>главы Широкоярского сельсовета Мошковского района Новосибирской области                                    о результатах своей деятельности и деятельности администрации Широкоярского сельсовета Мошковского района Новосибирской области за 2018 год</w:t>
      </w:r>
    </w:p>
    <w:p w:rsidR="009240BC" w:rsidRPr="00C3635A" w:rsidRDefault="009240BC" w:rsidP="009240BC">
      <w:pPr>
        <w:spacing w:after="0" w:line="240" w:lineRule="auto"/>
        <w:jc w:val="center"/>
        <w:rPr>
          <w:rFonts w:ascii="Times New Roman" w:eastAsia="Times New Roman" w:hAnsi="Times New Roman"/>
          <w:sz w:val="16"/>
          <w:szCs w:val="16"/>
          <w:lang w:eastAsia="ru-RU"/>
        </w:rPr>
      </w:pPr>
    </w:p>
    <w:p w:rsidR="009240BC" w:rsidRPr="009240BC" w:rsidRDefault="009240BC" w:rsidP="009240BC">
      <w:pPr>
        <w:spacing w:after="0" w:line="240" w:lineRule="auto"/>
        <w:ind w:firstLine="709"/>
        <w:jc w:val="center"/>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Ува</w:t>
      </w:r>
      <w:r w:rsidR="00C3635A">
        <w:rPr>
          <w:rFonts w:ascii="Times New Roman" w:eastAsia="Times New Roman" w:hAnsi="Times New Roman"/>
          <w:sz w:val="24"/>
          <w:szCs w:val="24"/>
          <w:lang w:eastAsia="ru-RU"/>
        </w:rPr>
        <w:t>жаемые депутаты и приглашенные!</w:t>
      </w:r>
    </w:p>
    <w:p w:rsidR="009240BC" w:rsidRPr="009240BC" w:rsidRDefault="009240BC" w:rsidP="009240BC">
      <w:pPr>
        <w:spacing w:after="0" w:line="240" w:lineRule="auto"/>
        <w:ind w:firstLine="709"/>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Уставом Широкоярского сельсовета, глава местного самоуправления представляет отчет по итогам работы за год представительному органу и населению муниципального образования, что мы регулярно практикуем на сессиях Совета депутатов и на встречах с населением.</w:t>
      </w:r>
    </w:p>
    <w:p w:rsidR="009240BC" w:rsidRPr="009240BC" w:rsidRDefault="009240BC" w:rsidP="009240BC">
      <w:pPr>
        <w:spacing w:after="0" w:line="240" w:lineRule="auto"/>
        <w:ind w:firstLine="709"/>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Вся работа органов местного самоуправления строится в соответствии с Федеральным законом от 06.10.2003 № 131-ФЗ «Об общих принципах организации местного самоуправления в Российской Федерации». Вопросы организационного и технического обеспечения работы аппарата администрации, специалистов решаются в штатном порядке, в контакте и ответственности перед и с вышестоящими структурами региональной власти и др.</w:t>
      </w:r>
    </w:p>
    <w:p w:rsidR="009240BC" w:rsidRPr="00C3635A" w:rsidRDefault="009240BC" w:rsidP="009240BC">
      <w:pPr>
        <w:spacing w:after="0" w:line="240" w:lineRule="auto"/>
        <w:ind w:firstLine="709"/>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От принятого и утвержденного бюджета на очередной год зависит и реализация расходных обязательств в соответствии с законодательством, влияющим на все сферы жизни населе</w:t>
      </w:r>
      <w:r w:rsidR="00C3635A">
        <w:rPr>
          <w:rFonts w:ascii="Times New Roman" w:eastAsia="Times New Roman" w:hAnsi="Times New Roman"/>
          <w:sz w:val="24"/>
          <w:szCs w:val="24"/>
          <w:lang w:eastAsia="ru-RU"/>
        </w:rPr>
        <w:t>ния муниципального образования.</w:t>
      </w:r>
    </w:p>
    <w:p w:rsidR="009240BC" w:rsidRPr="009240BC" w:rsidRDefault="009240BC" w:rsidP="009240BC">
      <w:pPr>
        <w:spacing w:after="0" w:line="240" w:lineRule="auto"/>
        <w:jc w:val="center"/>
        <w:rPr>
          <w:rFonts w:ascii="Times New Roman" w:eastAsia="Times New Roman" w:hAnsi="Times New Roman"/>
          <w:b/>
          <w:sz w:val="24"/>
          <w:szCs w:val="24"/>
          <w:lang w:eastAsia="ru-RU"/>
        </w:rPr>
      </w:pPr>
      <w:r w:rsidRPr="009240BC">
        <w:rPr>
          <w:rFonts w:ascii="Times New Roman" w:eastAsia="Times New Roman" w:hAnsi="Times New Roman"/>
          <w:b/>
          <w:sz w:val="24"/>
          <w:szCs w:val="24"/>
          <w:lang w:eastAsia="ru-RU"/>
        </w:rPr>
        <w:t>Расходы бюджета Широкоярского сельсовета  на  2018 год</w:t>
      </w:r>
    </w:p>
    <w:p w:rsidR="009240BC" w:rsidRPr="009240BC" w:rsidRDefault="009240BC" w:rsidP="009240BC">
      <w:pPr>
        <w:spacing w:after="0" w:line="240" w:lineRule="auto"/>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432"/>
        <w:gridCol w:w="2580"/>
        <w:gridCol w:w="3183"/>
      </w:tblGrid>
      <w:tr w:rsidR="009240BC" w:rsidRPr="00C3635A" w:rsidTr="00C3635A">
        <w:tc>
          <w:tcPr>
            <w:tcW w:w="1929" w:type="dxa"/>
            <w:shd w:val="clear" w:color="auto" w:fill="auto"/>
          </w:tcPr>
          <w:p w:rsidR="009240BC" w:rsidRPr="00C3635A" w:rsidRDefault="009240BC" w:rsidP="009240BC">
            <w:pPr>
              <w:spacing w:after="0" w:line="240" w:lineRule="auto"/>
              <w:jc w:val="center"/>
              <w:rPr>
                <w:rFonts w:ascii="Times New Roman" w:eastAsia="Times New Roman" w:hAnsi="Times New Roman"/>
                <w:lang w:eastAsia="ru-RU"/>
              </w:rPr>
            </w:pPr>
          </w:p>
          <w:p w:rsidR="009240BC" w:rsidRPr="00C3635A" w:rsidRDefault="009240BC" w:rsidP="009240BC">
            <w:pPr>
              <w:spacing w:after="0" w:line="240" w:lineRule="auto"/>
              <w:jc w:val="center"/>
              <w:rPr>
                <w:rFonts w:ascii="Times New Roman" w:eastAsia="Times New Roman" w:hAnsi="Times New Roman"/>
                <w:lang w:eastAsia="ru-RU"/>
              </w:rPr>
            </w:pPr>
            <w:r w:rsidRPr="00C3635A">
              <w:rPr>
                <w:rFonts w:ascii="Times New Roman" w:eastAsia="Times New Roman" w:hAnsi="Times New Roman"/>
                <w:lang w:eastAsia="ru-RU"/>
              </w:rPr>
              <w:t>Раздел</w:t>
            </w:r>
          </w:p>
          <w:p w:rsidR="009240BC" w:rsidRPr="00C3635A" w:rsidRDefault="009240BC" w:rsidP="009240BC">
            <w:pPr>
              <w:spacing w:after="0" w:line="240" w:lineRule="auto"/>
              <w:jc w:val="center"/>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jc w:val="center"/>
              <w:rPr>
                <w:rFonts w:ascii="Times New Roman" w:eastAsia="Times New Roman" w:hAnsi="Times New Roman"/>
                <w:lang w:eastAsia="ru-RU"/>
              </w:rPr>
            </w:pPr>
          </w:p>
          <w:p w:rsidR="009240BC" w:rsidRPr="00C3635A" w:rsidRDefault="009240BC" w:rsidP="009240BC">
            <w:pPr>
              <w:spacing w:after="0" w:line="240" w:lineRule="auto"/>
              <w:jc w:val="center"/>
              <w:rPr>
                <w:rFonts w:ascii="Times New Roman" w:eastAsia="Times New Roman" w:hAnsi="Times New Roman"/>
                <w:lang w:eastAsia="ru-RU"/>
              </w:rPr>
            </w:pPr>
            <w:r w:rsidRPr="00C3635A">
              <w:rPr>
                <w:rFonts w:ascii="Times New Roman" w:eastAsia="Times New Roman" w:hAnsi="Times New Roman"/>
                <w:lang w:eastAsia="ru-RU"/>
              </w:rPr>
              <w:t>Наименование</w:t>
            </w:r>
          </w:p>
        </w:tc>
        <w:tc>
          <w:tcPr>
            <w:tcW w:w="2580" w:type="dxa"/>
            <w:shd w:val="clear" w:color="auto" w:fill="auto"/>
          </w:tcPr>
          <w:p w:rsidR="009240BC" w:rsidRPr="00C3635A" w:rsidRDefault="009240BC" w:rsidP="009240BC">
            <w:pPr>
              <w:spacing w:after="0" w:line="240" w:lineRule="auto"/>
              <w:jc w:val="center"/>
              <w:rPr>
                <w:rFonts w:ascii="Times New Roman" w:eastAsia="Times New Roman" w:hAnsi="Times New Roman"/>
                <w:lang w:eastAsia="ru-RU"/>
              </w:rPr>
            </w:pPr>
          </w:p>
          <w:p w:rsidR="009240BC" w:rsidRPr="00C3635A" w:rsidRDefault="009240BC" w:rsidP="009240BC">
            <w:pPr>
              <w:spacing w:after="0" w:line="240" w:lineRule="auto"/>
              <w:jc w:val="center"/>
              <w:rPr>
                <w:rFonts w:ascii="Times New Roman" w:eastAsia="Times New Roman" w:hAnsi="Times New Roman"/>
                <w:lang w:eastAsia="ru-RU"/>
              </w:rPr>
            </w:pPr>
            <w:r w:rsidRPr="00C3635A">
              <w:rPr>
                <w:rFonts w:ascii="Times New Roman" w:eastAsia="Times New Roman" w:hAnsi="Times New Roman"/>
                <w:lang w:eastAsia="ru-RU"/>
              </w:rPr>
              <w:t>План на 2018</w:t>
            </w:r>
          </w:p>
          <w:p w:rsidR="009240BC" w:rsidRPr="00C3635A" w:rsidRDefault="009240BC" w:rsidP="009240BC">
            <w:pPr>
              <w:spacing w:after="0" w:line="240" w:lineRule="auto"/>
              <w:jc w:val="center"/>
              <w:rPr>
                <w:rFonts w:ascii="Times New Roman" w:eastAsia="Times New Roman" w:hAnsi="Times New Roman"/>
                <w:lang w:eastAsia="ru-RU"/>
              </w:rPr>
            </w:pPr>
            <w:r w:rsidRPr="00C3635A">
              <w:rPr>
                <w:rFonts w:ascii="Times New Roman" w:eastAsia="Times New Roman" w:hAnsi="Times New Roman"/>
                <w:lang w:eastAsia="ru-RU"/>
              </w:rPr>
              <w:t>на 01.01.18</w:t>
            </w:r>
          </w:p>
        </w:tc>
        <w:tc>
          <w:tcPr>
            <w:tcW w:w="3183" w:type="dxa"/>
            <w:shd w:val="clear" w:color="auto" w:fill="auto"/>
          </w:tcPr>
          <w:p w:rsidR="009240BC" w:rsidRPr="00C3635A" w:rsidRDefault="009240BC" w:rsidP="009240BC">
            <w:pPr>
              <w:spacing w:after="0" w:line="240" w:lineRule="auto"/>
              <w:jc w:val="center"/>
              <w:rPr>
                <w:rFonts w:ascii="Times New Roman" w:eastAsia="Times New Roman" w:hAnsi="Times New Roman"/>
                <w:lang w:eastAsia="ru-RU"/>
              </w:rPr>
            </w:pPr>
          </w:p>
          <w:p w:rsidR="009240BC" w:rsidRPr="00C3635A" w:rsidRDefault="009240BC" w:rsidP="009240BC">
            <w:pPr>
              <w:spacing w:after="0" w:line="240" w:lineRule="auto"/>
              <w:jc w:val="center"/>
              <w:rPr>
                <w:rFonts w:ascii="Times New Roman" w:eastAsia="Times New Roman" w:hAnsi="Times New Roman"/>
                <w:lang w:eastAsia="ru-RU"/>
              </w:rPr>
            </w:pPr>
            <w:r w:rsidRPr="00C3635A">
              <w:rPr>
                <w:rFonts w:ascii="Times New Roman" w:eastAsia="Times New Roman" w:hAnsi="Times New Roman"/>
                <w:lang w:eastAsia="ru-RU"/>
              </w:rPr>
              <w:t>Фактическое исполнение (тыс.руб)</w:t>
            </w:r>
          </w:p>
        </w:tc>
      </w:tr>
      <w:tr w:rsidR="009240BC" w:rsidRPr="00C3635A" w:rsidTr="00C3635A">
        <w:tc>
          <w:tcPr>
            <w:tcW w:w="1929" w:type="dxa"/>
            <w:tcBorders>
              <w:top w:val="nil"/>
            </w:tcBorders>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0102</w:t>
            </w:r>
          </w:p>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Глава администрации</w:t>
            </w:r>
          </w:p>
        </w:tc>
        <w:tc>
          <w:tcPr>
            <w:tcW w:w="2432" w:type="dxa"/>
            <w:tcBorders>
              <w:top w:val="nil"/>
            </w:tcBorders>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Заработная плата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356 600,00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448,6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Начисление на з/пл</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107 000,00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135,5</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463 600,00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584,1</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0104</w:t>
            </w:r>
          </w:p>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администрация</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Заработная плата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1 759 410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1882,5</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Начисление на з/пл</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531 340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550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Иные выплаты (командировочные)</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Услуги связи;</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Обслуживание компьютеров, сопровождение программ</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342 800,00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Связь- 50,5</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Обсл. комп Зинкевич-  98,4 </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сопровожд программ- 153,1</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302,0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Эл/энергия, ГСМ, заправка картриджа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83 000,00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Страховка -УАЗ- 4,5</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Эл.энергия – 18,0</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Ремонт  админ.-62,5</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Подписка- 5,3</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Диспансеризация – 19,0</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Похоз.книги- 9,9</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Предрейсовый осмотр-15,6</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Приобрели телефоны- 7,0</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ГСМ, з/части, канцел.- 140,</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280,0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Земельный налог</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0,1</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Межбюджетные трансферты (определение поставщика)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7 200,00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7,2</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b/>
                <w:lang w:eastAsia="ru-RU"/>
              </w:rPr>
              <w:t>Целевые</w:t>
            </w:r>
            <w:r w:rsidRPr="00C3635A">
              <w:rPr>
                <w:rFonts w:ascii="Times New Roman" w:eastAsia="Times New Roman" w:hAnsi="Times New Roman"/>
                <w:lang w:eastAsia="ru-RU"/>
              </w:rPr>
              <w:t>- полномочия соглашение</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0,1- канцелярия</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2 733 950,00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3025,0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0106 ревизион</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Межбюджетные трансферты (КСО)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59 500,00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59,5</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0111</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Резервный фонд</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3 000,00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0,00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0113</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Размещение информации, услуги нотариуса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Извещение в газете- 5,3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Членский взнос</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Членский взнос - 2,0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12 000,00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7,3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0203</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Национальная оборона (ВУС)</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 плата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67633,63</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67,6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Налоги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20425,37</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20,4</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Канцелярия</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900,00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0,9</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88959,00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89,0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0309, 0314</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Противопожарная безопасность, ГО, ЧС</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Комплекты плакатов по пожарной безопасности, таблицы, изготовление знаков безопасности -12,0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0409</w:t>
            </w:r>
          </w:p>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дороги</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b/>
                <w:lang w:eastAsia="ru-RU"/>
              </w:rPr>
              <w:t>Целевые</w:t>
            </w:r>
            <w:r w:rsidRPr="00C3635A">
              <w:rPr>
                <w:rFonts w:ascii="Times New Roman" w:eastAsia="Times New Roman" w:hAnsi="Times New Roman"/>
                <w:lang w:eastAsia="ru-RU"/>
              </w:rPr>
              <w:t xml:space="preserve"> субсидия дороги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640 350,00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Контракт ремонт дорог в сумме – </w:t>
            </w:r>
            <w:r w:rsidRPr="00C3635A">
              <w:rPr>
                <w:rFonts w:ascii="Times New Roman" w:eastAsia="Times New Roman" w:hAnsi="Times New Roman"/>
                <w:u w:val="single"/>
                <w:lang w:eastAsia="ru-RU"/>
              </w:rPr>
              <w:t>628735,03</w:t>
            </w:r>
            <w:r w:rsidRPr="00C3635A">
              <w:rPr>
                <w:rFonts w:ascii="Times New Roman" w:eastAsia="Times New Roman" w:hAnsi="Times New Roman"/>
                <w:lang w:eastAsia="ru-RU"/>
              </w:rPr>
              <w:t xml:space="preserve">  в том числе </w:t>
            </w:r>
            <w:r w:rsidRPr="00C3635A">
              <w:rPr>
                <w:rFonts w:ascii="Times New Roman" w:eastAsia="Times New Roman" w:hAnsi="Times New Roman"/>
                <w:b/>
                <w:lang w:eastAsia="ru-RU"/>
              </w:rPr>
              <w:t>субсидия – целевые -</w:t>
            </w:r>
            <w:r w:rsidRPr="00C3635A">
              <w:rPr>
                <w:rFonts w:ascii="Times New Roman" w:eastAsia="Times New Roman" w:hAnsi="Times New Roman"/>
                <w:b/>
                <w:u w:val="single"/>
                <w:lang w:eastAsia="ru-RU"/>
              </w:rPr>
              <w:t>512,57</w:t>
            </w:r>
            <w:r w:rsidRPr="00C3635A">
              <w:rPr>
                <w:rFonts w:ascii="Times New Roman" w:eastAsia="Times New Roman" w:hAnsi="Times New Roman"/>
                <w:lang w:eastAsia="ru-RU"/>
              </w:rPr>
              <w:t xml:space="preserve"> т.р., </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За счет акцизов</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558 500,00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за счет акцизов на кап.ремонт </w:t>
            </w:r>
          </w:p>
          <w:p w:rsidR="009240BC" w:rsidRPr="00C3635A" w:rsidRDefault="009240BC" w:rsidP="009240BC">
            <w:pPr>
              <w:spacing w:after="0" w:line="240" w:lineRule="auto"/>
              <w:rPr>
                <w:rFonts w:ascii="Times New Roman" w:eastAsia="Times New Roman" w:hAnsi="Times New Roman"/>
                <w:u w:val="single"/>
                <w:lang w:eastAsia="ru-RU"/>
              </w:rPr>
            </w:pPr>
            <w:r w:rsidRPr="00C3635A">
              <w:rPr>
                <w:rFonts w:ascii="Times New Roman" w:eastAsia="Times New Roman" w:hAnsi="Times New Roman"/>
                <w:lang w:eastAsia="ru-RU"/>
              </w:rPr>
              <w:t xml:space="preserve">софинансирование- </w:t>
            </w:r>
            <w:r w:rsidRPr="00C3635A">
              <w:rPr>
                <w:rFonts w:ascii="Times New Roman" w:eastAsia="Times New Roman" w:hAnsi="Times New Roman"/>
                <w:b/>
                <w:u w:val="single"/>
                <w:lang w:eastAsia="ru-RU"/>
              </w:rPr>
              <w:t>116,2</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Строит.контроль  дороги-  </w:t>
            </w:r>
            <w:r w:rsidRPr="00C3635A">
              <w:rPr>
                <w:rFonts w:ascii="Times New Roman" w:eastAsia="Times New Roman" w:hAnsi="Times New Roman"/>
                <w:b/>
                <w:lang w:eastAsia="ru-RU"/>
              </w:rPr>
              <w:t>10,6</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Проектные работы ООО «Тринити»- на ремонт дороги Новоалександровка- </w:t>
            </w:r>
            <w:r w:rsidRPr="00C3635A">
              <w:rPr>
                <w:rFonts w:ascii="Times New Roman" w:eastAsia="Times New Roman" w:hAnsi="Times New Roman"/>
                <w:b/>
                <w:lang w:eastAsia="ru-RU"/>
              </w:rPr>
              <w:t>19,86</w:t>
            </w:r>
            <w:r w:rsidRPr="00C3635A">
              <w:rPr>
                <w:rFonts w:ascii="Times New Roman" w:eastAsia="Times New Roman" w:hAnsi="Times New Roman"/>
                <w:lang w:eastAsia="ru-RU"/>
              </w:rPr>
              <w:t xml:space="preserve"> предоплата</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Экспертиза на проектные работы – </w:t>
            </w:r>
            <w:r w:rsidRPr="00C3635A">
              <w:rPr>
                <w:rFonts w:ascii="Times New Roman" w:eastAsia="Times New Roman" w:hAnsi="Times New Roman"/>
                <w:b/>
                <w:lang w:eastAsia="ru-RU"/>
              </w:rPr>
              <w:t xml:space="preserve">4,7 </w:t>
            </w:r>
            <w:r w:rsidRPr="00C3635A">
              <w:rPr>
                <w:rFonts w:ascii="Times New Roman" w:eastAsia="Times New Roman" w:hAnsi="Times New Roman"/>
                <w:lang w:eastAsia="ru-RU"/>
              </w:rPr>
              <w:t xml:space="preserve"> предоплата</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b/>
                <w:u w:val="single"/>
                <w:lang w:eastAsia="ru-RU"/>
              </w:rPr>
              <w:t>Уборка снега, грейдерование</w:t>
            </w:r>
            <w:r w:rsidRPr="00C3635A">
              <w:rPr>
                <w:rFonts w:ascii="Times New Roman" w:eastAsia="Times New Roman" w:hAnsi="Times New Roman"/>
                <w:lang w:eastAsia="ru-RU"/>
              </w:rPr>
              <w:t xml:space="preserve">-  </w:t>
            </w:r>
            <w:r w:rsidRPr="00C3635A">
              <w:rPr>
                <w:rFonts w:ascii="Times New Roman" w:eastAsia="Times New Roman" w:hAnsi="Times New Roman"/>
                <w:b/>
                <w:u w:val="single"/>
                <w:lang w:eastAsia="ru-RU"/>
              </w:rPr>
              <w:t>Широкий Яр, Участок Балта с.- 152,3</w:t>
            </w:r>
            <w:r w:rsidRPr="00C3635A">
              <w:rPr>
                <w:rFonts w:ascii="Times New Roman" w:eastAsia="Times New Roman" w:hAnsi="Times New Roman"/>
                <w:lang w:eastAsia="ru-RU"/>
              </w:rPr>
              <w:t xml:space="preserve"> (Шемчук) </w:t>
            </w:r>
            <w:r w:rsidRPr="00C3635A">
              <w:rPr>
                <w:rFonts w:ascii="Times New Roman" w:eastAsia="Times New Roman" w:hAnsi="Times New Roman"/>
                <w:b/>
                <w:u w:val="single"/>
                <w:lang w:eastAsia="ru-RU"/>
              </w:rPr>
              <w:t>Новоалександровка-23,3</w:t>
            </w:r>
            <w:r w:rsidRPr="00C3635A">
              <w:rPr>
                <w:rFonts w:ascii="Times New Roman" w:eastAsia="Times New Roman" w:hAnsi="Times New Roman"/>
                <w:lang w:eastAsia="ru-RU"/>
              </w:rPr>
              <w:t xml:space="preserve"> (Лесных)</w:t>
            </w:r>
          </w:p>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ГСМ,д/топливо- </w:t>
            </w:r>
            <w:r w:rsidRPr="00C3635A">
              <w:rPr>
                <w:rFonts w:ascii="Times New Roman" w:eastAsia="Times New Roman" w:hAnsi="Times New Roman"/>
                <w:b/>
                <w:lang w:eastAsia="ru-RU"/>
              </w:rPr>
              <w:t>165,5</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1 198 850,00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1005,1</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0502</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ЖКХ коммунальное хоз-во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Эл/энергия</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821 359,00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Эл/энергия - 1016,4</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Субсидия ЖКХ</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Субсидия ЖКХ - 321,0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Водный налог</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55000,00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Водный налог - 74,1</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Субсидия целевые</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40000,00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b/>
                <w:lang w:eastAsia="ru-RU"/>
              </w:rPr>
              <w:t>Субсидия целевые</w:t>
            </w: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40,0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976 359,00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1451,5</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0503</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Дорожная деятельность</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Уборка снега на дорогах, скашивание, грейдирование</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90 000,00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Очистка подъездных путей к ТБО, уборка снега на дорогах Участок Балта (</w:t>
            </w:r>
            <w:r w:rsidRPr="00C3635A">
              <w:rPr>
                <w:rFonts w:ascii="Times New Roman" w:eastAsia="Times New Roman" w:hAnsi="Times New Roman"/>
                <w:b/>
                <w:lang w:eastAsia="ru-RU"/>
              </w:rPr>
              <w:t>МУП ЖКХ</w:t>
            </w: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67,7</w:t>
            </w:r>
            <w:r w:rsidRPr="00C3635A">
              <w:rPr>
                <w:rFonts w:ascii="Times New Roman" w:eastAsia="Times New Roman" w:hAnsi="Times New Roman"/>
                <w:lang w:eastAsia="ru-RU"/>
              </w:rPr>
              <w:t xml:space="preserve">;Уборка снега Широкий </w:t>
            </w:r>
            <w:r w:rsidRPr="00C3635A">
              <w:rPr>
                <w:rFonts w:ascii="Times New Roman" w:eastAsia="Times New Roman" w:hAnsi="Times New Roman"/>
                <w:lang w:eastAsia="ru-RU"/>
              </w:rPr>
              <w:lastRenderedPageBreak/>
              <w:t xml:space="preserve">Яр, Участок Балта </w:t>
            </w:r>
            <w:r w:rsidRPr="00C3635A">
              <w:rPr>
                <w:rFonts w:ascii="Times New Roman" w:eastAsia="Times New Roman" w:hAnsi="Times New Roman"/>
                <w:b/>
                <w:lang w:eastAsia="ru-RU"/>
              </w:rPr>
              <w:t>Шемчук</w:t>
            </w: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И.В</w:t>
            </w:r>
            <w:r w:rsidRPr="00C3635A">
              <w:rPr>
                <w:rFonts w:ascii="Times New Roman" w:eastAsia="Times New Roman" w:hAnsi="Times New Roman"/>
                <w:lang w:eastAsia="ru-RU"/>
              </w:rPr>
              <w:t xml:space="preserve">.- </w:t>
            </w:r>
            <w:r w:rsidRPr="00C3635A">
              <w:rPr>
                <w:rFonts w:ascii="Times New Roman" w:eastAsia="Times New Roman" w:hAnsi="Times New Roman"/>
                <w:b/>
                <w:lang w:eastAsia="ru-RU"/>
              </w:rPr>
              <w:t>97,5</w:t>
            </w:r>
            <w:r w:rsidRPr="00C3635A">
              <w:rPr>
                <w:rFonts w:ascii="Times New Roman" w:eastAsia="Times New Roman" w:hAnsi="Times New Roman"/>
                <w:lang w:eastAsia="ru-RU"/>
              </w:rPr>
              <w:t xml:space="preserve">;  Грейдерование дорог Широкий Яр (Горовиков) – </w:t>
            </w:r>
            <w:r w:rsidRPr="00C3635A">
              <w:rPr>
                <w:rFonts w:ascii="Times New Roman" w:eastAsia="Times New Roman" w:hAnsi="Times New Roman"/>
                <w:b/>
                <w:lang w:eastAsia="ru-RU"/>
              </w:rPr>
              <w:t>33,5</w:t>
            </w:r>
            <w:r w:rsidRPr="00C3635A">
              <w:rPr>
                <w:rFonts w:ascii="Times New Roman" w:eastAsia="Times New Roman" w:hAnsi="Times New Roman"/>
                <w:lang w:eastAsia="ru-RU"/>
              </w:rPr>
              <w:t xml:space="preserve">; Вывоз мусора Шемчук – </w:t>
            </w:r>
            <w:r w:rsidRPr="00C3635A">
              <w:rPr>
                <w:rFonts w:ascii="Times New Roman" w:eastAsia="Times New Roman" w:hAnsi="Times New Roman"/>
                <w:b/>
                <w:lang w:eastAsia="ru-RU"/>
              </w:rPr>
              <w:t>38,2</w:t>
            </w:r>
            <w:r w:rsidRPr="00C3635A">
              <w:rPr>
                <w:rFonts w:ascii="Times New Roman" w:eastAsia="Times New Roman" w:hAnsi="Times New Roman"/>
                <w:lang w:eastAsia="ru-RU"/>
              </w:rPr>
              <w:t xml:space="preserve"> Д/Топливо-</w:t>
            </w:r>
            <w:r w:rsidRPr="00C3635A">
              <w:rPr>
                <w:rFonts w:ascii="Times New Roman" w:eastAsia="Times New Roman" w:hAnsi="Times New Roman"/>
                <w:b/>
                <w:lang w:eastAsia="ru-RU"/>
              </w:rPr>
              <w:t>19,6</w:t>
            </w:r>
            <w:r w:rsidRPr="00C3635A">
              <w:rPr>
                <w:rFonts w:ascii="Times New Roman" w:eastAsia="Times New Roman" w:hAnsi="Times New Roman"/>
                <w:lang w:eastAsia="ru-RU"/>
              </w:rPr>
              <w:t>; За светофор -</w:t>
            </w:r>
            <w:r w:rsidRPr="00C3635A">
              <w:rPr>
                <w:rFonts w:ascii="Times New Roman" w:eastAsia="Times New Roman" w:hAnsi="Times New Roman"/>
                <w:b/>
                <w:lang w:eastAsia="ru-RU"/>
              </w:rPr>
              <w:t>57,1,</w:t>
            </w:r>
            <w:r w:rsidRPr="00C3635A">
              <w:rPr>
                <w:rFonts w:ascii="Times New Roman" w:eastAsia="Times New Roman" w:hAnsi="Times New Roman"/>
                <w:lang w:eastAsia="ru-RU"/>
              </w:rPr>
              <w:t xml:space="preserve"> обслуживание знаков-</w:t>
            </w:r>
            <w:r w:rsidRPr="00C3635A">
              <w:rPr>
                <w:rFonts w:ascii="Times New Roman" w:eastAsia="Times New Roman" w:hAnsi="Times New Roman"/>
                <w:b/>
                <w:lang w:eastAsia="ru-RU"/>
              </w:rPr>
              <w:t>9,9</w:t>
            </w:r>
            <w:r w:rsidRPr="00C3635A">
              <w:rPr>
                <w:rFonts w:ascii="Times New Roman" w:eastAsia="Times New Roman" w:hAnsi="Times New Roman"/>
                <w:lang w:eastAsia="ru-RU"/>
              </w:rPr>
              <w:t xml:space="preserve">; </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Транспортный, имущественные  налоги </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30 000,00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имущественные налоги-</w:t>
            </w:r>
            <w:r w:rsidRPr="00C3635A">
              <w:rPr>
                <w:rFonts w:ascii="Times New Roman" w:eastAsia="Times New Roman" w:hAnsi="Times New Roman"/>
                <w:b/>
                <w:lang w:eastAsia="ru-RU"/>
              </w:rPr>
              <w:t>21,4</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120 000,00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338,3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0503</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Б</w:t>
            </w:r>
            <w:r w:rsidRPr="00C3635A">
              <w:rPr>
                <w:rFonts w:ascii="Times New Roman" w:eastAsia="Times New Roman" w:hAnsi="Times New Roman"/>
                <w:b/>
                <w:lang w:eastAsia="ru-RU"/>
              </w:rPr>
              <w:t>лагоустройство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Дератизация кладбища, обслуживание уличного освещения  и прочие</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Дератизация кладбища-</w:t>
            </w:r>
            <w:r w:rsidRPr="00C3635A">
              <w:rPr>
                <w:rFonts w:ascii="Times New Roman" w:eastAsia="Times New Roman" w:hAnsi="Times New Roman"/>
                <w:b/>
                <w:lang w:eastAsia="ru-RU"/>
              </w:rPr>
              <w:t>22,2</w:t>
            </w:r>
            <w:r w:rsidRPr="00C3635A">
              <w:rPr>
                <w:rFonts w:ascii="Times New Roman" w:eastAsia="Times New Roman" w:hAnsi="Times New Roman"/>
                <w:lang w:eastAsia="ru-RU"/>
              </w:rPr>
              <w:t xml:space="preserve">; За щебень- </w:t>
            </w:r>
            <w:r w:rsidRPr="00C3635A">
              <w:rPr>
                <w:rFonts w:ascii="Times New Roman" w:eastAsia="Times New Roman" w:hAnsi="Times New Roman"/>
                <w:b/>
                <w:lang w:eastAsia="ru-RU"/>
              </w:rPr>
              <w:t>77,1</w:t>
            </w:r>
            <w:r w:rsidRPr="00C3635A">
              <w:rPr>
                <w:rFonts w:ascii="Times New Roman" w:eastAsia="Times New Roman" w:hAnsi="Times New Roman"/>
                <w:lang w:eastAsia="ru-RU"/>
              </w:rPr>
              <w:t xml:space="preserve">, доставка – </w:t>
            </w:r>
            <w:r w:rsidRPr="00C3635A">
              <w:rPr>
                <w:rFonts w:ascii="Times New Roman" w:eastAsia="Times New Roman" w:hAnsi="Times New Roman"/>
                <w:b/>
                <w:lang w:eastAsia="ru-RU"/>
              </w:rPr>
              <w:t>66,4</w:t>
            </w:r>
            <w:r w:rsidRPr="00C3635A">
              <w:rPr>
                <w:rFonts w:ascii="Times New Roman" w:eastAsia="Times New Roman" w:hAnsi="Times New Roman"/>
                <w:lang w:eastAsia="ru-RU"/>
              </w:rPr>
              <w:t xml:space="preserve">; Проскуряков- юридические услуги- </w:t>
            </w:r>
            <w:r w:rsidRPr="00C3635A">
              <w:rPr>
                <w:rFonts w:ascii="Times New Roman" w:eastAsia="Times New Roman" w:hAnsi="Times New Roman"/>
                <w:b/>
                <w:lang w:eastAsia="ru-RU"/>
              </w:rPr>
              <w:t>56,0</w:t>
            </w:r>
            <w:r w:rsidRPr="00C3635A">
              <w:rPr>
                <w:rFonts w:ascii="Times New Roman" w:eastAsia="Times New Roman" w:hAnsi="Times New Roman"/>
                <w:lang w:eastAsia="ru-RU"/>
              </w:rPr>
              <w:t xml:space="preserve">; Крупин –геодезические работы- </w:t>
            </w:r>
            <w:r w:rsidRPr="00C3635A">
              <w:rPr>
                <w:rFonts w:ascii="Times New Roman" w:eastAsia="Times New Roman" w:hAnsi="Times New Roman"/>
                <w:b/>
                <w:lang w:eastAsia="ru-RU"/>
              </w:rPr>
              <w:t>47,0</w:t>
            </w:r>
            <w:r w:rsidRPr="00C3635A">
              <w:rPr>
                <w:rFonts w:ascii="Times New Roman" w:eastAsia="Times New Roman" w:hAnsi="Times New Roman"/>
                <w:lang w:eastAsia="ru-RU"/>
              </w:rPr>
              <w:t xml:space="preserve">; определение рыночной ст-ти </w:t>
            </w:r>
            <w:r w:rsidRPr="00C3635A">
              <w:rPr>
                <w:rFonts w:ascii="Times New Roman" w:eastAsia="Times New Roman" w:hAnsi="Times New Roman"/>
                <w:b/>
                <w:lang w:eastAsia="ru-RU"/>
              </w:rPr>
              <w:t>– 9,0</w:t>
            </w:r>
            <w:r w:rsidRPr="00C3635A">
              <w:rPr>
                <w:rFonts w:ascii="Times New Roman" w:eastAsia="Times New Roman" w:hAnsi="Times New Roman"/>
                <w:lang w:eastAsia="ru-RU"/>
              </w:rPr>
              <w:t>; Знаки безопасности на воде и т.д.-</w:t>
            </w:r>
            <w:r w:rsidRPr="00C3635A">
              <w:rPr>
                <w:rFonts w:ascii="Times New Roman" w:eastAsia="Times New Roman" w:hAnsi="Times New Roman"/>
                <w:b/>
                <w:lang w:eastAsia="ru-RU"/>
              </w:rPr>
              <w:t>15,2</w:t>
            </w:r>
            <w:r w:rsidRPr="00C3635A">
              <w:rPr>
                <w:rFonts w:ascii="Times New Roman" w:eastAsia="Times New Roman" w:hAnsi="Times New Roman"/>
                <w:lang w:eastAsia="ru-RU"/>
              </w:rPr>
              <w:t xml:space="preserve">; за уличное освещение- </w:t>
            </w:r>
            <w:r w:rsidRPr="00C3635A">
              <w:rPr>
                <w:rFonts w:ascii="Times New Roman" w:eastAsia="Times New Roman" w:hAnsi="Times New Roman"/>
                <w:b/>
                <w:lang w:eastAsia="ru-RU"/>
              </w:rPr>
              <w:t>112,0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Имущественный налог</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Имущественный налог -</w:t>
            </w:r>
            <w:r w:rsidRPr="00C3635A">
              <w:rPr>
                <w:rFonts w:ascii="Times New Roman" w:eastAsia="Times New Roman" w:hAnsi="Times New Roman"/>
                <w:b/>
                <w:lang w:eastAsia="ru-RU"/>
              </w:rPr>
              <w:t>9,7</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120 000,00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414,6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0606</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Обращение с отходами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Контейнер – 22,0 в т.ч. </w:t>
            </w:r>
            <w:r w:rsidRPr="00C3635A">
              <w:rPr>
                <w:rFonts w:ascii="Times New Roman" w:eastAsia="Times New Roman" w:hAnsi="Times New Roman"/>
                <w:b/>
                <w:lang w:eastAsia="ru-RU"/>
              </w:rPr>
              <w:t>целевые – 20,9 (субсидия</w:t>
            </w:r>
            <w:r w:rsidRPr="00C3635A">
              <w:rPr>
                <w:rFonts w:ascii="Times New Roman" w:eastAsia="Times New Roman" w:hAnsi="Times New Roman"/>
                <w:lang w:eastAsia="ru-RU"/>
              </w:rPr>
              <w:t>)</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22,0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0707</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Оздоровление детей</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6 000,00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Летний лагерь детей – 6,0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6 000,00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6,0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0801 Культура</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Заработная плата</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1 601 383,00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Заработная плата - </w:t>
            </w:r>
            <w:r w:rsidRPr="00C3635A">
              <w:rPr>
                <w:rFonts w:ascii="Times New Roman" w:eastAsia="Times New Roman" w:hAnsi="Times New Roman"/>
                <w:b/>
                <w:lang w:eastAsia="ru-RU"/>
              </w:rPr>
              <w:t>1409,4</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u w:val="single"/>
                <w:lang w:eastAsia="ru-RU"/>
              </w:rPr>
            </w:pPr>
            <w:r w:rsidRPr="00C3635A">
              <w:rPr>
                <w:rFonts w:ascii="Times New Roman" w:eastAsia="Times New Roman" w:hAnsi="Times New Roman"/>
                <w:b/>
                <w:u w:val="single"/>
                <w:lang w:eastAsia="ru-RU"/>
              </w:rPr>
              <w:t>Целевые на з/пл- 829,8</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Начисление на з/пл</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483 617,00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Начисление- </w:t>
            </w:r>
            <w:r w:rsidRPr="00C3635A">
              <w:rPr>
                <w:rFonts w:ascii="Times New Roman" w:eastAsia="Times New Roman" w:hAnsi="Times New Roman"/>
                <w:b/>
                <w:lang w:eastAsia="ru-RU"/>
              </w:rPr>
              <w:t>425,6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u w:val="single"/>
                <w:lang w:eastAsia="ru-RU"/>
              </w:rPr>
            </w:pPr>
            <w:r w:rsidRPr="00C3635A">
              <w:rPr>
                <w:rFonts w:ascii="Times New Roman" w:eastAsia="Times New Roman" w:hAnsi="Times New Roman"/>
                <w:b/>
                <w:u w:val="single"/>
                <w:lang w:eastAsia="ru-RU"/>
              </w:rPr>
              <w:t>Начисление целевые- 250,6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Суточные при  командировках</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Услуги связи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23 000,00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Услуги связи- </w:t>
            </w:r>
            <w:r w:rsidRPr="00C3635A">
              <w:rPr>
                <w:rFonts w:ascii="Times New Roman" w:eastAsia="Times New Roman" w:hAnsi="Times New Roman"/>
                <w:b/>
                <w:lang w:eastAsia="ru-RU"/>
              </w:rPr>
              <w:t>29,6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Бухгалтерские услуги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65 028,00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 xml:space="preserve">Бухгалтерские услуги- </w:t>
            </w:r>
            <w:r w:rsidRPr="00C3635A">
              <w:rPr>
                <w:rFonts w:ascii="Times New Roman" w:eastAsia="Times New Roman" w:hAnsi="Times New Roman"/>
                <w:b/>
                <w:lang w:eastAsia="ru-RU"/>
              </w:rPr>
              <w:t>65,0</w:t>
            </w:r>
            <w:r w:rsidRPr="00C3635A">
              <w:rPr>
                <w:rFonts w:ascii="Times New Roman" w:eastAsia="Times New Roman" w:hAnsi="Times New Roman"/>
                <w:lang w:eastAsia="ru-RU"/>
              </w:rPr>
              <w:t xml:space="preserve">;обучение кочегаров- </w:t>
            </w:r>
            <w:r w:rsidRPr="00C3635A">
              <w:rPr>
                <w:rFonts w:ascii="Times New Roman" w:eastAsia="Times New Roman" w:hAnsi="Times New Roman"/>
                <w:b/>
                <w:lang w:eastAsia="ru-RU"/>
              </w:rPr>
              <w:t>5,1</w:t>
            </w:r>
            <w:r w:rsidRPr="00C3635A">
              <w:rPr>
                <w:rFonts w:ascii="Times New Roman" w:eastAsia="Times New Roman" w:hAnsi="Times New Roman"/>
                <w:lang w:eastAsia="ru-RU"/>
              </w:rPr>
              <w:t xml:space="preserve">; хоз.товары- </w:t>
            </w:r>
            <w:r w:rsidRPr="00C3635A">
              <w:rPr>
                <w:rFonts w:ascii="Times New Roman" w:eastAsia="Times New Roman" w:hAnsi="Times New Roman"/>
                <w:b/>
                <w:lang w:eastAsia="ru-RU"/>
              </w:rPr>
              <w:t xml:space="preserve">5,0; </w:t>
            </w:r>
            <w:r w:rsidRPr="00C3635A">
              <w:rPr>
                <w:rFonts w:ascii="Times New Roman" w:eastAsia="Times New Roman" w:hAnsi="Times New Roman"/>
                <w:lang w:eastAsia="ru-RU"/>
              </w:rPr>
              <w:t xml:space="preserve">оценка условий труда- </w:t>
            </w:r>
            <w:r w:rsidRPr="00C3635A">
              <w:rPr>
                <w:rFonts w:ascii="Times New Roman" w:eastAsia="Times New Roman" w:hAnsi="Times New Roman"/>
                <w:b/>
                <w:lang w:eastAsia="ru-RU"/>
              </w:rPr>
              <w:t>9,9</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налоги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lang w:eastAsia="ru-RU"/>
              </w:rPr>
              <w:t>Налоги</w:t>
            </w:r>
            <w:r w:rsidRPr="00C3635A">
              <w:rPr>
                <w:rFonts w:ascii="Times New Roman" w:eastAsia="Times New Roman" w:hAnsi="Times New Roman"/>
                <w:b/>
                <w:lang w:eastAsia="ru-RU"/>
              </w:rPr>
              <w:t>- 1,3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Проведение мероприятий</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20 063,00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lang w:eastAsia="ru-RU"/>
              </w:rPr>
              <w:t>Мероприятия</w:t>
            </w:r>
            <w:r w:rsidRPr="00C3635A">
              <w:rPr>
                <w:rFonts w:ascii="Times New Roman" w:eastAsia="Times New Roman" w:hAnsi="Times New Roman"/>
                <w:b/>
                <w:lang w:eastAsia="ru-RU"/>
              </w:rPr>
              <w:t>- 35,6</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Уголь с вывозом</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188 000,00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lang w:eastAsia="ru-RU"/>
              </w:rPr>
              <w:t>Уголь с вывозом</w:t>
            </w:r>
            <w:r w:rsidRPr="00C3635A">
              <w:rPr>
                <w:rFonts w:ascii="Times New Roman" w:eastAsia="Times New Roman" w:hAnsi="Times New Roman"/>
                <w:b/>
                <w:lang w:eastAsia="ru-RU"/>
              </w:rPr>
              <w:t xml:space="preserve"> -220,0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b/>
                <w:lang w:eastAsia="ru-RU"/>
              </w:rPr>
              <w:t>Наказы депутатов- на кресла – 50,0 (субсидия целевые</w:t>
            </w:r>
            <w:r w:rsidRPr="00C3635A">
              <w:rPr>
                <w:rFonts w:ascii="Times New Roman" w:eastAsia="Times New Roman" w:hAnsi="Times New Roman"/>
                <w:lang w:eastAsia="ru-RU"/>
              </w:rPr>
              <w:t>)</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Ремонт ДК (инициативное бюджетирование)-всего 590523,00 в т.ч.</w:t>
            </w:r>
          </w:p>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Субсидия целевые – 520,0;</w:t>
            </w:r>
          </w:p>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 xml:space="preserve">Добровольное пожертвование – 70,0; </w:t>
            </w:r>
            <w:r w:rsidRPr="00C3635A">
              <w:rPr>
                <w:rFonts w:ascii="Times New Roman" w:eastAsia="Times New Roman" w:hAnsi="Times New Roman"/>
                <w:lang w:eastAsia="ru-RU"/>
              </w:rPr>
              <w:t>софинансирование</w:t>
            </w:r>
            <w:r w:rsidRPr="00C3635A">
              <w:rPr>
                <w:rFonts w:ascii="Times New Roman" w:eastAsia="Times New Roman" w:hAnsi="Times New Roman"/>
                <w:b/>
                <w:lang w:eastAsia="ru-RU"/>
              </w:rPr>
              <w:t xml:space="preserve"> -0,523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2 393 091,00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3927,4</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 xml:space="preserve">1001 </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Доплата к пенсии</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300 000,00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299,0</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1105</w:t>
            </w: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Физическая культура и спорт</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r w:rsidRPr="00C3635A">
              <w:rPr>
                <w:rFonts w:ascii="Times New Roman" w:eastAsia="Times New Roman" w:hAnsi="Times New Roman"/>
                <w:lang w:eastAsia="ru-RU"/>
              </w:rPr>
              <w:t>20 000,00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15,3</w:t>
            </w: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Итого: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320 000,00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r>
      <w:tr w:rsidR="009240BC" w:rsidRPr="00C3635A" w:rsidTr="00C3635A">
        <w:tc>
          <w:tcPr>
            <w:tcW w:w="1929" w:type="dxa"/>
            <w:shd w:val="clear" w:color="auto" w:fill="auto"/>
          </w:tcPr>
          <w:p w:rsidR="009240BC" w:rsidRPr="00C3635A" w:rsidRDefault="009240BC" w:rsidP="009240BC">
            <w:pPr>
              <w:spacing w:after="0" w:line="240" w:lineRule="auto"/>
              <w:rPr>
                <w:rFonts w:ascii="Times New Roman" w:eastAsia="Times New Roman" w:hAnsi="Times New Roman"/>
                <w:lang w:eastAsia="ru-RU"/>
              </w:rPr>
            </w:pPr>
          </w:p>
        </w:tc>
        <w:tc>
          <w:tcPr>
            <w:tcW w:w="2432"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Всего:</w:t>
            </w:r>
          </w:p>
        </w:tc>
        <w:tc>
          <w:tcPr>
            <w:tcW w:w="2580"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8 505 309,00</w:t>
            </w:r>
          </w:p>
        </w:tc>
        <w:tc>
          <w:tcPr>
            <w:tcW w:w="3183" w:type="dxa"/>
            <w:shd w:val="clear" w:color="auto" w:fill="auto"/>
          </w:tcPr>
          <w:p w:rsidR="009240BC" w:rsidRPr="00C3635A" w:rsidRDefault="009240BC" w:rsidP="009240BC">
            <w:pPr>
              <w:spacing w:after="0" w:line="240" w:lineRule="auto"/>
              <w:rPr>
                <w:rFonts w:ascii="Times New Roman" w:eastAsia="Times New Roman" w:hAnsi="Times New Roman"/>
                <w:b/>
                <w:lang w:eastAsia="ru-RU"/>
              </w:rPr>
            </w:pPr>
            <w:r w:rsidRPr="00C3635A">
              <w:rPr>
                <w:rFonts w:ascii="Times New Roman" w:eastAsia="Times New Roman" w:hAnsi="Times New Roman"/>
                <w:b/>
                <w:lang w:eastAsia="ru-RU"/>
              </w:rPr>
              <w:t>11256,1</w:t>
            </w:r>
          </w:p>
        </w:tc>
      </w:tr>
    </w:tbl>
    <w:p w:rsidR="009240BC" w:rsidRPr="00C3635A" w:rsidRDefault="009240BC" w:rsidP="009240BC">
      <w:pPr>
        <w:spacing w:after="0" w:line="240" w:lineRule="auto"/>
        <w:ind w:firstLine="709"/>
        <w:jc w:val="both"/>
        <w:rPr>
          <w:rFonts w:ascii="Times New Roman" w:eastAsia="Times New Roman" w:hAnsi="Times New Roman"/>
          <w:sz w:val="16"/>
          <w:szCs w:val="16"/>
          <w:lang w:eastAsia="ru-RU"/>
        </w:rPr>
      </w:pPr>
    </w:p>
    <w:p w:rsidR="009240BC" w:rsidRPr="009240BC" w:rsidRDefault="009240BC" w:rsidP="009240BC">
      <w:pPr>
        <w:spacing w:after="0" w:line="240" w:lineRule="auto"/>
        <w:ind w:firstLine="709"/>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2018 году на территории муниципального образования были проведены следующие мероприятия и выполнены работы:</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Подготовка и проведение религиозного праздника «Крещение Господне» в с. Участок Балта;</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Очистка дорог в населенных пунктах в зимний период;</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Установка АДПИ социально-незащищенным семьям – 20 семей;</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Подготовка и участие команды муниципального образования в 10-й зимней спартакиаде муниципальных образований Мошковского района – 17.02.2018 в р.п. Мошково, 16 чел.;</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Участие в ежегодно проводимой «Лыжне России-2018»</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Участие в ежегодно проводимом собрании трудовых коллективов Мошковского района – 09.02.2018, делегация из 6 чел.;</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Подготовка отчета перед депутатами, общественностью – 16.02.2018 г.;</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Обмен концертными программами с Кайлинским КДО;</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Подготовка и направление документов в Министерство здравоохранения Новосибирской области на передачу здания фельдшерско-акушерского пункта п. Широкий Яр в собственность безвозмездно; </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Отчет главы муниципального образования перед населением с. Участок Балта) о проделанной работе за 2017 год – 03.03.2018 (5 чел.);</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Большая подготовка к проведению выборов Президента Российской Федерации 18.03.2018 (явка – 63%, из них – 68,9 за Путина В.В.);</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Проведение аукциона по ремонту дорог: ООО «НСК Дорстрой» (было 840812 руб., в договор – 628735 руб., отыграли 212076 руб, что меньше на 25,22%);</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Инициативное бюджетирование: создана инициативная группа 7 чел., проведено собрание граждан, опросные листы для выбора проекта, подготовка всех необходимых документов; </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Пожарная безопасность в весенне-летний период: созданы 3 патрульные группы и 1 патрульно-маневренная;</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ЖКХ на противопаводковые мероприятия в марте давали 12 тыс. руб. На полигоны ТБО – 6500 руб. в Широкий Яр и 14300 руб. в с. Участок Балта. Итого на буртовку (очистку) 20800 руб.;</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С 1 апреля в помещении администрации начал работу сотрудник МФЦ на 0,25 ставки(оказание населению дополнительных услуг);</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Проведены плановые весенне-осенние обработки скота в муниципальном образовании (по согласованию с вет.участком и на основании постановления главы мо);</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Проведено формирование участковых избирательных комиссий на 5 лет;</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Подготовка и проведение митингов 9 Мая, вручение подарков труженикам тыла, участникам боевых действий;</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Проведена уборка кладбищ от мусора: в п. Широкий Яр вывезено три телеги, телегу шлака на мост и отгрейдировали дорогу за мостом на гору. К Троице в с. Участок Балта – 17 столбов на подъем изгороди (5 чел., их трактор, три чел. От администрации и трактор с телегой от администрации), собрали две телеги мусора – 14 м.куб. и вывезли на свалку;</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Убрана свалка мусора в с. Новоалександровка: четыре телеги – 28 м. куб. вывезено, место свалки засыпали землей. Убрали свалку в РТМ около дороги: </w:t>
      </w:r>
      <w:r w:rsidRPr="009240BC">
        <w:rPr>
          <w:rFonts w:ascii="Times New Roman" w:eastAsia="Times New Roman" w:hAnsi="Times New Roman"/>
          <w:sz w:val="24"/>
          <w:szCs w:val="24"/>
          <w:lang w:val="en-US" w:eastAsia="ru-RU"/>
        </w:rPr>
        <w:t>S</w:t>
      </w:r>
      <w:r w:rsidRPr="009240BC">
        <w:rPr>
          <w:rFonts w:ascii="Times New Roman" w:eastAsia="Times New Roman" w:hAnsi="Times New Roman"/>
          <w:sz w:val="24"/>
          <w:szCs w:val="24"/>
          <w:lang w:eastAsia="ru-RU"/>
        </w:rPr>
        <w:t xml:space="preserve">=150 м², </w:t>
      </w:r>
      <w:r w:rsidRPr="009240BC">
        <w:rPr>
          <w:rFonts w:ascii="Times New Roman" w:eastAsia="Times New Roman" w:hAnsi="Times New Roman"/>
          <w:sz w:val="24"/>
          <w:szCs w:val="24"/>
          <w:lang w:val="en-US" w:eastAsia="ru-RU"/>
        </w:rPr>
        <w:t>V</w:t>
      </w:r>
      <w:r w:rsidRPr="009240BC">
        <w:rPr>
          <w:rFonts w:ascii="Times New Roman" w:eastAsia="Times New Roman" w:hAnsi="Times New Roman"/>
          <w:sz w:val="24"/>
          <w:szCs w:val="24"/>
          <w:lang w:eastAsia="ru-RU"/>
        </w:rPr>
        <w:t>=21 м³;</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С 28 мая на летний период отключено уличное освещение в целях экономии бюджета поселения;</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Произведен монтаж вышки сотовой связи МТС – 02.06.2018 г.;</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Выполнены работы по ремонту дорог (начаты 01.06.2018): ул. Западная в п. Широкий Яр – 320 м и в с. Участок Балта по ул. Холодильная – 355 м;</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lastRenderedPageBreak/>
        <w:t>Выписано 200 т щебня 0-40 фр. на ремонт дорог: основные участки 200 м по ул. Пролетарской и 100-150 м до Сафонова-Пугачева, ул. Садовая – на подъем в п. Широкий Яр, 40 т на памятник в с Участок Балта;</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Новый водопровод в п. Широкий Яр Ø 50 по ул. Садовой,  Ø 25,0 – переулок + ул. Зеленая – 300 м;</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Участие в 12-й летней спартакиаде муниципальных образований Мошковского района 23.06.2018 в с. Обское – 12 чел.;</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Участие в проводимом на территории поселения Дне администрации района – 27.06.2018 (в с. Участок Балта в 14.00 час., в п. Широкий Яр – в 16.00 час.);</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Проведены работы по содержанию дорог в населенных пунктах (уборка снега в зимнее время, в летнее время – грейдирование, скашивание травы);</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Восстановлена скважина на ул. Гаражной в с. Участок Балта: глубинный насос – 35 тыс. руб., станция защиты – 16,5 тыс. руб., провод 300 м – 21 тыс. руб., щит управления – 12 тыс. руб. (итого – 84 тыс. руб.);</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Арендатор Приходько С.А. в счет инициативного бюджетирования КДЦ внес 19 тыс. рублей;</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с. Участок Балта 11.08.2018 проведено Народное гулянье «Зазеркалье. Рыбацкие забавы»;</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Произведена обрезка тополей около дома Федоровой А.С. – 2 шт., Кузьмина А.В. – 1 шт.;</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Подготовка и проведение выборов Губернатора Новосибирской области 09.09.2018 года: в п. Широкий Яр- 39,1%, в с. Участок Балта – 48,2%, по мо – 41,8%; в п. Широкий Яр за Травникова – 195 голосов – 47%, за Савельева – 162 – 39%;</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Регулярно проводится анализ расхода э/энергии учреждениями и на хозяйственные нужды (скважины, водозабор, уличное освещение);</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Заказана и сделана сметная документация на ремонт дороги в с. Новоалександровка – 2370 м на 6037 тыс. рублей (три очереди-этапа);</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В кафе проведен День пожилых людей – 25 чел.; </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14.10.2018 г. произошел пожар у многодетной семьи Колесникова А.А. 48 м³ было набрано воды в наших пожарных источниках + из пруда Черникова В.В. Откликнулись люди на беду- был организован сбор денежных средств;</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 ремонт стен КДЦ на 590 тыс. руб., затем дополнительно еще на 330 тыс. руб., всего на 920 тыс. руб.;</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Осуществлен подворовый обход о нуждаемости в телеприемниках при переходе на цифровое вещание ТВ;</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Текущие ремонты и обслуживание водопроводных сетей к зиме: закрыли водоколонку около Васильевой А.П., ремонт колодца около Немыкина С., ремонт в колодце около Сошнева, колодец на площади в Уч. Балте, около Морозова В.И. магистральный водопровод;</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Обслуживание уличного освещения 9,5 км – 92 светильника в населенных пунктах;</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Изготовление нового котла в школьную котельную шатрового;</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Проведены встречи депутат Законодательного Собрания Новосибирской области Тыриной Е.Н. с населением муниципального образования – 29.11.2018 г.;</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Запущены письма по строительству модульного ФАПа в п. Широкий Яр Губернатору НСО и депутатам Законодательного Собрания НСО – 06.12.2018 г.; по низкому напряжению и частому отключению э/энергии депутату Законодательного Собрания НСО и Главе Мошковского района;</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 Программе «500+» подсоединение скоростного интернета – 79 квартир + 6 юридических лиц в п. Широкий Яр – «Ростелеком»;</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По распределению подарков детям на Новый год была создана комиссия – 5 чел., 70 подарков выделено на 190 детей;</w:t>
      </w:r>
    </w:p>
    <w:p w:rsidR="009240BC" w:rsidRPr="009240BC" w:rsidRDefault="009240BC" w:rsidP="009240BC">
      <w:pPr>
        <w:numPr>
          <w:ilvl w:val="0"/>
          <w:numId w:val="30"/>
        </w:num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Подготовка и принятие бюджета на 2019 год – 25.12.2018  г. </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lastRenderedPageBreak/>
        <w:t xml:space="preserve">Также отмечаю работу учреждений социальной направленности: школы, детсады, отделения почты, АТС. Освещены все улицы населенных пунктов согласно Проекта – 128 фонарей на </w:t>
      </w:r>
      <w:smartTag w:uri="urn:schemas-microsoft-com:office:smarttags" w:element="metricconverter">
        <w:smartTagPr>
          <w:attr w:name="ProductID" w:val="12,5 км"/>
        </w:smartTagPr>
        <w:r w:rsidRPr="009240BC">
          <w:rPr>
            <w:rFonts w:ascii="Times New Roman" w:eastAsia="Times New Roman" w:hAnsi="Times New Roman"/>
            <w:sz w:val="24"/>
            <w:szCs w:val="24"/>
            <w:lang w:eastAsia="ru-RU"/>
          </w:rPr>
          <w:t>12,5 км</w:t>
        </w:r>
      </w:smartTag>
      <w:r w:rsidRPr="009240BC">
        <w:rPr>
          <w:rFonts w:ascii="Times New Roman" w:eastAsia="Times New Roman" w:hAnsi="Times New Roman"/>
          <w:sz w:val="24"/>
          <w:szCs w:val="24"/>
          <w:lang w:eastAsia="ru-RU"/>
        </w:rPr>
        <w:t xml:space="preserve"> улиц.</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Дороги по улицам очищаются от снега по договорам регулярно и своевременно.</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Проводится постоянная работа со стороны МУП «Широкоярское ЖКХ» по повышению устойчивости системы подачи воды по водопроводным сетям – идет ежегодная плановая (или внеплановая) замена и ремонт водопровода. </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Проводились мероприятия по снижению задолженности и предупреждению ее возникновения, а именно: разъяснительная работа с населением, размещение в общественных местах для ознакомления информации о задолженности, рассылка уведомлений. Подано 23 исковых заявления в суд о взыскании задолженности на общую сумму 287364 руб. (2017 -267529,13 руб.) Было взыскано через службу судебных приставов по 15 искам – 191125 руб. (2017 - 46500 руб.). План сбора на 2018 год за водопотребление с населения составил – 1731 тыс.руб. (2017 - 1034,07 тыс. руб.). Собрано фактически за 2018 год – 736 тыс. руб. (2017 - 791 тыс. руб.). Задолженность за водопотребление с населения за 2018 год составила 995 тыс. рублей.</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Упущениями в работе считаю:</w:t>
      </w:r>
    </w:p>
    <w:p w:rsidR="009240BC" w:rsidRPr="009240BC" w:rsidRDefault="009240BC" w:rsidP="009240BC">
      <w:pPr>
        <w:numPr>
          <w:ilvl w:val="0"/>
          <w:numId w:val="31"/>
        </w:num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ослабление роли Совета ветеранов в жизни села;</w:t>
      </w:r>
    </w:p>
    <w:p w:rsidR="009240BC" w:rsidRPr="009240BC" w:rsidRDefault="009240BC" w:rsidP="009240BC">
      <w:pPr>
        <w:numPr>
          <w:ilvl w:val="0"/>
          <w:numId w:val="31"/>
        </w:num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слабая работа административной комиссии из-за отсутствия протоколов на нарушение санитарии и благоустройства со стороны граждан и учреждений. Это направление необходимо усилить и вот почему. По решению правительства 5-летние программы благоустройства до 2022 года должны быть разработаны и утверждены во всех муниципалитетах численностью свыше 1000 человек. В приличный вид необходимо привести дворы, все это при участии в программе благоустройства самих жителей. И это, конечно, через общественные слушания, чтобы выяснить, а что люди сами хотят сделать в первую очередь, чтобы увидеть отдачу от сделанного.</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2019 году планируются следующие мероприятия:</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проведение проверки безопасности на водных объектах муниципального образования, находящихся в аренде и собственности граждан и юридических лиц;</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заключение договоров с частными лицами на предоставление техники при возникновении ЧС;</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подготовка сметной документации на ремонт КДЦ 1200 тыс. руб. (отмостки, часть крыши, две комнаты, коридор, две стены обшивка сайдингом);</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сделать лицензию на водопользование «Роснедра»;</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оформить земельный участок под модульный ФАП в п. Широкий Яр;</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установить автобусный павильон на ул. Строительной, окультурить его;</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подготовить смету на ремонт дорог по ул. Северной и асфальт до школы;</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решение вопроса о строительстве модульного отделения почтовой связи в с. Участок Балта;</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организация ТОСа в с. Участок Балта;</w:t>
      </w:r>
    </w:p>
    <w:p w:rsidR="009240BC" w:rsidRPr="009240BC" w:rsidRDefault="009240BC" w:rsidP="009240BC">
      <w:pPr>
        <w:spacing w:after="0" w:line="240" w:lineRule="auto"/>
        <w:ind w:firstLine="426"/>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участие в инициативном бюджетировании – подготовка проектно-сметной документации   на зону отдыха в центре п. Широкий Яр;</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анализ по э/энергии – по скважинам, водозабору, культуре;</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очистка дорог в населенных пунктах в зимний период;</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в целях обеспечения пожарной безопасности в жилом секторе установка АДПИ социально-незащищенным семьям – 25 семей;</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подготовка и участие команды муниципального образования в зимней и летней спартакиадах среди муниципальных образований Мошковского района;</w:t>
      </w:r>
    </w:p>
    <w:p w:rsidR="009240BC" w:rsidRPr="009240BC" w:rsidRDefault="009240BC" w:rsidP="009240BC">
      <w:pPr>
        <w:spacing w:after="0" w:line="240" w:lineRule="auto"/>
        <w:ind w:left="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отчет главы муниципального образования перед населением о проделанной работе за 2018 год;</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обеспечение пожарной безопасности в весенне-летний период: работа патрульных групп;</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подготовка и проведение митингов 9 Мая, вручение подарков труженикам тыла, участникам боевых действий;</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уборка кладбищ от мусора;</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участие в проводимом на территории поселения Дне администрации района;</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lastRenderedPageBreak/>
        <w:t>- проведение работ по содержанию дорог в населенных пунктах (уборка снега в зимнее время, в летнее время грейдирование, скашивание травы;</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проведение текущих ремонтов и обслуживание водопроводных сетей к зимнему периоду;</w:t>
      </w:r>
    </w:p>
    <w:p w:rsidR="009240BC" w:rsidRPr="009240BC" w:rsidRDefault="009240BC" w:rsidP="009240BC">
      <w:pPr>
        <w:spacing w:after="0" w:line="240" w:lineRule="auto"/>
        <w:ind w:firstLine="36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подготовка и принятие бюджета на очередной финансовый год.</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Мне сегодня хотелось бы обратиться к Вам, депутаты! Есть возможность помочь устроить нашу жизнь лучше, повлиять на решение многих вопросов с Вашей стороны: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благоустройство улиц (цветники), ликвидация и недопустимость свалок около дворов и в конце улиц;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очистка кладбищ и участие в проведении ремонта там;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привлечение к участию в кружковой работе КДЦ подруг-друзей, соседей, самим быть там;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инициировать проведение праздников улиц, участие людей в конкурсах на лучшую усадьбу и т.д.</w:t>
      </w:r>
    </w:p>
    <w:p w:rsidR="009240BC" w:rsidRPr="00C3635A" w:rsidRDefault="009240BC" w:rsidP="00C3635A">
      <w:pPr>
        <w:spacing w:after="0" w:line="240" w:lineRule="auto"/>
        <w:jc w:val="both"/>
        <w:rPr>
          <w:rFonts w:ascii="Times New Roman" w:eastAsia="Times New Roman" w:hAnsi="Times New Roman"/>
          <w:sz w:val="28"/>
          <w:szCs w:val="28"/>
          <w:lang w:eastAsia="ru-RU"/>
        </w:rPr>
      </w:pPr>
      <w:r w:rsidRPr="009240BC">
        <w:rPr>
          <w:rFonts w:ascii="Times New Roman" w:eastAsia="Times New Roman" w:hAnsi="Times New Roman"/>
          <w:sz w:val="24"/>
          <w:szCs w:val="24"/>
          <w:lang w:eastAsia="ru-RU"/>
        </w:rPr>
        <w:tab/>
        <w:t>В настоящее время во многих местах наоборот набирает развитие территориальное общественное самоуправление. Активные люди сами предлагают и решают многие вопросы с помощью муниципальных властей.</w:t>
      </w:r>
      <w:r w:rsidRPr="009240BC">
        <w:rPr>
          <w:rFonts w:ascii="Times New Roman" w:eastAsia="Times New Roman" w:hAnsi="Times New Roman"/>
          <w:sz w:val="28"/>
          <w:szCs w:val="28"/>
          <w:lang w:eastAsia="ru-RU"/>
        </w:rPr>
        <w:t xml:space="preserve">         </w:t>
      </w:r>
      <w:r w:rsidR="00C3635A">
        <w:rPr>
          <w:rFonts w:ascii="Times New Roman" w:eastAsia="Times New Roman" w:hAnsi="Times New Roman"/>
          <w:sz w:val="28"/>
          <w:szCs w:val="28"/>
          <w:lang w:eastAsia="ru-RU"/>
        </w:rPr>
        <w:t xml:space="preserve">                               </w:t>
      </w:r>
    </w:p>
    <w:p w:rsidR="009240BC" w:rsidRPr="009240BC" w:rsidRDefault="009240BC" w:rsidP="009240BC">
      <w:pPr>
        <w:spacing w:after="0" w:line="240" w:lineRule="auto"/>
        <w:jc w:val="center"/>
        <w:rPr>
          <w:rFonts w:ascii="Times New Roman" w:eastAsia="Times New Roman" w:hAnsi="Times New Roman"/>
          <w:b/>
          <w:sz w:val="24"/>
          <w:szCs w:val="24"/>
          <w:lang w:eastAsia="ru-RU"/>
        </w:rPr>
      </w:pPr>
      <w:r w:rsidRPr="009240BC">
        <w:rPr>
          <w:rFonts w:ascii="Times New Roman" w:eastAsia="Times New Roman" w:hAnsi="Times New Roman"/>
          <w:sz w:val="28"/>
          <w:szCs w:val="28"/>
          <w:lang w:eastAsia="ru-RU"/>
        </w:rPr>
        <w:t xml:space="preserve"> </w:t>
      </w:r>
      <w:r w:rsidRPr="009240BC">
        <w:rPr>
          <w:rFonts w:ascii="Times New Roman" w:eastAsia="Times New Roman" w:hAnsi="Times New Roman"/>
          <w:b/>
          <w:sz w:val="24"/>
          <w:szCs w:val="24"/>
          <w:lang w:eastAsia="ru-RU"/>
        </w:rPr>
        <w:t>Отчет о работе админис</w:t>
      </w:r>
      <w:r w:rsidR="00C3635A">
        <w:rPr>
          <w:rFonts w:ascii="Times New Roman" w:eastAsia="Times New Roman" w:hAnsi="Times New Roman"/>
          <w:b/>
          <w:sz w:val="24"/>
          <w:szCs w:val="24"/>
          <w:lang w:eastAsia="ru-RU"/>
        </w:rPr>
        <w:t>трации Широкоярского сельсовета за 2019 год</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1. Прием граждан и рассмотрение их обращений главой Широкоярского сельсовета и специалистами администрации осуществляется в соответствии с Федеральным законом от 02.05.2006 № 59-ФЗ «О порядке рассмотрения обращений граждан Российской Федерации». Прием ведется ежедневно с 9.00 до 17.15 час. Возможность гражданам, представителям организаций и общественных объединений обратиться к Главе Широкоярского сельсовета реализована путем направления письменных обращений по почте, в форме электронного документа на официальном интернет-сайте администрации Широкоярского сельсовета (</w:t>
      </w:r>
      <w:r w:rsidRPr="009240BC">
        <w:rPr>
          <w:rFonts w:ascii="Times New Roman" w:eastAsia="Times New Roman" w:hAnsi="Times New Roman"/>
          <w:sz w:val="24"/>
          <w:szCs w:val="24"/>
          <w:lang w:val="en-US" w:eastAsia="ru-RU"/>
        </w:rPr>
        <w:t>www</w:t>
      </w:r>
      <w:r w:rsidRPr="009240BC">
        <w:rPr>
          <w:rFonts w:ascii="Times New Roman" w:eastAsia="Times New Roman" w:hAnsi="Times New Roman"/>
          <w:sz w:val="24"/>
          <w:szCs w:val="24"/>
          <w:lang w:eastAsia="ru-RU"/>
        </w:rPr>
        <w:t>.широкий-яр.рф), лично на личных приемах граждан Главой Широкоярского сельсовета а также электронных сообщений в форме смс-сообщений. Порядок направления данного вида смс-сообщений размещен на официальном сайте администрации Широкоярского сельсовета. Телефон для приема электронных смс-сообщений работает круглосуточно. 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от 04.12.2012 № 75 «Об утверждении Инструкции о порядке организации работы с обращениями граждан в администрации Широкоярского сельсовета».</w:t>
      </w:r>
      <w:r w:rsidRPr="009240BC">
        <w:rPr>
          <w:rFonts w:ascii="Times New Roman" w:eastAsia="Times New Roman" w:hAnsi="Times New Roman"/>
          <w:sz w:val="24"/>
          <w:szCs w:val="24"/>
          <w:lang w:eastAsia="ru-RU"/>
        </w:rPr>
        <w:tab/>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В 2018 году поступило 6 письменных заявлений от граждан (в 2017 – 6): 1- о рассмотрении предложения покупки квартиры муниципальным образованием в Доволенском районе, 1 – о сносе тополей, 2 – о ремонте дорог (в п. Широкий Яр и с. Новоалександровка), 1 – о вывозке мусора с территории НСТ в с. Новоалександровка, 1 – от инвалида, проживающего в п. Широкий Яр по решению четырех вопросов. Письменные обращения поступали на имя главы Широкоярского сельсовета – 3, из администрации Мошковского района – 2, от депутата Законодательного Собрания Новосибирской области Савельева В.И. - 1. По всем обращениям даны письменные ответы с соблюдением сроков исполнения. Поступившие письменные обращения рассматриваются в течение 30 дней с момента регистрации у заместителя главы администрации. После рассмотрения обращения заявителю направляется письменный ответ в течении 3-х дней. Все специалисты администрации осуществляют прием граждан в соответствии со своими должностными обязанностями.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В 2018 году на личном приеме зарегистрировано 55 обращений (в 2017 – 63), это такие обращения, которые можно отнести к определенной статье общероссийского классификатора (оформление льгот ЖКХ, ежемесячных детских пособий, пособий при рождении ребенка, социальной стипендии, приватизация жилых помещений и земельных участков, признание нуждающимися в улучшении жилищных условий, оформление пособия на погребение умершего родственника и других видов пособий). На справочный телефон поступило 134 обращения (в 2017 – 110), по ним даны консультации.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12 декабря 2018 года проведен Единый день приема граждан с 12.00 до 20.00 час. В этот день от граждан главе муниципального образования обращения не поступали. С обзорами обращений граждан (ежемесячными, ежеквартальными и годовыми) можно ознакомиться на официальном </w:t>
      </w:r>
      <w:r w:rsidRPr="009240BC">
        <w:rPr>
          <w:rFonts w:ascii="Times New Roman" w:eastAsia="Times New Roman" w:hAnsi="Times New Roman"/>
          <w:sz w:val="24"/>
          <w:szCs w:val="24"/>
          <w:lang w:eastAsia="ru-RU"/>
        </w:rPr>
        <w:lastRenderedPageBreak/>
        <w:t>сайте администрации Широкоярского сельсовета в сети Интернет, в которых дана полная информация.</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27 июня 2018 года в населенных пунктах Широкоярского сельсовета был проведен «Информационный день» администрации Мошковского района (в 14.00 час. В с. Участок Балта, в 16.00 час. в п. Широкий Яр) с участием главы Мошковского района, заместителями главы администрации района, начальниками управлений по курирующим вопросам, главного врача ГБУЗ «Мошковская ЦРБ», начальника отдела ГИБДД МВД России по Мошковскому району. Была заслушена информации о работе администрации М</w:t>
      </w:r>
      <w:r w:rsidR="00C3635A">
        <w:rPr>
          <w:rFonts w:ascii="Times New Roman" w:eastAsia="Times New Roman" w:hAnsi="Times New Roman"/>
          <w:sz w:val="24"/>
          <w:szCs w:val="24"/>
          <w:lang w:eastAsia="ru-RU"/>
        </w:rPr>
        <w:t xml:space="preserve">ошковского района за 2017 год,         </w:t>
      </w:r>
    </w:p>
    <w:p w:rsidR="009240BC" w:rsidRPr="009240BC" w:rsidRDefault="009240BC" w:rsidP="009240BC">
      <w:pPr>
        <w:spacing w:after="0" w:line="240" w:lineRule="auto"/>
        <w:jc w:val="both"/>
        <w:rPr>
          <w:rFonts w:ascii="Times New Roman" w:eastAsia="Times New Roman" w:hAnsi="Times New Roman"/>
          <w:b/>
          <w:sz w:val="24"/>
          <w:szCs w:val="24"/>
          <w:lang w:eastAsia="ru-RU"/>
        </w:rPr>
      </w:pPr>
      <w:r w:rsidRPr="009240BC">
        <w:rPr>
          <w:rFonts w:ascii="Times New Roman" w:eastAsia="Times New Roman" w:hAnsi="Times New Roman"/>
          <w:sz w:val="24"/>
          <w:szCs w:val="24"/>
          <w:lang w:eastAsia="ru-RU"/>
        </w:rPr>
        <w:tab/>
      </w:r>
      <w:r w:rsidRPr="009240BC">
        <w:rPr>
          <w:rFonts w:ascii="Times New Roman" w:eastAsia="Times New Roman" w:hAnsi="Times New Roman"/>
          <w:b/>
          <w:sz w:val="24"/>
          <w:szCs w:val="24"/>
          <w:lang w:eastAsia="ru-RU"/>
        </w:rPr>
        <w:t>2.</w:t>
      </w:r>
      <w:r w:rsidRPr="009240BC">
        <w:rPr>
          <w:rFonts w:ascii="Times New Roman" w:eastAsia="Times New Roman" w:hAnsi="Times New Roman"/>
          <w:sz w:val="24"/>
          <w:szCs w:val="24"/>
          <w:lang w:eastAsia="ru-RU"/>
        </w:rPr>
        <w:t xml:space="preserve"> </w:t>
      </w:r>
      <w:r w:rsidRPr="009240BC">
        <w:rPr>
          <w:rFonts w:ascii="Times New Roman" w:eastAsia="Times New Roman" w:hAnsi="Times New Roman"/>
          <w:b/>
          <w:sz w:val="24"/>
          <w:szCs w:val="24"/>
          <w:lang w:eastAsia="ru-RU"/>
        </w:rPr>
        <w:t>Заместитель главы администрации: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обеспечивает исполнение Федерального закона «О порядке рассмотрения обращений граждан РФ», предоставление еженедельных и ежемесячных отчетов в администрацию Мошковского района по рассмотрению обращений граждан в администрации Широкоярского сельсовета;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осуществляет регистрацию входящей и исходящей корреспонденции: в 2018 г. – 1614/185 (в 2017 – входящей 1053, исходящей - 260);</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обеспечивает организацию исполнения законодательства о защите персональных данных граждан и муниципальных служащих;</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обеспечивает ведение кадрового делопроизводства, исполнение трудового законодательства и законодательства о муниципальной службе в администрации;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осуществляет разработку номенклатуры дел и подготовку документов к сдаче в архив Мошковского района на постоянное хранение с оформлением описей (в 2018 – постоянного срока хранения документы Совета депутатов и администрации сельсовета – 23 дела, по личному составу – 5 дел).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обеспечивает организацию и проведение аттестаций и квалификационных экзаменов муниципальных служащих, формирование резерва управленческих кадров в администрации;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обеспечивает исполнение законодательства «Об обеспечении доступа к информации о деятельности государственных органов и органов местного самоуправления» в части подготовки нормативных правовых актов и информаций по исполнению законодательства для размещения на сайте администрации.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Занимается разработкой проектов распорядительных документов и нормативных правовых актов: в 2018 г. издано нормативных актов всего – 208 (в 2017 - 206), из них: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постановлений 92 (в 2017 г. - 105): по бюджетному устройству, пожарной безопасности в весенне-летний и осенне-зимний периоды, на Новогодние праздники, о присвоении адресов объектам недвижимости, по внесению изменений в действующие нормативные правовые акты и т.д.);</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распоряжений – 60 (внутренние распорядительные по основной деятельности), в 2017 - 45;</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распоряжений по личному составу – 56 (приемы, переводы, увольнения, отпуска, командировки и т.д.), в 2017 – 56.</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Осуществляет работу с Советом депутатов: подготовка проектов решений сессий, протоколов и др. материалов и сдачу их в архив Мошковского района на постоянное хранение. В 2018 г. администрацией подготовлено - 55 проектов решений (в 2017 - 52), выносимых на заседания сессий (по проектам, утверждению и исполнению бюджета поселения, внесению изменений в бюджет, в Устав поселения, о СЭР поселения, об отчете главы о результатах своей деятельности и деятельности администрации, по утверждению положений и порядков по осуществлению полномочий в соответствии с действующим законодательством и другие). Проведено в 2018 году 8 заседаний сессий Совета депутатов (в 2017 – 9).</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Предоставляет статистические отчеты в отдел статистики по направлениям в соответствии с должностными обязанностями.</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Осуществляет работу по предоставлению нормативных актов и информации в Регистр нормативных правовых актов Новосибирской области посредством деловой почты </w:t>
      </w:r>
      <w:r w:rsidRPr="009240BC">
        <w:rPr>
          <w:rFonts w:ascii="Times New Roman" w:eastAsia="Times New Roman" w:hAnsi="Times New Roman"/>
          <w:sz w:val="24"/>
          <w:szCs w:val="24"/>
          <w:lang w:val="en-US" w:eastAsia="ru-RU"/>
        </w:rPr>
        <w:t>VIPNet</w:t>
      </w:r>
      <w:r w:rsidRPr="009240BC">
        <w:rPr>
          <w:rFonts w:ascii="Times New Roman" w:eastAsia="Times New Roman" w:hAnsi="Times New Roman"/>
          <w:sz w:val="24"/>
          <w:szCs w:val="24"/>
          <w:lang w:eastAsia="ru-RU"/>
        </w:rPr>
        <w:t xml:space="preserve">: в 2018 – 46 (в 2017 – 44), а также подготовку нормативных актов и другой информации для размещения на официальном сайте администрации. </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Оказывает методическую помощь и осуществляет контроль за своевременной сдачей главой муниципального образования, муниципальными служащими, депутатами Совета депутатов </w:t>
      </w:r>
      <w:r w:rsidRPr="009240BC">
        <w:rPr>
          <w:rFonts w:ascii="Times New Roman" w:eastAsia="Times New Roman" w:hAnsi="Times New Roman"/>
          <w:sz w:val="24"/>
          <w:szCs w:val="24"/>
          <w:lang w:eastAsia="ru-RU"/>
        </w:rPr>
        <w:lastRenderedPageBreak/>
        <w:t>Широкоярского сельсовета сведений о своих доходах и расходах, а также сведений о доходах и расходах своих супруга (супруги) и несовершеннолетних детей за прошедший год.</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Взаимодействует с территориальной избирательной комиссией Мошковского района по формированию и организации деятельности избирательных комиссий, подготовке и проведению выборов различного уровня на территории поселения (проведение выборов Президента РФ 18.03.2018 г. и досрочных выборов Губернатора Новосибирской области 09.09.2018 г.). Занимается сбором и подготовкой документов по выдвижению кандидатур в состав участковых избирательных комиссий: решением Территориальной избирательной комиссии от 05.06.2018 № 75/311 сформированы участковые избирательные комиссии № 771 и 772 на территории поселения со сроком полномочий пять лет.</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Формирует выпуск периодического печатного издания «Вестник Широкоярского сельсовета» - в 2018 - 48 (в 2017 – 31 выпуск).</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r>
      <w:r w:rsidRPr="009240BC">
        <w:rPr>
          <w:rFonts w:ascii="Times New Roman" w:eastAsia="Times New Roman" w:hAnsi="Times New Roman"/>
          <w:b/>
          <w:sz w:val="24"/>
          <w:szCs w:val="24"/>
          <w:lang w:eastAsia="ru-RU"/>
        </w:rPr>
        <w:t xml:space="preserve">3. Специалист Шемчук Е.И. </w:t>
      </w:r>
      <w:r w:rsidRPr="009240BC">
        <w:rPr>
          <w:rFonts w:ascii="Times New Roman" w:eastAsia="Times New Roman" w:hAnsi="Times New Roman"/>
          <w:sz w:val="24"/>
          <w:szCs w:val="24"/>
          <w:lang w:eastAsia="ru-RU"/>
        </w:rPr>
        <w:t xml:space="preserve">до 01.01.2014 года осуществляла регистрацию и снятие граждан с регистрационного учета, контроль за миграционными процессами иностранных граждан, лиц без гражданства (с 01.01.2014 года эти полномочия переданы в ведение ОУФМС Мошковского района), но продолжает давать консультации по данным вопросам при обращении граждан.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Осуществляет учет граждан, пребывающих в запасе и граждан, подлежащих призыву на военную службу; ведет работу с похозяйственными книгами - вносит изменения в учетные записи граждан, в т.ч. в электронном варианте; по запросам предоставляет статистические отчеты по населению. На 01.01.2018 г. – численность населения составила 1353 чел. (в 2017 – 1328 чел.).</w:t>
      </w:r>
    </w:p>
    <w:p w:rsidR="009240BC" w:rsidRPr="009240BC" w:rsidRDefault="009240BC" w:rsidP="009240BC">
      <w:pPr>
        <w:spacing w:after="0" w:line="240" w:lineRule="auto"/>
        <w:jc w:val="both"/>
        <w:rPr>
          <w:rFonts w:ascii="Times New Roman" w:eastAsia="Times New Roman" w:hAnsi="Times New Roman"/>
          <w:b/>
          <w:sz w:val="24"/>
          <w:szCs w:val="24"/>
          <w:lang w:eastAsia="ru-RU"/>
        </w:rPr>
      </w:pPr>
      <w:r w:rsidRPr="009240BC">
        <w:rPr>
          <w:rFonts w:ascii="Times New Roman" w:eastAsia="Times New Roman" w:hAnsi="Times New Roman"/>
          <w:sz w:val="24"/>
          <w:szCs w:val="24"/>
          <w:lang w:eastAsia="ru-RU"/>
        </w:rPr>
        <w:t xml:space="preserve">          </w:t>
      </w:r>
      <w:r w:rsidRPr="009240BC">
        <w:rPr>
          <w:rFonts w:ascii="Times New Roman" w:eastAsia="Times New Roman" w:hAnsi="Times New Roman"/>
          <w:b/>
          <w:sz w:val="24"/>
          <w:szCs w:val="24"/>
          <w:lang w:eastAsia="ru-RU"/>
        </w:rPr>
        <w:t xml:space="preserve">В 2018 г.: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родилось – 25 (в 2017 – 18)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умерло – 19 (в 2017 – 12)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На воинском учете на 01.01.2019 года состоит 275 (в 2017 – 290)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призывников – 13  (в 2017 – 24) чел. </w:t>
      </w:r>
    </w:p>
    <w:p w:rsidR="009240BC" w:rsidRPr="009240BC" w:rsidRDefault="009240BC" w:rsidP="009240BC">
      <w:pPr>
        <w:spacing w:after="0" w:line="240" w:lineRule="auto"/>
        <w:jc w:val="both"/>
        <w:rPr>
          <w:rFonts w:ascii="Times New Roman" w:eastAsia="Times New Roman" w:hAnsi="Times New Roman"/>
          <w:b/>
          <w:sz w:val="24"/>
          <w:szCs w:val="24"/>
          <w:lang w:eastAsia="ru-RU"/>
        </w:rPr>
      </w:pPr>
      <w:r w:rsidRPr="009240BC">
        <w:rPr>
          <w:rFonts w:ascii="Times New Roman" w:eastAsia="Times New Roman" w:hAnsi="Times New Roman"/>
          <w:sz w:val="24"/>
          <w:szCs w:val="24"/>
          <w:lang w:eastAsia="ru-RU"/>
        </w:rPr>
        <w:tab/>
      </w:r>
      <w:r w:rsidRPr="009240BC">
        <w:rPr>
          <w:rFonts w:ascii="Times New Roman" w:eastAsia="Times New Roman" w:hAnsi="Times New Roman"/>
          <w:b/>
          <w:sz w:val="24"/>
          <w:szCs w:val="24"/>
          <w:lang w:eastAsia="ru-RU"/>
        </w:rPr>
        <w:t>В 2018 г.:</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b/>
          <w:sz w:val="24"/>
          <w:szCs w:val="24"/>
          <w:lang w:eastAsia="ru-RU"/>
        </w:rPr>
        <w:t>-</w:t>
      </w:r>
      <w:r w:rsidRPr="009240BC">
        <w:rPr>
          <w:rFonts w:ascii="Times New Roman" w:eastAsia="Times New Roman" w:hAnsi="Times New Roman"/>
          <w:sz w:val="24"/>
          <w:szCs w:val="24"/>
          <w:lang w:eastAsia="ru-RU"/>
        </w:rPr>
        <w:t xml:space="preserve"> встали на в/учет – 10 (в 2017 – 14)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снялись с в/учета – 21 (в 2017 – 14)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поставлено на первоначальный в/учет (юноши 16 лет) – 4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Ведет учет граждан, нуждающихся в улучшении жилищных условий, составляет договора социального найма жилых помещений, выдает справки населению различного характера, выписки из похозяйственных книг для приватизации жилых помещений, взаимодействует по вопросам опеки и попечительства с администрацией Мошковского района. В 2018 году выдано 346 (в 2017 – 308) справок (ведется учет в журнале выдаваемых справок).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Взаимодействует с территориальной избирательной комиссией Мошковского района по формированию и организации деятельности избирательных комиссий и проведению выборов различного уровня на территории поселения.</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Организует работу комиссии по работе с неблагополучными семьями, деятельность бригады быстрого реагирования, взаимодействует с общественными объединениями на территории муниципального образования. Проводит агитационно-разъяснительную работу среди населения по вопросам  пожарной безопасности в жилом секторе с выдачей информационного материала. В целях предотвращения пожаров в 2018 году 20 семей (многодетные и малообеспеченные) были обеспечены автономными пожарными извещателями ИП 212-112 (АДПИ).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Обеспечивает регистрацию населения на Едином портале государственных и муниципальных услуг, обратившихся за подтверждением личности в центр обслуживания пользователей ЕПГУ (администрацию Широкоярского сельсовета) – в 2018 г. – 105 чел.</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Участвует в формировании команд муниципального образования для участия в зимних и летних спартакиадах среди муниципальных образований Мошковского района.</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Является ответственной за составление административных протоколов по упол</w:t>
      </w:r>
      <w:r w:rsidR="00C3635A">
        <w:rPr>
          <w:rFonts w:ascii="Times New Roman" w:eastAsia="Times New Roman" w:hAnsi="Times New Roman"/>
          <w:sz w:val="24"/>
          <w:szCs w:val="24"/>
          <w:lang w:eastAsia="ru-RU"/>
        </w:rPr>
        <w:t>номоченным вопросам.</w:t>
      </w:r>
      <w:r w:rsidRPr="009240BC">
        <w:rPr>
          <w:rFonts w:ascii="Times New Roman" w:eastAsia="Times New Roman" w:hAnsi="Times New Roman"/>
          <w:b/>
          <w:sz w:val="24"/>
          <w:szCs w:val="24"/>
          <w:lang w:eastAsia="ru-RU"/>
        </w:rPr>
        <w:t xml:space="preserve">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b/>
          <w:sz w:val="24"/>
          <w:szCs w:val="24"/>
          <w:lang w:eastAsia="ru-RU"/>
        </w:rPr>
        <w:tab/>
        <w:t>4. Специалист администрации Васильев Г.А.</w:t>
      </w:r>
      <w:r w:rsidRPr="009240BC">
        <w:rPr>
          <w:rFonts w:ascii="Times New Roman" w:eastAsia="Times New Roman" w:hAnsi="Times New Roman"/>
          <w:sz w:val="24"/>
          <w:szCs w:val="24"/>
          <w:lang w:eastAsia="ru-RU"/>
        </w:rPr>
        <w:t xml:space="preserve">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lastRenderedPageBreak/>
        <w:tab/>
        <w:t>Обеспечивает исполнение земельного, налогового законодательства, муниципального контроля в рамках полномочий органов местного самоуправления, осуществляет оформление необходимых документов по приватизации недвижимого имущества граждан и муниципального имущества в регистрационных органах. Осуществляет соблюдение земельного законодательства при рассмотрении жалоб и предложений. Готовит проекты договоров по оформлению земельных участков в собственность или аренду, передаче муниципальных жилых помещений в собственность гражданам. Производит учет земельных участков, выделенных под строительство индивидуальных жилых домов, контролирует застройку населенных пунктов. Работает с похозяйственными книгами, ведет сверку по земельным данным и кадастровым номерам, жилому фонду. Осуществляет проведение процедур по закупкам и торгам в соответствии с ФЗ № 44-ФЗ. Курирует вопросы дорожного и жилищно-коммунального хозяйства.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Предоставляет статистическую отчетность в соответствии с должностными обязанностями.</w:t>
      </w:r>
    </w:p>
    <w:p w:rsidR="009240BC" w:rsidRPr="009240BC" w:rsidRDefault="009240BC" w:rsidP="009240BC">
      <w:pPr>
        <w:suppressAutoHyphens/>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Строительных организаций на территории поселения нет, в связи с этим строительство индивидуального жилья в населенных пунктах осуществляется благодаря целевой программе государственной поддержки застройщиков, осуществляющих строительство в сельской местности Новосибирской области.</w:t>
      </w:r>
    </w:p>
    <w:p w:rsidR="009240BC" w:rsidRPr="009240BC" w:rsidRDefault="009240BC" w:rsidP="009240BC">
      <w:pPr>
        <w:suppressAutoHyphens/>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В 2018 году на территории поселения введены в эксплуатацию 2 жилых дома общей площадью 224 кв.м. в п. Широкий Яр – 46 кв.м., в с. Участок Балта – 178 кв.м. (в 2017 г. – общей площадью 56 кв.м.).</w:t>
      </w:r>
    </w:p>
    <w:p w:rsidR="009240BC" w:rsidRPr="009240BC" w:rsidRDefault="009240BC" w:rsidP="009240BC">
      <w:pPr>
        <w:suppressAutoHyphens/>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В 2018 году приватизации гражданами жилых помещений не было (в 2017 году 4 жилых помещения общей площадью 235 кв.м.).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В 2018 году по Программе государственной поддержки застройщиков за счет средств областного бюджета администрацией документы на получение субсидии для строительства жилья в сельской местности не оформлялись (в 2017 – заявителей не было).</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Зарегистрированы в собственность Широкоярского сельсовета в Росреестре следующие объекты недвижимости: водопроводные сети в п. Широкий Яр – 11 км., в с. Уч. Балта – 3,5 км.; скважины – 4 шт., станция 2-го подъема – 1 шт., трансформатор на ул. Фермерская – 1 шт., квартира в с. Участок Балта по ул. Кирова, д. 41 кв. 1, плотина пруда № 4 – 1 шт.</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Поставлены на кадастровый учет и зарегистрированы в Росреестре по Новосибирской области 3 земельных участка сельскохозяйственного назначения, 5 земельных участков под скважинами (п. Широкий Яр – 2, с. Участок Балта – 3). Ведется работа по оформлению земельных участков под кладбищами.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По договорам купли-продажи продано 4 земельных участка КФХ «Агрика».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Проведены две закупки в электро</w:t>
      </w:r>
      <w:r w:rsidR="00C3635A">
        <w:rPr>
          <w:rFonts w:ascii="Times New Roman" w:eastAsia="Times New Roman" w:hAnsi="Times New Roman"/>
          <w:sz w:val="24"/>
          <w:szCs w:val="24"/>
          <w:lang w:eastAsia="ru-RU"/>
        </w:rPr>
        <w:t>нном виде на торговой площадке.</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5.</w:t>
      </w:r>
      <w:r w:rsidRPr="009240BC">
        <w:rPr>
          <w:rFonts w:ascii="Times New Roman" w:eastAsia="Times New Roman" w:hAnsi="Times New Roman"/>
          <w:b/>
          <w:sz w:val="24"/>
          <w:szCs w:val="24"/>
          <w:lang w:eastAsia="ru-RU"/>
        </w:rPr>
        <w:t xml:space="preserve"> </w:t>
      </w:r>
      <w:r w:rsidRPr="009240BC">
        <w:rPr>
          <w:rFonts w:ascii="Times New Roman" w:eastAsia="Times New Roman" w:hAnsi="Times New Roman"/>
          <w:sz w:val="24"/>
          <w:szCs w:val="24"/>
          <w:lang w:eastAsia="ru-RU"/>
        </w:rPr>
        <w:t>Администрацией даются ответы на протесты, определения, представления и запросы прокуратуры Мошковского р-на. В 2018 году дано ответов 194 (в 2017 – 70). Также готовятся и направляются ответы на запросы отделов администрации района, различных служб района, вышестоящих органов власти Новосибирской области, а также организаций, находящихся за пределами Новосибирской области: в 2018 дано ответов на запросы различного характера - 185  (в 2017  – 260).</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6. Ежегодно в марте-апреле и в сентябре проводятся встречи главы Широкоярского сельсовета и специалистов с населением. В 2018 году были проведены такие встречи с жителями обоих населенных пунктов, где рассматривались такие основные вопросы как:</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отчет главы поселения о работе за 2017 год;</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 ремонте водопровода в населенных пунктах;</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 найме пастуха для пастьбы индивидуального стада;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о пожарной безопасности в весенне-летний и осенне-зимний периоды;</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ремонт внутрипоселковых дорог;</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благоустройство, вывоз бытовых отходов и мусора.</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Кроме встреч на местном уровне, уже стало постоянным мероприятием проведение информационных дней администрацией Мошковского района в населенных пунктах Широкоярского сельсовета. На таких встречах присутствует глава Мошковского района, </w:t>
      </w:r>
      <w:r w:rsidRPr="009240BC">
        <w:rPr>
          <w:rFonts w:ascii="Times New Roman" w:eastAsia="Times New Roman" w:hAnsi="Times New Roman"/>
          <w:sz w:val="24"/>
          <w:szCs w:val="24"/>
          <w:lang w:eastAsia="ru-RU"/>
        </w:rPr>
        <w:lastRenderedPageBreak/>
        <w:t>председатель Совета депутатов Мошковского района, заместители главы администрации района, начальники отделов и управлений администрации района  (имущественных и земельных отношений, управления образования, экономического развития и труда, отдела культуры и молодежной политики), начальник отдела пособий и социальных выплат, зам главного врача Мошковской ЦРБ, представитель отдела МВД России по Мошковскому району, журналист районной газеты «Мошковская новь». В 2018 году информационный день проводился 27 июня в с. Участок балта в 14.00 час., в п. Широкий Яр в 16.00 час. Показателем активности сельчан во время встречи стали вопросы, волнующие их в настоящее время, перспективы развития населенных пунктов.</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7. В администрации ведется прием заявлений и учет граждан, нуждающихся в предоставлении жилья по договорам социального найма (Шемчук Е.И.). В 2018 году состояло на учете 5 семей (в 2017 – 3), из них:</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многодетная – 2 семьи.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8. Специалисты администрации (Гриценко О.А., Шемчук Е.И.) входят в состав бригады быстрого реагирования (это работа с неблагополучными семьями), которая была создана в 2009 году. В ее состав также входят медицинские работники, общественные инспектора по охране детства образовательных учреждений, специалист по социальной работе. Представители бригады посещают семьи, состоящие на профилактическом учете, проводят беседы с родителями о сложившейся ситуации и проблемах в семье, дают рекомендации.</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color w:val="FF0000"/>
          <w:sz w:val="24"/>
          <w:szCs w:val="24"/>
          <w:lang w:eastAsia="ru-RU"/>
        </w:rPr>
        <w:tab/>
      </w:r>
      <w:r w:rsidRPr="009240BC">
        <w:rPr>
          <w:rFonts w:ascii="Times New Roman" w:eastAsia="Times New Roman" w:hAnsi="Times New Roman"/>
          <w:sz w:val="24"/>
          <w:szCs w:val="24"/>
          <w:lang w:eastAsia="ru-RU"/>
        </w:rPr>
        <w:t>В администрации на профилактическом учете в 2018 году состояло – 8 семей, в них – 20 детей  (в 2017 – 10, в них детей - 22).</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В 2018 году семей опекунов – 2 (в них – 2 ребенка), приемных семей – 1 (в них 2 ребенка). </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ab/>
        <w:t xml:space="preserve">В 2018 г. лишения родительских прав не было (в 2017- 0).      </w:t>
      </w:r>
      <w:r w:rsidRPr="009240BC">
        <w:rPr>
          <w:rFonts w:ascii="Times New Roman" w:eastAsia="Times New Roman" w:hAnsi="Times New Roman"/>
          <w:sz w:val="24"/>
          <w:szCs w:val="24"/>
          <w:lang w:eastAsia="ru-RU"/>
        </w:rPr>
        <w:tab/>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         9. Администрация выделяет денежные средства на проведение различных культурных мероприятий на территории поселения:</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участие в 10-ой зимней спартакиаде муниципальных образований Мошковского района;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участие в 12-ой летней спартакиаде муниципальных образований Мошковского района;</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подготовку и проведение празднования Дня Победы 9 мая;</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проведение Дня пожилых;</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проведение Международного дня инвалидов (посещение 1 колясочника на дому);</w:t>
      </w:r>
    </w:p>
    <w:p w:rsidR="009240BC" w:rsidRPr="009240BC"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на проведение мероприятий, посвященных Международному дню защиты детей для образовательных учреждений.</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10. Администрация ежегодно принимает участие в проводимых администрацией Мошковского района мероприятиях, таких как: собрание представителей трудовых коллективов, организаций и общественности - 09.02.2018 года от Широкоярского сельсовета на этом мероприятии присутствовала делегация в составе 6 чел.</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 xml:space="preserve">В июне 2018 года в Мошковском РДК проходило мероприятие, посвященное Дню семьи, любви и верности, на котором присутствовала семейная пара Наврос Валентины Ивановны и Ивана Прокофьевича, которые по ходатайству администрации и предоставления необходимых документов были награждены нагрудным знаком «За любовь и добродетель» как семейная пара, состоящая в браке более 30 лет и достойно воспитавшая детей. </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В 2013 году был узаконен праздник День работников органов местного самоуправления (21 апреля ежегодно). В 2018 году в Мошковском Доме культуры проводилось мероприятие к этому празднику, от Широкоярского сельсовета присутствовала делегация.</w:t>
      </w:r>
    </w:p>
    <w:p w:rsidR="009240BC" w:rsidRPr="009240BC" w:rsidRDefault="009240BC" w:rsidP="009240BC">
      <w:pPr>
        <w:spacing w:after="0" w:line="240" w:lineRule="auto"/>
        <w:ind w:firstLine="720"/>
        <w:jc w:val="both"/>
        <w:rPr>
          <w:rFonts w:ascii="Times New Roman" w:eastAsia="Times New Roman" w:hAnsi="Times New Roman"/>
          <w:sz w:val="24"/>
          <w:szCs w:val="24"/>
          <w:lang w:eastAsia="ru-RU"/>
        </w:rPr>
      </w:pPr>
      <w:r w:rsidRPr="009240BC">
        <w:rPr>
          <w:rFonts w:ascii="Times New Roman" w:eastAsia="Times New Roman" w:hAnsi="Times New Roman"/>
          <w:sz w:val="24"/>
          <w:szCs w:val="24"/>
          <w:lang w:eastAsia="ru-RU"/>
        </w:rPr>
        <w:t>Специалисты администрации в течении 2018 года принимали участие в обучающих семинарах, проводимых начальниками отделов и управлений администрации Мошковского района по вопросам организации деятельности местного самоуправления, соблюдению федерального законодательства. Также специалисты ежегодно принимают участие в выездных семинарах.</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9240BC">
        <w:rPr>
          <w:rFonts w:ascii="Times New Roman" w:eastAsia="Times New Roman" w:hAnsi="Times New Roman"/>
          <w:sz w:val="28"/>
          <w:szCs w:val="28"/>
          <w:lang w:eastAsia="ru-RU"/>
        </w:rPr>
        <w:t xml:space="preserve"> </w:t>
      </w:r>
    </w:p>
    <w:p w:rsidR="009240BC" w:rsidRPr="00C3635A" w:rsidRDefault="009240BC" w:rsidP="00C3635A">
      <w:pPr>
        <w:spacing w:after="0" w:line="240" w:lineRule="auto"/>
        <w:jc w:val="center"/>
        <w:rPr>
          <w:rFonts w:ascii="Times New Roman" w:eastAsia="Times New Roman" w:hAnsi="Times New Roman"/>
          <w:sz w:val="28"/>
          <w:szCs w:val="28"/>
          <w:lang w:eastAsia="ru-RU"/>
        </w:rPr>
      </w:pPr>
      <w:r w:rsidRPr="00C3635A">
        <w:rPr>
          <w:rFonts w:ascii="Times New Roman" w:eastAsia="Times New Roman" w:hAnsi="Times New Roman"/>
          <w:b/>
          <w:sz w:val="24"/>
          <w:szCs w:val="24"/>
          <w:lang w:eastAsia="ru-RU"/>
        </w:rPr>
        <w:t>СОВЕТ ДЕПУТАТОВ ШИРОКОЯРСКОГО СЕЛЬСОВЕТА</w:t>
      </w:r>
    </w:p>
    <w:p w:rsidR="009240BC" w:rsidRPr="00C3635A" w:rsidRDefault="009240BC" w:rsidP="009240BC">
      <w:pPr>
        <w:spacing w:after="0" w:line="240" w:lineRule="auto"/>
        <w:jc w:val="center"/>
        <w:rPr>
          <w:rFonts w:ascii="Times New Roman" w:eastAsia="Times New Roman" w:hAnsi="Times New Roman"/>
          <w:b/>
          <w:sz w:val="24"/>
          <w:szCs w:val="24"/>
          <w:lang w:eastAsia="ru-RU"/>
        </w:rPr>
      </w:pPr>
      <w:r w:rsidRPr="00C3635A">
        <w:rPr>
          <w:rFonts w:ascii="Times New Roman" w:eastAsia="Times New Roman" w:hAnsi="Times New Roman"/>
          <w:b/>
          <w:sz w:val="24"/>
          <w:szCs w:val="24"/>
          <w:lang w:eastAsia="ru-RU"/>
        </w:rPr>
        <w:t>МОШКОВСКОГО РАЙОНА НОВОСИБИРСКОЙ ОБЛАСТИ</w:t>
      </w:r>
    </w:p>
    <w:p w:rsidR="009240BC" w:rsidRPr="00C3635A" w:rsidRDefault="009240BC" w:rsidP="00C3635A">
      <w:pPr>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b/>
          <w:sz w:val="24"/>
          <w:szCs w:val="24"/>
          <w:lang w:eastAsia="ru-RU"/>
        </w:rPr>
        <w:t>пятого созыва</w:t>
      </w:r>
    </w:p>
    <w:p w:rsidR="009240BC" w:rsidRPr="00C3635A" w:rsidRDefault="009240BC" w:rsidP="009240BC">
      <w:pPr>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b/>
          <w:sz w:val="24"/>
          <w:szCs w:val="24"/>
          <w:lang w:eastAsia="ru-RU"/>
        </w:rPr>
        <w:lastRenderedPageBreak/>
        <w:t>РЕШЕНИЕ</w:t>
      </w:r>
      <w:r w:rsidRPr="00C3635A">
        <w:rPr>
          <w:rFonts w:ascii="Times New Roman" w:eastAsia="Times New Roman" w:hAnsi="Times New Roman"/>
          <w:sz w:val="24"/>
          <w:szCs w:val="24"/>
          <w:lang w:eastAsia="ru-RU"/>
        </w:rPr>
        <w:t xml:space="preserve">  </w:t>
      </w:r>
    </w:p>
    <w:p w:rsidR="009240BC" w:rsidRPr="00C3635A" w:rsidRDefault="009240BC" w:rsidP="009240BC">
      <w:pPr>
        <w:spacing w:after="0" w:line="240" w:lineRule="auto"/>
        <w:jc w:val="center"/>
        <w:rPr>
          <w:rFonts w:ascii="Times New Roman" w:eastAsia="Times New Roman" w:hAnsi="Times New Roman"/>
          <w:b/>
          <w:sz w:val="24"/>
          <w:szCs w:val="24"/>
          <w:lang w:eastAsia="ru-RU"/>
        </w:rPr>
      </w:pPr>
      <w:r w:rsidRPr="00C3635A">
        <w:rPr>
          <w:rFonts w:ascii="Times New Roman" w:eastAsia="Times New Roman" w:hAnsi="Times New Roman"/>
          <w:b/>
          <w:sz w:val="24"/>
          <w:szCs w:val="24"/>
          <w:lang w:eastAsia="ru-RU"/>
        </w:rPr>
        <w:t>тридцать первой сессии</w:t>
      </w:r>
    </w:p>
    <w:p w:rsidR="009240BC" w:rsidRPr="00C3635A" w:rsidRDefault="00C3635A" w:rsidP="009240BC">
      <w:pPr>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9240BC" w:rsidRPr="00C3635A" w:rsidRDefault="009240BC" w:rsidP="009240BC">
      <w:pPr>
        <w:spacing w:after="0" w:line="240" w:lineRule="auto"/>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 xml:space="preserve">от  26.02.2019                                                                                                               </w:t>
      </w:r>
      <w:r w:rsidR="00C3635A">
        <w:rPr>
          <w:rFonts w:ascii="Times New Roman" w:eastAsia="Times New Roman" w:hAnsi="Times New Roman"/>
          <w:sz w:val="24"/>
          <w:szCs w:val="24"/>
          <w:lang w:eastAsia="ru-RU"/>
        </w:rPr>
        <w:t xml:space="preserve">                        </w:t>
      </w:r>
      <w:r w:rsidRPr="00C3635A">
        <w:rPr>
          <w:rFonts w:ascii="Times New Roman" w:eastAsia="Times New Roman" w:hAnsi="Times New Roman"/>
          <w:sz w:val="24"/>
          <w:szCs w:val="24"/>
          <w:lang w:eastAsia="ru-RU"/>
        </w:rPr>
        <w:t>№ 188</w:t>
      </w:r>
    </w:p>
    <w:p w:rsidR="009240BC" w:rsidRPr="00C3635A" w:rsidRDefault="009240BC" w:rsidP="009240BC">
      <w:pPr>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п. Широкий Яр</w:t>
      </w:r>
    </w:p>
    <w:p w:rsidR="009240BC" w:rsidRPr="00C3635A" w:rsidRDefault="009240BC" w:rsidP="009240BC">
      <w:pPr>
        <w:spacing w:after="0" w:line="240" w:lineRule="auto"/>
        <w:rPr>
          <w:rFonts w:ascii="Times New Roman" w:eastAsia="Times New Roman" w:hAnsi="Times New Roman"/>
          <w:sz w:val="16"/>
          <w:szCs w:val="16"/>
          <w:lang w:eastAsia="ru-RU"/>
        </w:rPr>
      </w:pPr>
    </w:p>
    <w:p w:rsidR="009240BC" w:rsidRPr="00C3635A" w:rsidRDefault="009240BC" w:rsidP="009240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C3635A">
        <w:rPr>
          <w:rFonts w:ascii="Times New Roman" w:eastAsia="Times New Roman" w:hAnsi="Times New Roman"/>
          <w:b/>
          <w:bCs/>
          <w:sz w:val="24"/>
          <w:szCs w:val="24"/>
          <w:lang w:eastAsia="ru-RU"/>
        </w:rPr>
        <w:t>Об утверждении Положения о порядке проведения конкурса по отбору кандидатур на должность Главы Широкоярского сельсовета Мошковского района Новосибирской области</w:t>
      </w:r>
    </w:p>
    <w:p w:rsidR="009240BC" w:rsidRPr="00C3635A" w:rsidRDefault="009240BC" w:rsidP="009240BC">
      <w:pPr>
        <w:spacing w:after="0" w:line="240" w:lineRule="auto"/>
        <w:ind w:firstLine="720"/>
        <w:jc w:val="both"/>
        <w:rPr>
          <w:rFonts w:ascii="Times New Roman" w:eastAsia="Times New Roman" w:hAnsi="Times New Roman"/>
          <w:b/>
          <w:sz w:val="16"/>
          <w:szCs w:val="16"/>
          <w:lang w:eastAsia="ru-RU"/>
        </w:rPr>
      </w:pP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C3635A">
        <w:rPr>
          <w:rFonts w:ascii="Times New Roman" w:eastAsia="Times New Roman" w:hAnsi="Times New Roman"/>
          <w:b/>
          <w:sz w:val="24"/>
          <w:szCs w:val="24"/>
          <w:lang w:eastAsia="ru-RU"/>
        </w:rPr>
        <w:tab/>
      </w:r>
      <w:r w:rsidRPr="00C3635A">
        <w:rPr>
          <w:rFonts w:ascii="Times New Roman" w:eastAsia="Times New Roman" w:hAnsi="Times New Roman"/>
          <w:sz w:val="24"/>
          <w:szCs w:val="24"/>
          <w:lang w:eastAsia="ru-RU"/>
        </w:rPr>
        <w:t xml:space="preserve">В соответствии со статьей 36 </w:t>
      </w:r>
      <w:hyperlink r:id="rId9" w:history="1">
        <w:r w:rsidRPr="00C3635A">
          <w:rPr>
            <w:rFonts w:ascii="Times New Roman" w:eastAsia="Times New Roman" w:hAnsi="Times New Roman"/>
            <w:sz w:val="24"/>
            <w:szCs w:val="24"/>
            <w:lang w:eastAsia="ru-RU"/>
          </w:rPr>
          <w:t>Федерального закон</w:t>
        </w:r>
      </w:hyperlink>
      <w:r w:rsidRPr="00C3635A">
        <w:rPr>
          <w:rFonts w:ascii="Times New Roman" w:eastAsia="Times New Roman" w:hAnsi="Times New Roman"/>
          <w:sz w:val="24"/>
          <w:szCs w:val="24"/>
          <w:lang w:eastAsia="ru-RU"/>
        </w:rPr>
        <w:t>а от 06.10.2003 № 131 -  ФЗ «Об общих принципах организации местного самоуправления в Российской Федерации», статьей 2 Закона Новосибирской области от 24.11.2014 № 484 – ОЗ «Об отдельных вопросах организации местного самоуправления в Новосибирской области», на статьи 28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РЕШИЛ:</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ab/>
        <w:t>1. Признать утратившими силу:</w:t>
      </w:r>
    </w:p>
    <w:p w:rsidR="009240BC" w:rsidRPr="00C3635A" w:rsidRDefault="009240BC" w:rsidP="009240BC">
      <w:pPr>
        <w:spacing w:after="0" w:line="240" w:lineRule="auto"/>
        <w:jc w:val="both"/>
        <w:rPr>
          <w:rFonts w:ascii="Times New Roman" w:eastAsia="Times New Roman" w:hAnsi="Times New Roman"/>
          <w:bCs/>
          <w:sz w:val="24"/>
          <w:szCs w:val="24"/>
          <w:lang w:eastAsia="ru-RU"/>
        </w:rPr>
      </w:pPr>
      <w:r w:rsidRPr="00C3635A">
        <w:rPr>
          <w:rFonts w:ascii="Times New Roman" w:eastAsia="Times New Roman" w:hAnsi="Times New Roman"/>
          <w:sz w:val="24"/>
          <w:szCs w:val="24"/>
          <w:lang w:eastAsia="ru-RU"/>
        </w:rPr>
        <w:tab/>
        <w:t>1.1. Решение сорок третьей сессии Совета депутатов Широкоярского сельсовета Мошковского района Новосибирской области от 21.08.20</w:t>
      </w:r>
      <w:bookmarkStart w:id="1" w:name="sub_1"/>
      <w:r w:rsidRPr="00C3635A">
        <w:rPr>
          <w:rFonts w:ascii="Times New Roman" w:eastAsia="Times New Roman" w:hAnsi="Times New Roman"/>
          <w:sz w:val="24"/>
          <w:szCs w:val="24"/>
          <w:lang w:eastAsia="ru-RU"/>
        </w:rPr>
        <w:t>15 № 222 «</w:t>
      </w:r>
      <w:r w:rsidRPr="00C3635A">
        <w:rPr>
          <w:rFonts w:ascii="Times New Roman" w:eastAsia="Times New Roman" w:hAnsi="Times New Roman"/>
          <w:bCs/>
          <w:sz w:val="24"/>
          <w:szCs w:val="24"/>
          <w:lang w:eastAsia="ru-RU"/>
        </w:rPr>
        <w:t xml:space="preserve">Об утверждении Положения о порядке проведения конкурса по отбору                    кандидатур на должность </w:t>
      </w:r>
      <w:r w:rsidR="00C3635A">
        <w:rPr>
          <w:rFonts w:ascii="Times New Roman" w:eastAsia="Times New Roman" w:hAnsi="Times New Roman"/>
          <w:bCs/>
          <w:sz w:val="24"/>
          <w:szCs w:val="24"/>
          <w:lang w:eastAsia="ru-RU"/>
        </w:rPr>
        <w:t>Главы Широкоярского сельсовета</w:t>
      </w:r>
      <w:r w:rsidRPr="00C3635A">
        <w:rPr>
          <w:rFonts w:ascii="Times New Roman" w:eastAsia="Times New Roman" w:hAnsi="Times New Roman"/>
          <w:bCs/>
          <w:sz w:val="24"/>
          <w:szCs w:val="24"/>
          <w:lang w:eastAsia="ru-RU"/>
        </w:rPr>
        <w:t xml:space="preserve"> Мошковского района Новосибирской области».</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C3635A">
        <w:rPr>
          <w:rFonts w:ascii="Times New Roman" w:eastAsia="Times New Roman" w:hAnsi="Times New Roman"/>
          <w:bCs/>
          <w:sz w:val="24"/>
          <w:szCs w:val="24"/>
          <w:lang w:eastAsia="ru-RU"/>
        </w:rPr>
        <w:tab/>
        <w:t>1.2. Решение сорок четвертой сессии Совета депутатов Широкоярского сельсовета Мошковского района Новосибирской области от 08.09.2015 № 227 «</w:t>
      </w:r>
      <w:r w:rsidRPr="00C3635A">
        <w:rPr>
          <w:rFonts w:ascii="Times New Roman" w:eastAsia="Times New Roman" w:hAnsi="Times New Roman"/>
          <w:sz w:val="24"/>
          <w:szCs w:val="24"/>
          <w:lang w:eastAsia="ru-RU"/>
        </w:rPr>
        <w:t>О внесении изменений в решение сорок третьей сессии Совета депутатов Широкоярского сельсовета от 21.08.2015 № 222 «Об утверждении Положения о порядке проведения конкурса по отбору кандидатур на должность Главы Широкоярского сельсовета Мошковского района Новосибирской области».</w:t>
      </w:r>
    </w:p>
    <w:p w:rsidR="009240BC" w:rsidRPr="00C3635A" w:rsidRDefault="009240BC" w:rsidP="009240BC">
      <w:pPr>
        <w:spacing w:after="0" w:line="240" w:lineRule="auto"/>
        <w:jc w:val="both"/>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ab/>
        <w:t xml:space="preserve">1.3. </w:t>
      </w:r>
      <w:r w:rsidRPr="00C3635A">
        <w:rPr>
          <w:rFonts w:ascii="Times New Roman" w:eastAsia="Times New Roman" w:hAnsi="Times New Roman"/>
          <w:bCs/>
          <w:sz w:val="24"/>
          <w:szCs w:val="24"/>
          <w:lang w:eastAsia="ru-RU"/>
        </w:rPr>
        <w:t>Решение четырнадцатой сессии Совета депутатов Широкоярского сельсовета Мошковского района Новосибирской области от 17.02.2017 № 83 «</w:t>
      </w:r>
      <w:r w:rsidRPr="00C3635A">
        <w:rPr>
          <w:rFonts w:ascii="Times New Roman" w:eastAsia="Times New Roman" w:hAnsi="Times New Roman"/>
          <w:sz w:val="24"/>
          <w:szCs w:val="24"/>
          <w:lang w:eastAsia="ru-RU"/>
        </w:rPr>
        <w:t xml:space="preserve">О внесении изменений в решение сорок третьей сессии Совета депутатов </w:t>
      </w:r>
      <w:r w:rsidR="00C3635A">
        <w:rPr>
          <w:rFonts w:ascii="Times New Roman" w:eastAsia="Times New Roman" w:hAnsi="Times New Roman"/>
          <w:sz w:val="24"/>
          <w:szCs w:val="24"/>
          <w:lang w:eastAsia="ru-RU"/>
        </w:rPr>
        <w:t>Ш</w:t>
      </w:r>
      <w:r w:rsidRPr="00C3635A">
        <w:rPr>
          <w:rFonts w:ascii="Times New Roman" w:eastAsia="Times New Roman" w:hAnsi="Times New Roman"/>
          <w:sz w:val="24"/>
          <w:szCs w:val="24"/>
          <w:lang w:eastAsia="ru-RU"/>
        </w:rPr>
        <w:t>ирокоярского сельсовета от 21.08.2015 № 222 «Об утверждении Положения о порядке проведения конкурса по отбору кандидатур на должность Главы Широкоярского сельсовета Мошковского района Новосибирской области».</w:t>
      </w:r>
    </w:p>
    <w:p w:rsidR="009240BC" w:rsidRPr="00C3635A" w:rsidRDefault="009240BC" w:rsidP="00C3635A">
      <w:pPr>
        <w:spacing w:after="0" w:line="240" w:lineRule="auto"/>
        <w:ind w:firstLine="708"/>
        <w:jc w:val="both"/>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2. Утвердить прилагаемое Положение о порядке проведения конкурса по отбору кандидатур на должность Главы Широкоярского сельсовета Мошковского района Новосибирской области.</w:t>
      </w:r>
      <w:bookmarkStart w:id="2" w:name="sub_2"/>
      <w:bookmarkEnd w:id="1"/>
    </w:p>
    <w:p w:rsidR="009240BC" w:rsidRPr="00C3635A" w:rsidRDefault="009240BC" w:rsidP="009240BC">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3. Опубликовать настоящее решение в периодическом печатном издании «Вестник Широкоярского сельсовета».</w:t>
      </w:r>
    </w:p>
    <w:p w:rsidR="009240BC" w:rsidRPr="00C3635A" w:rsidRDefault="009240BC" w:rsidP="009240BC">
      <w:pPr>
        <w:widowControl w:val="0"/>
        <w:autoSpaceDE w:val="0"/>
        <w:autoSpaceDN w:val="0"/>
        <w:adjustRightInd w:val="0"/>
        <w:spacing w:after="0" w:line="240" w:lineRule="auto"/>
        <w:ind w:firstLine="708"/>
        <w:jc w:val="both"/>
        <w:rPr>
          <w:rFonts w:ascii="Times New Roman" w:eastAsia="Times New Roman" w:hAnsi="Times New Roman"/>
          <w:color w:val="FF0000"/>
          <w:sz w:val="24"/>
          <w:szCs w:val="24"/>
          <w:lang w:eastAsia="ru-RU"/>
        </w:rPr>
      </w:pPr>
      <w:r w:rsidRPr="00C3635A">
        <w:rPr>
          <w:rFonts w:ascii="Times New Roman" w:eastAsia="Times New Roman" w:hAnsi="Times New Roman"/>
          <w:sz w:val="24"/>
          <w:szCs w:val="24"/>
          <w:lang w:eastAsia="ru-RU"/>
        </w:rPr>
        <w:t>4. Настоящее Решение вступает в силу со дня его опубликования.</w:t>
      </w:r>
    </w:p>
    <w:bookmarkEnd w:id="2"/>
    <w:p w:rsidR="009240BC" w:rsidRPr="00C3635A" w:rsidRDefault="009240BC" w:rsidP="009240BC">
      <w:pPr>
        <w:spacing w:after="0" w:line="240" w:lineRule="auto"/>
        <w:rPr>
          <w:rFonts w:ascii="Times New Roman" w:eastAsia="Times New Roman" w:hAnsi="Times New Roman"/>
          <w:sz w:val="16"/>
          <w:szCs w:val="16"/>
          <w:lang w:eastAsia="ru-RU"/>
        </w:rPr>
      </w:pPr>
    </w:p>
    <w:p w:rsidR="009240BC" w:rsidRPr="00C3635A" w:rsidRDefault="009240BC" w:rsidP="009240BC">
      <w:pPr>
        <w:spacing w:after="0" w:line="240" w:lineRule="auto"/>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 xml:space="preserve">Глава Широкоярского сельсовета                                                                                 </w:t>
      </w:r>
      <w:r w:rsidR="00C3635A">
        <w:rPr>
          <w:rFonts w:ascii="Times New Roman" w:eastAsia="Times New Roman" w:hAnsi="Times New Roman"/>
          <w:sz w:val="24"/>
          <w:szCs w:val="24"/>
          <w:lang w:eastAsia="ru-RU"/>
        </w:rPr>
        <w:t xml:space="preserve">                      </w:t>
      </w:r>
      <w:r w:rsidRPr="00C3635A">
        <w:rPr>
          <w:rFonts w:ascii="Times New Roman" w:eastAsia="Times New Roman" w:hAnsi="Times New Roman"/>
          <w:sz w:val="24"/>
          <w:szCs w:val="24"/>
          <w:lang w:eastAsia="ru-RU"/>
        </w:rPr>
        <w:t xml:space="preserve"> Мошковского района Новосибирской области    </w:t>
      </w:r>
      <w:r w:rsidR="00C3635A">
        <w:rPr>
          <w:rFonts w:ascii="Times New Roman" w:eastAsia="Times New Roman" w:hAnsi="Times New Roman"/>
          <w:sz w:val="24"/>
          <w:szCs w:val="24"/>
          <w:lang w:eastAsia="ru-RU"/>
        </w:rPr>
        <w:t xml:space="preserve">                         </w:t>
      </w:r>
      <w:r w:rsidRPr="00C3635A">
        <w:rPr>
          <w:rFonts w:ascii="Times New Roman" w:eastAsia="Times New Roman" w:hAnsi="Times New Roman"/>
          <w:sz w:val="24"/>
          <w:szCs w:val="24"/>
          <w:lang w:eastAsia="ru-RU"/>
        </w:rPr>
        <w:t xml:space="preserve">                                       А.М.Шашлов                                                             </w:t>
      </w:r>
    </w:p>
    <w:p w:rsidR="009240BC" w:rsidRPr="00C3635A" w:rsidRDefault="009240BC" w:rsidP="009240BC">
      <w:pPr>
        <w:spacing w:after="0" w:line="240" w:lineRule="auto"/>
        <w:rPr>
          <w:rFonts w:ascii="Times New Roman" w:eastAsia="Times New Roman" w:hAnsi="Times New Roman"/>
          <w:sz w:val="16"/>
          <w:szCs w:val="16"/>
          <w:lang w:eastAsia="ru-RU"/>
        </w:rPr>
      </w:pPr>
    </w:p>
    <w:p w:rsidR="009240BC" w:rsidRPr="00C3635A" w:rsidRDefault="009240BC" w:rsidP="009240BC">
      <w:pPr>
        <w:spacing w:after="0" w:line="240" w:lineRule="auto"/>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 xml:space="preserve">Председатель Совета депутатов </w:t>
      </w:r>
    </w:p>
    <w:p w:rsidR="009240BC" w:rsidRPr="00C3635A" w:rsidRDefault="009240BC" w:rsidP="009240BC">
      <w:pPr>
        <w:spacing w:after="0" w:line="240" w:lineRule="auto"/>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Широкоярского сельсовета</w:t>
      </w:r>
    </w:p>
    <w:p w:rsidR="009240BC" w:rsidRDefault="009240BC" w:rsidP="009240BC">
      <w:pPr>
        <w:spacing w:after="0" w:line="240" w:lineRule="auto"/>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 xml:space="preserve">Мошковского района Новосибирской области                                       </w:t>
      </w:r>
      <w:r w:rsidR="00C3635A">
        <w:rPr>
          <w:rFonts w:ascii="Times New Roman" w:eastAsia="Times New Roman" w:hAnsi="Times New Roman"/>
          <w:sz w:val="24"/>
          <w:szCs w:val="24"/>
          <w:lang w:eastAsia="ru-RU"/>
        </w:rPr>
        <w:t xml:space="preserve">                        А.Л.Старинская</w:t>
      </w:r>
    </w:p>
    <w:p w:rsidR="00C3635A" w:rsidRPr="00C3635A" w:rsidRDefault="00C3635A" w:rsidP="009240BC">
      <w:pPr>
        <w:spacing w:after="0" w:line="240" w:lineRule="auto"/>
        <w:rPr>
          <w:rFonts w:ascii="Times New Roman" w:eastAsia="Times New Roman" w:hAnsi="Times New Roman"/>
          <w:sz w:val="24"/>
          <w:szCs w:val="24"/>
          <w:lang w:eastAsia="ru-RU"/>
        </w:rPr>
      </w:pPr>
    </w:p>
    <w:tbl>
      <w:tblPr>
        <w:tblW w:w="0" w:type="auto"/>
        <w:tblInd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tblGrid>
      <w:tr w:rsidR="009240BC" w:rsidRPr="00C3635A" w:rsidTr="009240BC">
        <w:trPr>
          <w:trHeight w:val="180"/>
        </w:trPr>
        <w:tc>
          <w:tcPr>
            <w:tcW w:w="3780" w:type="dxa"/>
            <w:tcBorders>
              <w:top w:val="nil"/>
              <w:left w:val="nil"/>
              <w:bottom w:val="nil"/>
              <w:right w:val="nil"/>
            </w:tcBorders>
          </w:tcPr>
          <w:p w:rsidR="009240BC" w:rsidRPr="00C3635A" w:rsidRDefault="009240BC" w:rsidP="009240BC">
            <w:pPr>
              <w:keepNext/>
              <w:keepLines/>
              <w:suppressAutoHyphens/>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lastRenderedPageBreak/>
              <w:t>УТВЕРЖДЕНО</w:t>
            </w:r>
          </w:p>
          <w:p w:rsidR="009240BC" w:rsidRPr="00C3635A" w:rsidRDefault="009240BC" w:rsidP="009240BC">
            <w:pPr>
              <w:keepNext/>
              <w:keepLines/>
              <w:suppressAutoHyphens/>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решением Совета депутатов Широкоярского сельсовета</w:t>
            </w:r>
          </w:p>
          <w:p w:rsidR="009240BC" w:rsidRPr="00C3635A" w:rsidRDefault="009240BC" w:rsidP="009240BC">
            <w:pPr>
              <w:keepNext/>
              <w:keepLines/>
              <w:suppressAutoHyphens/>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Мошковского района Новосибирской области</w:t>
            </w:r>
          </w:p>
          <w:p w:rsidR="009240BC" w:rsidRPr="00C3635A" w:rsidRDefault="009240BC" w:rsidP="009240BC">
            <w:pPr>
              <w:keepNext/>
              <w:keepLines/>
              <w:suppressAutoHyphens/>
              <w:spacing w:after="0" w:line="240" w:lineRule="auto"/>
              <w:jc w:val="center"/>
              <w:rPr>
                <w:rFonts w:ascii="Times New Roman" w:eastAsia="Times New Roman" w:hAnsi="Times New Roman"/>
                <w:sz w:val="24"/>
                <w:szCs w:val="24"/>
                <w:lang w:eastAsia="ru-RU"/>
              </w:rPr>
            </w:pPr>
            <w:r w:rsidRPr="00C3635A">
              <w:rPr>
                <w:rFonts w:ascii="Times New Roman" w:eastAsia="Times New Roman" w:hAnsi="Times New Roman"/>
                <w:sz w:val="24"/>
                <w:szCs w:val="24"/>
                <w:lang w:eastAsia="ru-RU"/>
              </w:rPr>
              <w:t xml:space="preserve">от 26.02.2019 № 188 </w:t>
            </w:r>
          </w:p>
        </w:tc>
      </w:tr>
    </w:tbl>
    <w:p w:rsidR="009240BC" w:rsidRPr="00C3635A" w:rsidRDefault="009240BC" w:rsidP="009240BC">
      <w:pPr>
        <w:keepNext/>
        <w:keepLines/>
        <w:suppressAutoHyphens/>
        <w:spacing w:after="0" w:line="240" w:lineRule="auto"/>
        <w:jc w:val="center"/>
        <w:rPr>
          <w:rFonts w:ascii="Times New Roman" w:eastAsia="Times New Roman" w:hAnsi="Times New Roman"/>
          <w:b/>
          <w:sz w:val="24"/>
          <w:szCs w:val="24"/>
          <w:lang w:eastAsia="ru-RU"/>
        </w:rPr>
      </w:pPr>
    </w:p>
    <w:p w:rsidR="009240BC" w:rsidRPr="00C3635A" w:rsidRDefault="009240BC" w:rsidP="009240BC">
      <w:pPr>
        <w:keepNext/>
        <w:keepLines/>
        <w:suppressAutoHyphens/>
        <w:spacing w:after="0" w:line="240" w:lineRule="auto"/>
        <w:jc w:val="center"/>
        <w:rPr>
          <w:rFonts w:ascii="Times New Roman" w:eastAsia="Times New Roman" w:hAnsi="Times New Roman"/>
          <w:b/>
          <w:sz w:val="24"/>
          <w:szCs w:val="24"/>
          <w:lang w:eastAsia="ru-RU"/>
        </w:rPr>
      </w:pPr>
      <w:r w:rsidRPr="00C3635A">
        <w:rPr>
          <w:rFonts w:ascii="Times New Roman" w:eastAsia="Times New Roman" w:hAnsi="Times New Roman"/>
          <w:b/>
          <w:sz w:val="24"/>
          <w:szCs w:val="24"/>
          <w:lang w:eastAsia="ru-RU"/>
        </w:rPr>
        <w:t>ПОЛОЖЕНИЕ</w:t>
      </w:r>
    </w:p>
    <w:p w:rsidR="009240BC" w:rsidRPr="00C3635A" w:rsidRDefault="009240BC" w:rsidP="009240BC">
      <w:pPr>
        <w:keepNext/>
        <w:keepLines/>
        <w:suppressAutoHyphens/>
        <w:spacing w:after="0" w:line="240" w:lineRule="auto"/>
        <w:jc w:val="center"/>
        <w:rPr>
          <w:rFonts w:ascii="Times New Roman" w:eastAsia="Times New Roman" w:hAnsi="Times New Roman"/>
          <w:b/>
          <w:sz w:val="24"/>
          <w:szCs w:val="24"/>
          <w:lang w:eastAsia="ru-RU"/>
        </w:rPr>
      </w:pPr>
      <w:r w:rsidRPr="00C3635A">
        <w:rPr>
          <w:rFonts w:ascii="Times New Roman" w:eastAsia="Times New Roman" w:hAnsi="Times New Roman"/>
          <w:b/>
          <w:sz w:val="24"/>
          <w:szCs w:val="24"/>
          <w:lang w:eastAsia="ru-RU"/>
        </w:rPr>
        <w:t>о порядке проведения конкурса по</w:t>
      </w:r>
      <w:r w:rsidR="00C3635A">
        <w:rPr>
          <w:rFonts w:ascii="Times New Roman" w:eastAsia="Times New Roman" w:hAnsi="Times New Roman"/>
          <w:b/>
          <w:sz w:val="24"/>
          <w:szCs w:val="24"/>
          <w:lang w:eastAsia="ru-RU"/>
        </w:rPr>
        <w:t xml:space="preserve"> отбору кандидатур на должность </w:t>
      </w:r>
      <w:r w:rsidRPr="00C3635A">
        <w:rPr>
          <w:rFonts w:ascii="Times New Roman" w:eastAsia="Times New Roman" w:hAnsi="Times New Roman"/>
          <w:b/>
          <w:sz w:val="24"/>
          <w:szCs w:val="24"/>
          <w:lang w:eastAsia="ru-RU"/>
        </w:rPr>
        <w:t xml:space="preserve">Главы </w:t>
      </w:r>
      <w:r w:rsidR="00C3635A">
        <w:rPr>
          <w:rFonts w:ascii="Times New Roman" w:eastAsia="Times New Roman" w:hAnsi="Times New Roman"/>
          <w:b/>
          <w:sz w:val="24"/>
          <w:szCs w:val="24"/>
          <w:lang w:eastAsia="ru-RU"/>
        </w:rPr>
        <w:t xml:space="preserve">                     </w:t>
      </w:r>
      <w:r w:rsidRPr="00C3635A">
        <w:rPr>
          <w:rFonts w:ascii="Times New Roman" w:eastAsia="Times New Roman" w:hAnsi="Times New Roman"/>
          <w:b/>
          <w:sz w:val="24"/>
          <w:szCs w:val="24"/>
          <w:lang w:eastAsia="ru-RU"/>
        </w:rPr>
        <w:t>Широкоярског</w:t>
      </w:r>
      <w:r w:rsidR="00C3635A">
        <w:rPr>
          <w:rFonts w:ascii="Times New Roman" w:eastAsia="Times New Roman" w:hAnsi="Times New Roman"/>
          <w:b/>
          <w:sz w:val="24"/>
          <w:szCs w:val="24"/>
          <w:lang w:eastAsia="ru-RU"/>
        </w:rPr>
        <w:t xml:space="preserve">о сельсовета Мошковского района </w:t>
      </w:r>
      <w:r w:rsidRPr="00C3635A">
        <w:rPr>
          <w:rFonts w:ascii="Times New Roman" w:eastAsia="Times New Roman" w:hAnsi="Times New Roman"/>
          <w:b/>
          <w:sz w:val="24"/>
          <w:szCs w:val="24"/>
          <w:lang w:eastAsia="ru-RU"/>
        </w:rPr>
        <w:t>Новосибирской области</w:t>
      </w:r>
    </w:p>
    <w:p w:rsidR="009240BC" w:rsidRPr="00C3635A" w:rsidRDefault="009240BC" w:rsidP="009240BC">
      <w:pPr>
        <w:keepNext/>
        <w:keepLines/>
        <w:suppressAutoHyphens/>
        <w:spacing w:after="0" w:line="240" w:lineRule="auto"/>
        <w:jc w:val="center"/>
        <w:rPr>
          <w:rFonts w:ascii="Times New Roman" w:eastAsia="Times New Roman" w:hAnsi="Times New Roman"/>
          <w:b/>
          <w:sz w:val="24"/>
          <w:szCs w:val="24"/>
          <w:lang w:eastAsia="ru-RU"/>
        </w:rPr>
      </w:pPr>
    </w:p>
    <w:p w:rsidR="009240BC" w:rsidRPr="00C3635A" w:rsidRDefault="009240BC" w:rsidP="009240BC">
      <w:pPr>
        <w:keepNext/>
        <w:keepLines/>
        <w:suppressAutoHyphens/>
        <w:spacing w:after="0" w:line="240" w:lineRule="auto"/>
        <w:contextualSpacing/>
        <w:jc w:val="center"/>
        <w:rPr>
          <w:rFonts w:ascii="Times New Roman" w:hAnsi="Times New Roman"/>
          <w:b/>
          <w:sz w:val="24"/>
          <w:szCs w:val="24"/>
          <w:lang w:eastAsia="ar-SA"/>
        </w:rPr>
      </w:pPr>
      <w:r w:rsidRPr="00C3635A">
        <w:rPr>
          <w:rFonts w:ascii="Times New Roman" w:hAnsi="Times New Roman"/>
          <w:b/>
          <w:sz w:val="24"/>
          <w:szCs w:val="24"/>
          <w:lang w:eastAsia="ar-SA"/>
        </w:rPr>
        <w:t>Статья 1. Общие положения</w:t>
      </w:r>
    </w:p>
    <w:p w:rsidR="009240BC" w:rsidRPr="00C3635A" w:rsidRDefault="009240BC" w:rsidP="009240BC">
      <w:pPr>
        <w:keepNext/>
        <w:keepLines/>
        <w:tabs>
          <w:tab w:val="left" w:pos="709"/>
          <w:tab w:val="left" w:leader="underscore" w:pos="4869"/>
        </w:tabs>
        <w:suppressAutoHyphens/>
        <w:spacing w:after="0" w:line="240" w:lineRule="auto"/>
        <w:ind w:firstLine="851"/>
        <w:jc w:val="both"/>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1.1. Настоящее Положение определяет порядок проведения конкурса по отбору канди</w:t>
      </w:r>
      <w:r w:rsidR="00C3635A">
        <w:rPr>
          <w:rFonts w:ascii="Times New Roman" w:eastAsia="Times New Roman" w:hAnsi="Times New Roman"/>
          <w:sz w:val="24"/>
          <w:szCs w:val="24"/>
          <w:shd w:val="clear" w:color="auto" w:fill="FFFFFF"/>
          <w:lang w:eastAsia="ru-RU"/>
        </w:rPr>
        <w:t xml:space="preserve">датур на должность Главы </w:t>
      </w:r>
      <w:r w:rsidRPr="00C3635A">
        <w:rPr>
          <w:rFonts w:ascii="Times New Roman" w:eastAsia="Times New Roman" w:hAnsi="Times New Roman"/>
          <w:sz w:val="24"/>
          <w:szCs w:val="24"/>
          <w:shd w:val="clear" w:color="auto" w:fill="FFFFFF"/>
          <w:lang w:eastAsia="ru-RU"/>
        </w:rPr>
        <w:t xml:space="preserve">Широкоярского сельсовета </w:t>
      </w:r>
      <w:r w:rsidRPr="00C3635A">
        <w:rPr>
          <w:rFonts w:ascii="Times New Roman" w:eastAsia="Times New Roman" w:hAnsi="Times New Roman"/>
          <w:iCs/>
          <w:color w:val="000000"/>
          <w:sz w:val="24"/>
          <w:szCs w:val="24"/>
          <w:shd w:val="clear" w:color="auto" w:fill="FFFFFF"/>
        </w:rPr>
        <w:t xml:space="preserve">Мошковского района Новосибирской области </w:t>
      </w:r>
      <w:r w:rsidRPr="00C3635A">
        <w:rPr>
          <w:rFonts w:ascii="Times New Roman" w:eastAsia="Times New Roman" w:hAnsi="Times New Roman"/>
          <w:sz w:val="24"/>
          <w:szCs w:val="24"/>
          <w:shd w:val="clear" w:color="auto" w:fill="FFFFFF"/>
          <w:lang w:eastAsia="ru-RU"/>
        </w:rPr>
        <w:t>(далее - Глава муниципального образования).</w:t>
      </w:r>
    </w:p>
    <w:p w:rsidR="009240BC" w:rsidRPr="00C3635A" w:rsidRDefault="009240BC" w:rsidP="009240BC">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sz w:val="24"/>
          <w:szCs w:val="24"/>
          <w:lang w:eastAsia="ru-RU"/>
        </w:rPr>
        <w:t>1.2.</w:t>
      </w:r>
      <w:r w:rsidRPr="00C3635A">
        <w:rPr>
          <w:rFonts w:ascii="Times New Roman" w:eastAsia="Times New Roman" w:hAnsi="Times New Roman"/>
          <w:color w:val="000000"/>
          <w:sz w:val="24"/>
          <w:szCs w:val="24"/>
          <w:lang w:eastAsia="ru-RU"/>
        </w:rPr>
        <w:t xml:space="preserve">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9240BC" w:rsidRPr="00C3635A" w:rsidRDefault="009240BC" w:rsidP="009240BC">
      <w:pPr>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C3635A">
        <w:rPr>
          <w:rFonts w:ascii="Times New Roman" w:hAnsi="Times New Roman"/>
          <w:bCs/>
          <w:color w:val="000000"/>
          <w:sz w:val="24"/>
          <w:szCs w:val="24"/>
          <w:lang w:eastAsia="ru-RU"/>
        </w:rPr>
        <w:t xml:space="preserve">а также требование об исполнении обязанности </w:t>
      </w:r>
      <w:r w:rsidRPr="00C3635A">
        <w:rPr>
          <w:rFonts w:ascii="Times New Roman" w:eastAsia="Times New Roman" w:hAnsi="Times New Roman"/>
          <w:color w:val="000000"/>
          <w:sz w:val="24"/>
          <w:szCs w:val="24"/>
          <w:lang w:eastAsia="ru-RU"/>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C3635A">
        <w:rPr>
          <w:rFonts w:ascii="Times New Roman" w:eastAsia="Times New Roman" w:hAnsi="Times New Roman"/>
          <w:i/>
          <w:color w:val="000000"/>
          <w:sz w:val="24"/>
          <w:szCs w:val="24"/>
          <w:lang w:eastAsia="ru-RU"/>
        </w:rPr>
        <w:t xml:space="preserve"> </w:t>
      </w:r>
      <w:r w:rsidRPr="00C3635A">
        <w:rPr>
          <w:rFonts w:ascii="Times New Roman" w:hAnsi="Times New Roman"/>
          <w:bCs/>
          <w:color w:val="000000"/>
          <w:sz w:val="24"/>
          <w:szCs w:val="24"/>
          <w:lang w:eastAsia="ru-RU"/>
        </w:rPr>
        <w:t xml:space="preserve">установленном </w:t>
      </w:r>
      <w:r w:rsidRPr="00C3635A">
        <w:rPr>
          <w:rFonts w:ascii="Times New Roman" w:eastAsia="Times New Roman" w:hAnsi="Times New Roman"/>
          <w:color w:val="000000"/>
          <w:sz w:val="24"/>
          <w:szCs w:val="24"/>
          <w:lang w:eastAsia="ru-RU"/>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9240BC" w:rsidRPr="00C3635A" w:rsidRDefault="009240BC" w:rsidP="00C3635A">
      <w:pPr>
        <w:spacing w:after="0" w:line="240" w:lineRule="auto"/>
        <w:ind w:firstLine="851"/>
        <w:jc w:val="both"/>
        <w:rPr>
          <w:rFonts w:ascii="Times New Roman" w:hAnsi="Times New Roman"/>
          <w:bCs/>
          <w:color w:val="000000"/>
          <w:sz w:val="24"/>
          <w:szCs w:val="24"/>
          <w:lang w:eastAsia="ru-RU"/>
        </w:rPr>
      </w:pPr>
      <w:r w:rsidRPr="00C3635A">
        <w:rPr>
          <w:rFonts w:ascii="Times New Roman" w:eastAsia="Times New Roman" w:hAnsi="Times New Roman"/>
          <w:sz w:val="24"/>
          <w:szCs w:val="24"/>
          <w:lang w:eastAsia="ru-RU"/>
        </w:rPr>
        <w:t>1.3. При проведении конкурса кандидаты имеют равные права.</w:t>
      </w:r>
    </w:p>
    <w:p w:rsidR="009240BC" w:rsidRPr="00C3635A" w:rsidRDefault="009240BC" w:rsidP="009240BC">
      <w:pPr>
        <w:tabs>
          <w:tab w:val="left" w:pos="0"/>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3635A">
        <w:rPr>
          <w:rFonts w:ascii="Times New Roman" w:eastAsia="Times New Roman" w:hAnsi="Times New Roman"/>
          <w:b/>
          <w:color w:val="000000"/>
          <w:sz w:val="24"/>
          <w:szCs w:val="24"/>
          <w:lang w:eastAsia="ru-RU"/>
        </w:rPr>
        <w:t>Статья 2. Цель проведения и назначение конкурса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 xml:space="preserve">2.2. Решение о проведении конкурса принимается Советом депутатов Широкоярского сельсовета Мошковского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Pr="00C3635A">
        <w:rPr>
          <w:rFonts w:ascii="Times New Roman" w:eastAsia="Times New Roman" w:hAnsi="Times New Roman"/>
          <w:color w:val="000000"/>
          <w:sz w:val="24"/>
          <w:szCs w:val="24"/>
          <w:lang w:eastAsia="ru-RU"/>
        </w:rPr>
        <w:lastRenderedPageBreak/>
        <w:t>периодическом печатном издании «Вестник Широкоярского сельсовета» не позднее, чем за 20 дней до дня проведения конкурса.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240BC" w:rsidRPr="00C3635A" w:rsidRDefault="009240BC" w:rsidP="009240BC">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240BC" w:rsidRPr="00C3635A" w:rsidRDefault="009240BC" w:rsidP="00C3635A">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w:t>
      </w:r>
      <w:r w:rsidR="00C3635A">
        <w:rPr>
          <w:rFonts w:ascii="Times New Roman" w:eastAsia="Times New Roman" w:hAnsi="Times New Roman"/>
          <w:color w:val="000000"/>
          <w:sz w:val="24"/>
          <w:szCs w:val="24"/>
          <w:lang w:eastAsia="ru-RU"/>
        </w:rPr>
        <w:t>ставе.</w:t>
      </w:r>
    </w:p>
    <w:p w:rsidR="009240BC" w:rsidRPr="00C3635A" w:rsidRDefault="009240BC" w:rsidP="009240BC">
      <w:pPr>
        <w:tabs>
          <w:tab w:val="left" w:pos="0"/>
        </w:tabs>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3635A">
        <w:rPr>
          <w:rFonts w:ascii="Times New Roman" w:eastAsia="Times New Roman" w:hAnsi="Times New Roman"/>
          <w:b/>
          <w:color w:val="000000"/>
          <w:sz w:val="24"/>
          <w:szCs w:val="24"/>
          <w:lang w:eastAsia="ru-RU"/>
        </w:rPr>
        <w:t>Статья 3. Условия конкурса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3.1. Не имеет права участвовать в конкурсе гражданин Российской Федерации:</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1) признанный недееспособным</w:t>
      </w:r>
      <w:r w:rsidRPr="00C3635A">
        <w:rPr>
          <w:rFonts w:ascii="Times New Roman" w:eastAsia="Times New Roman" w:hAnsi="Times New Roman"/>
          <w:bCs/>
          <w:color w:val="000000"/>
          <w:sz w:val="24"/>
          <w:szCs w:val="24"/>
          <w:lang w:eastAsia="ru-RU"/>
        </w:rPr>
        <w:t xml:space="preserve"> решением суда, вступившим в законную силу</w:t>
      </w:r>
      <w:r w:rsidRPr="00C3635A">
        <w:rPr>
          <w:rFonts w:ascii="Times New Roman" w:eastAsia="Times New Roman" w:hAnsi="Times New Roman"/>
          <w:color w:val="000000"/>
          <w:sz w:val="24"/>
          <w:szCs w:val="24"/>
          <w:lang w:eastAsia="ru-RU"/>
        </w:rPr>
        <w:t>;</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2) содержащийся в местах лишения свободы по приговору суда;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9) не достигший на день проведения конкурса возраста 21 года;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9240BC" w:rsidRPr="00C3635A" w:rsidRDefault="009240BC" w:rsidP="009240BC">
      <w:pPr>
        <w:tabs>
          <w:tab w:val="left" w:pos="0"/>
        </w:tabs>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3.2. Гражданин Российской Федерации представляет в конкурсную комиссию следующие документы и сведения:</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1) личное заявление (приложение 1 к настоящему Положению);</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2) две фотографии размером 3х4см;</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 собственноручно заполненную и подписанную анкету (приложение 2);</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4) паспорт или документ, заменяющий паспорт гражданина Российской Федерации;</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9240BC" w:rsidRPr="00C3635A" w:rsidRDefault="009240BC" w:rsidP="009240BC">
      <w:pPr>
        <w:tabs>
          <w:tab w:val="left" w:pos="0"/>
        </w:tabs>
        <w:autoSpaceDE w:val="0"/>
        <w:autoSpaceDN w:val="0"/>
        <w:adjustRightInd w:val="0"/>
        <w:spacing w:after="0" w:line="240" w:lineRule="auto"/>
        <w:ind w:firstLine="851"/>
        <w:contextualSpacing/>
        <w:jc w:val="both"/>
        <w:rPr>
          <w:rFonts w:ascii="Times New Roman" w:eastAsia="Times New Roman" w:hAnsi="Times New Roman"/>
          <w:color w:val="000000"/>
          <w:spacing w:val="-15"/>
          <w:sz w:val="24"/>
          <w:szCs w:val="24"/>
          <w:lang w:eastAsia="ru-RU"/>
        </w:rPr>
      </w:pPr>
      <w:r w:rsidRPr="00C3635A">
        <w:rPr>
          <w:rFonts w:ascii="Times New Roman" w:eastAsia="Times New Roman" w:hAnsi="Times New Roman"/>
          <w:color w:val="000000"/>
          <w:sz w:val="24"/>
          <w:szCs w:val="24"/>
          <w:lang w:eastAsia="ru-RU"/>
        </w:rPr>
        <w:lastRenderedPageBreak/>
        <w:t xml:space="preserve">6) документы, подтверждающие стаж работы (при наличии): </w:t>
      </w:r>
      <w:r w:rsidRPr="00C3635A">
        <w:rPr>
          <w:rFonts w:ascii="Times New Roman" w:eastAsia="Times New Roman" w:hAnsi="Times New Roman"/>
          <w:color w:val="000000"/>
          <w:spacing w:val="-6"/>
          <w:sz w:val="24"/>
          <w:szCs w:val="24"/>
          <w:lang w:eastAsia="ru-RU"/>
        </w:rPr>
        <w:t>копию трудовой книжки, заверенную по месту работы или нотариально, или иные докумен</w:t>
      </w:r>
      <w:r w:rsidRPr="00C3635A">
        <w:rPr>
          <w:rFonts w:ascii="Times New Roman" w:eastAsia="Times New Roman" w:hAnsi="Times New Roman"/>
          <w:color w:val="000000"/>
          <w:spacing w:val="-5"/>
          <w:sz w:val="24"/>
          <w:szCs w:val="24"/>
          <w:lang w:eastAsia="ru-RU"/>
        </w:rPr>
        <w:t>ты, подтверждающие трудовую (служебную) деятельность гражданина;</w:t>
      </w:r>
    </w:p>
    <w:p w:rsidR="009240BC" w:rsidRPr="00C3635A" w:rsidRDefault="009240BC" w:rsidP="009240BC">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imes New Roman" w:hAnsi="Times New Roman"/>
          <w:color w:val="000000"/>
          <w:spacing w:val="-12"/>
          <w:sz w:val="24"/>
          <w:szCs w:val="24"/>
          <w:lang w:eastAsia="ru-RU"/>
        </w:rPr>
      </w:pPr>
      <w:r w:rsidRPr="00C3635A">
        <w:rPr>
          <w:rFonts w:ascii="Times New Roman" w:eastAsia="Times New Roman" w:hAnsi="Times New Roman"/>
          <w:color w:val="000000"/>
          <w:spacing w:val="-4"/>
          <w:sz w:val="24"/>
          <w:szCs w:val="24"/>
          <w:lang w:eastAsia="ru-RU"/>
        </w:rPr>
        <w:t>7) документы об образовании;</w:t>
      </w:r>
    </w:p>
    <w:p w:rsidR="009240BC" w:rsidRPr="00C3635A" w:rsidRDefault="009240BC" w:rsidP="009240BC">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imes New Roman" w:hAnsi="Times New Roman"/>
          <w:color w:val="000000"/>
          <w:spacing w:val="-14"/>
          <w:sz w:val="24"/>
          <w:szCs w:val="24"/>
          <w:lang w:eastAsia="ru-RU"/>
        </w:rPr>
      </w:pPr>
      <w:r w:rsidRPr="00C3635A">
        <w:rPr>
          <w:rFonts w:ascii="Times New Roman" w:eastAsia="Times New Roman" w:hAnsi="Times New Roman"/>
          <w:color w:val="000000"/>
          <w:spacing w:val="-6"/>
          <w:sz w:val="24"/>
          <w:szCs w:val="24"/>
          <w:lang w:eastAsia="ru-RU"/>
        </w:rPr>
        <w:t xml:space="preserve">8) другие документы или их копии, характеризующие его профессиональную </w:t>
      </w:r>
      <w:r w:rsidRPr="00C3635A">
        <w:rPr>
          <w:rFonts w:ascii="Times New Roman" w:eastAsia="Times New Roman" w:hAnsi="Times New Roman"/>
          <w:color w:val="000000"/>
          <w:spacing w:val="-1"/>
          <w:sz w:val="24"/>
          <w:szCs w:val="24"/>
          <w:lang w:eastAsia="ru-RU"/>
        </w:rPr>
        <w:t xml:space="preserve">подготовку, характеристики, награды, рекомендации (предоставляются </w:t>
      </w:r>
      <w:r w:rsidRPr="00C3635A">
        <w:rPr>
          <w:rFonts w:ascii="Times New Roman" w:eastAsia="Times New Roman" w:hAnsi="Times New Roman"/>
          <w:color w:val="000000"/>
          <w:sz w:val="24"/>
          <w:szCs w:val="24"/>
          <w:lang w:eastAsia="ru-RU"/>
        </w:rPr>
        <w:t>по желанию кандидата).</w:t>
      </w:r>
    </w:p>
    <w:p w:rsidR="009240BC" w:rsidRPr="00C3635A" w:rsidRDefault="009240BC" w:rsidP="009240BC">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240BC" w:rsidRPr="00C3635A" w:rsidRDefault="009240BC" w:rsidP="009240BC">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240BC" w:rsidRPr="00C3635A" w:rsidRDefault="009240BC" w:rsidP="009240BC">
      <w:pPr>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240BC" w:rsidRPr="00C3635A" w:rsidRDefault="009240BC" w:rsidP="009240BC">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imes New Roman" w:hAnsi="Times New Roman"/>
          <w:color w:val="000000"/>
          <w:spacing w:val="-9"/>
          <w:sz w:val="24"/>
          <w:szCs w:val="24"/>
          <w:lang w:eastAsia="ru-RU"/>
        </w:rPr>
      </w:pPr>
      <w:r w:rsidRPr="00C3635A">
        <w:rPr>
          <w:rFonts w:ascii="Times New Roman" w:eastAsia="Times New Roman" w:hAnsi="Times New Roman"/>
          <w:color w:val="000000"/>
          <w:spacing w:val="-5"/>
          <w:sz w:val="24"/>
          <w:szCs w:val="24"/>
          <w:lang w:eastAsia="ru-RU"/>
        </w:rPr>
        <w:t>3.4. Документы, указанные в пунктах 3.2 и 3.3 настоящего Положения, гражданин Российской Федерации обя</w:t>
      </w:r>
      <w:r w:rsidRPr="00C3635A">
        <w:rPr>
          <w:rFonts w:ascii="Times New Roman" w:eastAsia="Times New Roman" w:hAnsi="Times New Roman"/>
          <w:color w:val="000000"/>
          <w:sz w:val="24"/>
          <w:szCs w:val="24"/>
          <w:lang w:eastAsia="ru-RU"/>
        </w:rPr>
        <w:t>зан представить лично или через представителя, чьи полномочия удостоверены в установленном законом порядке.</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firstLine="851"/>
        <w:contextualSpacing/>
        <w:jc w:val="both"/>
        <w:rPr>
          <w:rFonts w:ascii="Times New Roman" w:eastAsia="Times New Roman" w:hAnsi="Times New Roman"/>
          <w:color w:val="000000"/>
          <w:spacing w:val="-9"/>
          <w:sz w:val="24"/>
          <w:szCs w:val="24"/>
          <w:lang w:eastAsia="ru-RU"/>
        </w:rPr>
      </w:pPr>
      <w:r w:rsidRPr="00C3635A">
        <w:rPr>
          <w:rFonts w:ascii="Times New Roman" w:eastAsia="Times New Roman" w:hAnsi="Times New Roman"/>
          <w:color w:val="000000"/>
          <w:spacing w:val="-5"/>
          <w:sz w:val="24"/>
          <w:szCs w:val="24"/>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C3635A">
        <w:rPr>
          <w:rFonts w:ascii="Times New Roman" w:eastAsia="Times New Roman" w:hAnsi="Times New Roman"/>
          <w:color w:val="000000"/>
          <w:sz w:val="24"/>
          <w:szCs w:val="24"/>
          <w:lang w:eastAsia="ru-RU"/>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240BC" w:rsidRPr="00C3635A" w:rsidRDefault="009240BC" w:rsidP="009240BC">
      <w:pPr>
        <w:autoSpaceDE w:val="0"/>
        <w:autoSpaceDN w:val="0"/>
        <w:adjustRightInd w:val="0"/>
        <w:spacing w:before="40" w:after="0" w:line="221" w:lineRule="atLeast"/>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9240BC" w:rsidRPr="00C3635A" w:rsidRDefault="009240BC" w:rsidP="009240BC">
      <w:pPr>
        <w:autoSpaceDE w:val="0"/>
        <w:autoSpaceDN w:val="0"/>
        <w:adjustRightInd w:val="0"/>
        <w:spacing w:before="40" w:after="0" w:line="221" w:lineRule="atLeast"/>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Принятые документы для участия в конкурсе регистрируются в специальном журнале.</w:t>
      </w:r>
    </w:p>
    <w:p w:rsidR="009240BC" w:rsidRPr="00C3635A" w:rsidRDefault="009240BC" w:rsidP="009240BC">
      <w:pPr>
        <w:autoSpaceDE w:val="0"/>
        <w:autoSpaceDN w:val="0"/>
        <w:adjustRightInd w:val="0"/>
        <w:spacing w:before="40" w:after="0" w:line="221" w:lineRule="atLeast"/>
        <w:ind w:firstLine="709"/>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9240BC" w:rsidRPr="00C3635A" w:rsidRDefault="009240BC" w:rsidP="009240BC">
      <w:pPr>
        <w:spacing w:after="0" w:line="240" w:lineRule="auto"/>
        <w:ind w:firstLine="709"/>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9240BC" w:rsidRPr="00C3635A" w:rsidRDefault="009240BC" w:rsidP="009240BC">
      <w:pPr>
        <w:autoSpaceDE w:val="0"/>
        <w:autoSpaceDN w:val="0"/>
        <w:adjustRightInd w:val="0"/>
        <w:spacing w:before="40" w:after="0" w:line="221" w:lineRule="atLeast"/>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lastRenderedPageBreak/>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9240BC" w:rsidRPr="00C3635A" w:rsidRDefault="009240BC" w:rsidP="009240BC">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9240BC" w:rsidRPr="00C3635A" w:rsidRDefault="009240BC" w:rsidP="00C3635A">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eastAsia="Times New Roman" w:hAnsi="Times New Roman"/>
          <w:color w:val="000000"/>
          <w:spacing w:val="-4"/>
          <w:sz w:val="24"/>
          <w:szCs w:val="24"/>
          <w:lang w:eastAsia="ru-RU"/>
        </w:rPr>
      </w:pPr>
      <w:r w:rsidRPr="00C3635A">
        <w:rPr>
          <w:rFonts w:ascii="Times New Roman" w:eastAsia="Times New Roman" w:hAnsi="Times New Roman"/>
          <w:color w:val="000000"/>
          <w:sz w:val="24"/>
          <w:szCs w:val="24"/>
          <w:lang w:eastAsia="ru-RU"/>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240BC" w:rsidRPr="00C3635A" w:rsidRDefault="009240BC" w:rsidP="009240BC">
      <w:pPr>
        <w:widowControl w:val="0"/>
        <w:shd w:val="clear" w:color="auto" w:fill="FFFFFF"/>
        <w:autoSpaceDE w:val="0"/>
        <w:autoSpaceDN w:val="0"/>
        <w:adjustRightInd w:val="0"/>
        <w:spacing w:before="158" w:after="0" w:line="240" w:lineRule="auto"/>
        <w:ind w:left="29"/>
        <w:contextualSpacing/>
        <w:jc w:val="center"/>
        <w:rPr>
          <w:rFonts w:ascii="Times New Roman" w:eastAsia="Times New Roman" w:hAnsi="Times New Roman"/>
          <w:b/>
          <w:color w:val="000000"/>
          <w:spacing w:val="-4"/>
          <w:sz w:val="24"/>
          <w:szCs w:val="24"/>
          <w:lang w:eastAsia="ru-RU"/>
        </w:rPr>
      </w:pPr>
      <w:r w:rsidRPr="00C3635A">
        <w:rPr>
          <w:rFonts w:ascii="Times New Roman" w:eastAsia="Times New Roman" w:hAnsi="Times New Roman"/>
          <w:b/>
          <w:color w:val="000000"/>
          <w:spacing w:val="-4"/>
          <w:sz w:val="24"/>
          <w:szCs w:val="24"/>
          <w:lang w:eastAsia="ru-RU"/>
        </w:rPr>
        <w:t>Статья 4. Конкурсная комиссия</w:t>
      </w:r>
    </w:p>
    <w:p w:rsidR="009240BC" w:rsidRPr="00C3635A" w:rsidRDefault="009240BC" w:rsidP="009240BC">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eastAsia="Times New Roman" w:hAnsi="Times New Roman"/>
          <w:color w:val="000000"/>
          <w:spacing w:val="-9"/>
          <w:sz w:val="24"/>
          <w:szCs w:val="24"/>
          <w:lang w:eastAsia="ru-RU"/>
        </w:rPr>
      </w:pPr>
      <w:r w:rsidRPr="00C3635A">
        <w:rPr>
          <w:rFonts w:ascii="Times New Roman" w:eastAsia="Times New Roman" w:hAnsi="Times New Roman"/>
          <w:color w:val="000000"/>
          <w:spacing w:val="-5"/>
          <w:sz w:val="24"/>
          <w:szCs w:val="24"/>
          <w:lang w:eastAsia="ru-RU"/>
        </w:rPr>
        <w:t xml:space="preserve">4.1. Организация и проведение конкурса возлагаются на конкурсную комиссию </w:t>
      </w:r>
      <w:r w:rsidRPr="00C3635A">
        <w:rPr>
          <w:rFonts w:ascii="Times New Roman" w:eastAsia="Times New Roman" w:hAnsi="Times New Roman"/>
          <w:color w:val="000000"/>
          <w:sz w:val="24"/>
          <w:szCs w:val="24"/>
          <w:lang w:eastAsia="ru-RU"/>
        </w:rPr>
        <w:t>по отбору кандидатур на должность Главы муниципального образования (далее по тексту ‒ комиссия).</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spacing w:val="-7"/>
          <w:sz w:val="24"/>
          <w:szCs w:val="24"/>
          <w:lang w:eastAsia="ru-RU"/>
        </w:rPr>
      </w:pPr>
      <w:r w:rsidRPr="00C3635A">
        <w:rPr>
          <w:rFonts w:ascii="Times New Roman" w:eastAsia="Times New Roman" w:hAnsi="Times New Roman"/>
          <w:color w:val="000000"/>
          <w:spacing w:val="-5"/>
          <w:sz w:val="24"/>
          <w:szCs w:val="24"/>
          <w:lang w:eastAsia="ru-RU"/>
        </w:rPr>
        <w:t>4.2. Комиссия формируется Советом депутатов и состоит из 6 членов. Половина членов комиссии назначается Советом депутатов, другая половина – Главой Мошковского района Новосибирской области</w:t>
      </w:r>
      <w:r w:rsidRPr="00C3635A">
        <w:rPr>
          <w:rFonts w:ascii="Times New Roman" w:eastAsia="Times New Roman" w:hAnsi="Times New Roman"/>
          <w:color w:val="000000"/>
          <w:sz w:val="24"/>
          <w:szCs w:val="24"/>
          <w:lang w:eastAsia="ru-RU"/>
        </w:rPr>
        <w:t>.</w:t>
      </w:r>
    </w:p>
    <w:p w:rsidR="009240BC" w:rsidRPr="00C3635A" w:rsidRDefault="009240BC" w:rsidP="009240B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 xml:space="preserve">4.3. Комиссия состоит из председателя, заместителя председателя, секретаря и </w:t>
      </w:r>
      <w:r w:rsidRPr="00C3635A">
        <w:rPr>
          <w:rFonts w:ascii="Times New Roman" w:eastAsia="Times New Roman" w:hAnsi="Times New Roman"/>
          <w:color w:val="000000"/>
          <w:spacing w:val="-5"/>
          <w:sz w:val="24"/>
          <w:szCs w:val="24"/>
          <w:lang w:eastAsia="ru-RU"/>
        </w:rPr>
        <w:t>иных членов комиссии. Председатель, заместитель председателя, секретарь ко</w:t>
      </w:r>
      <w:r w:rsidRPr="00C3635A">
        <w:rPr>
          <w:rFonts w:ascii="Times New Roman" w:eastAsia="Times New Roman" w:hAnsi="Times New Roman"/>
          <w:color w:val="000000"/>
          <w:spacing w:val="-4"/>
          <w:sz w:val="24"/>
          <w:szCs w:val="24"/>
          <w:lang w:eastAsia="ru-RU"/>
        </w:rPr>
        <w:t xml:space="preserve">миссии избираются на первом заседании комиссии большинством голосов от </w:t>
      </w:r>
      <w:r w:rsidRPr="00C3635A">
        <w:rPr>
          <w:rFonts w:ascii="Times New Roman" w:eastAsia="Times New Roman" w:hAnsi="Times New Roman"/>
          <w:color w:val="000000"/>
          <w:spacing w:val="-6"/>
          <w:sz w:val="24"/>
          <w:szCs w:val="24"/>
          <w:lang w:eastAsia="ru-RU"/>
        </w:rPr>
        <w:t xml:space="preserve">числа присутствующих членов комиссии. </w:t>
      </w:r>
      <w:r w:rsidRPr="00C3635A">
        <w:rPr>
          <w:rFonts w:ascii="Times New Roman" w:eastAsia="Times New Roman" w:hAnsi="Times New Roman"/>
          <w:color w:val="000000"/>
          <w:spacing w:val="-5"/>
          <w:sz w:val="24"/>
          <w:szCs w:val="24"/>
          <w:lang w:eastAsia="ru-RU"/>
        </w:rPr>
        <w:t>Председатель</w:t>
      </w:r>
      <w:r w:rsidRPr="00C3635A">
        <w:rPr>
          <w:rFonts w:ascii="Times New Roman" w:eastAsia="Times New Roman" w:hAnsi="Times New Roman"/>
          <w:color w:val="000000"/>
          <w:spacing w:val="-4"/>
          <w:sz w:val="24"/>
          <w:szCs w:val="24"/>
          <w:lang w:eastAsia="ru-RU"/>
        </w:rPr>
        <w:t xml:space="preserve"> комиссии избирается из числа</w:t>
      </w:r>
      <w:r w:rsidRPr="00C3635A">
        <w:rPr>
          <w:rFonts w:ascii="Times New Roman" w:eastAsia="Times New Roman" w:hAnsi="Times New Roman"/>
          <w:color w:val="000000"/>
          <w:spacing w:val="-6"/>
          <w:sz w:val="24"/>
          <w:szCs w:val="24"/>
          <w:lang w:eastAsia="ru-RU"/>
        </w:rPr>
        <w:t xml:space="preserve"> членов комиссии, назначенных </w:t>
      </w:r>
      <w:r w:rsidRPr="00C3635A">
        <w:rPr>
          <w:rFonts w:ascii="Times New Roman" w:eastAsia="Times New Roman" w:hAnsi="Times New Roman"/>
          <w:color w:val="000000"/>
          <w:spacing w:val="-5"/>
          <w:sz w:val="24"/>
          <w:szCs w:val="24"/>
          <w:lang w:eastAsia="ru-RU"/>
        </w:rPr>
        <w:t>Главой Мошковского района</w:t>
      </w:r>
      <w:r w:rsidRPr="00C3635A">
        <w:rPr>
          <w:rFonts w:ascii="Times New Roman" w:eastAsia="Times New Roman" w:hAnsi="Times New Roman"/>
          <w:color w:val="000000"/>
          <w:sz w:val="24"/>
          <w:szCs w:val="24"/>
          <w:lang w:eastAsia="ru-RU"/>
        </w:rPr>
        <w:t>.</w:t>
      </w:r>
    </w:p>
    <w:p w:rsidR="009240BC" w:rsidRPr="00C3635A" w:rsidRDefault="009240BC" w:rsidP="009240BC">
      <w:pPr>
        <w:widowControl w:val="0"/>
        <w:shd w:val="clear" w:color="auto" w:fill="FFFFFF"/>
        <w:autoSpaceDE w:val="0"/>
        <w:autoSpaceDN w:val="0"/>
        <w:adjustRightInd w:val="0"/>
        <w:spacing w:before="53" w:after="0" w:line="240" w:lineRule="auto"/>
        <w:ind w:right="5" w:firstLine="709"/>
        <w:contextualSpacing/>
        <w:jc w:val="both"/>
        <w:rPr>
          <w:rFonts w:ascii="Times New Roman" w:eastAsia="Times New Roman" w:hAnsi="Times New Roman"/>
          <w:color w:val="000000"/>
          <w:spacing w:val="-9"/>
          <w:sz w:val="24"/>
          <w:szCs w:val="24"/>
          <w:lang w:eastAsia="ru-RU"/>
        </w:rPr>
      </w:pPr>
      <w:r w:rsidRPr="00C3635A">
        <w:rPr>
          <w:rFonts w:ascii="Times New Roman" w:eastAsia="Times New Roman" w:hAnsi="Times New Roman"/>
          <w:color w:val="000000"/>
          <w:spacing w:val="-4"/>
          <w:sz w:val="24"/>
          <w:szCs w:val="24"/>
          <w:lang w:eastAsia="ru-RU"/>
        </w:rPr>
        <w:t>4.4. Деятельность комиссии осуществляется коллегиально. Формой деятельно</w:t>
      </w:r>
      <w:r w:rsidRPr="00C3635A">
        <w:rPr>
          <w:rFonts w:ascii="Times New Roman" w:eastAsia="Times New Roman" w:hAnsi="Times New Roman"/>
          <w:color w:val="000000"/>
          <w:spacing w:val="-6"/>
          <w:sz w:val="24"/>
          <w:szCs w:val="24"/>
          <w:lang w:eastAsia="ru-RU"/>
        </w:rPr>
        <w:t xml:space="preserve">сти комиссии являются заседания. Заседание комиссии считается правомочным, </w:t>
      </w:r>
      <w:r w:rsidRPr="00C3635A">
        <w:rPr>
          <w:rFonts w:ascii="Times New Roman" w:eastAsia="Times New Roman" w:hAnsi="Times New Roman"/>
          <w:color w:val="000000"/>
          <w:spacing w:val="-5"/>
          <w:sz w:val="24"/>
          <w:szCs w:val="24"/>
          <w:lang w:eastAsia="ru-RU"/>
        </w:rPr>
        <w:t xml:space="preserve">если на нем присутствует не менее двух третей от установленной численности </w:t>
      </w:r>
      <w:r w:rsidRPr="00C3635A">
        <w:rPr>
          <w:rFonts w:ascii="Times New Roman" w:eastAsia="Times New Roman" w:hAnsi="Times New Roman"/>
          <w:color w:val="000000"/>
          <w:sz w:val="24"/>
          <w:szCs w:val="24"/>
          <w:lang w:eastAsia="ru-RU"/>
        </w:rPr>
        <w:t>комиссии.</w:t>
      </w:r>
    </w:p>
    <w:p w:rsidR="009240BC" w:rsidRPr="00C3635A" w:rsidRDefault="009240BC" w:rsidP="009240BC">
      <w:pPr>
        <w:widowControl w:val="0"/>
        <w:shd w:val="clear" w:color="auto" w:fill="FFFFFF"/>
        <w:autoSpaceDE w:val="0"/>
        <w:autoSpaceDN w:val="0"/>
        <w:adjustRightInd w:val="0"/>
        <w:spacing w:before="62" w:after="0" w:line="240" w:lineRule="auto"/>
        <w:ind w:left="10" w:firstLine="698"/>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В случае невозможности исполнения обязанностей членами комиссии, назна</w:t>
      </w:r>
      <w:r w:rsidRPr="00C3635A">
        <w:rPr>
          <w:rFonts w:ascii="Times New Roman" w:eastAsia="Times New Roman" w:hAnsi="Times New Roman"/>
          <w:color w:val="000000"/>
          <w:spacing w:val="-5"/>
          <w:sz w:val="24"/>
          <w:szCs w:val="24"/>
          <w:lang w:eastAsia="ru-RU"/>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3635A">
        <w:rPr>
          <w:rFonts w:ascii="Times New Roman" w:eastAsia="Times New Roman" w:hAnsi="Times New Roman"/>
          <w:color w:val="000000"/>
          <w:spacing w:val="-4"/>
          <w:sz w:val="24"/>
          <w:szCs w:val="24"/>
          <w:lang w:eastAsia="ru-RU"/>
        </w:rPr>
        <w:t xml:space="preserve">путатов назначает в соответствии с пунктом 4.2. настоящего Положения новых </w:t>
      </w:r>
      <w:r w:rsidRPr="00C3635A">
        <w:rPr>
          <w:rFonts w:ascii="Times New Roman" w:eastAsia="Times New Roman" w:hAnsi="Times New Roman"/>
          <w:color w:val="000000"/>
          <w:sz w:val="24"/>
          <w:szCs w:val="24"/>
          <w:lang w:eastAsia="ru-RU"/>
        </w:rPr>
        <w:t>членов комиссии.</w:t>
      </w:r>
    </w:p>
    <w:p w:rsidR="009240BC" w:rsidRPr="00C3635A" w:rsidRDefault="009240BC" w:rsidP="009240BC">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9"/>
          <w:sz w:val="24"/>
          <w:szCs w:val="24"/>
          <w:lang w:eastAsia="ru-RU"/>
        </w:rPr>
        <w:t xml:space="preserve">4.5. </w:t>
      </w:r>
      <w:r w:rsidRPr="00C3635A">
        <w:rPr>
          <w:rFonts w:ascii="Times New Roman" w:eastAsia="Times New Roman" w:hAnsi="Times New Roman"/>
          <w:color w:val="000000"/>
          <w:spacing w:val="-5"/>
          <w:sz w:val="24"/>
          <w:szCs w:val="24"/>
          <w:lang w:eastAsia="ru-RU"/>
        </w:rPr>
        <w:t>Председатель комиссии: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before="53" w:after="0" w:line="240" w:lineRule="auto"/>
        <w:ind w:right="5"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 xml:space="preserve">представляет комиссию во взаимоотношениях с кандидатами, органами </w:t>
      </w:r>
      <w:r w:rsidRPr="00C3635A">
        <w:rPr>
          <w:rFonts w:ascii="Times New Roman" w:eastAsia="Times New Roman" w:hAnsi="Times New Roman"/>
          <w:color w:val="000000"/>
          <w:spacing w:val="-5"/>
          <w:sz w:val="24"/>
          <w:szCs w:val="24"/>
          <w:lang w:eastAsia="ru-RU"/>
        </w:rPr>
        <w:t>государственной власти, органами местного самоуправления, организаци</w:t>
      </w:r>
      <w:r w:rsidRPr="00C3635A">
        <w:rPr>
          <w:rFonts w:ascii="Times New Roman" w:eastAsia="Times New Roman" w:hAnsi="Times New Roman"/>
          <w:color w:val="000000"/>
          <w:sz w:val="24"/>
          <w:szCs w:val="24"/>
          <w:lang w:eastAsia="ru-RU"/>
        </w:rPr>
        <w:t>ями и гражданами;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before="48"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планирует работу комиссии;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before="58" w:after="0" w:line="240" w:lineRule="auto"/>
        <w:ind w:right="10"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6"/>
          <w:sz w:val="24"/>
          <w:szCs w:val="24"/>
          <w:lang w:eastAsia="ru-RU"/>
        </w:rPr>
        <w:t>созывает заседания комиссии и утверждает повестку дня заседания комис</w:t>
      </w:r>
      <w:r w:rsidRPr="00C3635A">
        <w:rPr>
          <w:rFonts w:ascii="Times New Roman" w:eastAsia="Times New Roman" w:hAnsi="Times New Roman"/>
          <w:color w:val="000000"/>
          <w:sz w:val="24"/>
          <w:szCs w:val="24"/>
          <w:lang w:eastAsia="ru-RU"/>
        </w:rPr>
        <w:t>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before="10"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председательствует на заседании комиссии;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определяет порядок работы комиссии;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подписывает протоколы заседания комиссии, иные документы комиссии;</w:t>
      </w:r>
    </w:p>
    <w:p w:rsidR="009240BC" w:rsidRPr="00C3635A" w:rsidRDefault="009240BC" w:rsidP="009240BC">
      <w:pPr>
        <w:widowControl w:val="0"/>
        <w:numPr>
          <w:ilvl w:val="0"/>
          <w:numId w:val="32"/>
        </w:numPr>
        <w:shd w:val="clear" w:color="auto" w:fill="FFFFFF"/>
        <w:tabs>
          <w:tab w:val="left" w:pos="581"/>
        </w:tabs>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оглашает на заседании Совета депутатов принятое по результатам конкурса решение комиссии.</w:t>
      </w:r>
    </w:p>
    <w:p w:rsidR="009240BC" w:rsidRPr="00C3635A" w:rsidRDefault="009240BC" w:rsidP="009240BC">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eastAsia="Times New Roman" w:hAnsi="Times New Roman"/>
          <w:color w:val="000000"/>
          <w:spacing w:val="-7"/>
          <w:sz w:val="24"/>
          <w:szCs w:val="24"/>
          <w:lang w:eastAsia="ru-RU"/>
        </w:rPr>
      </w:pPr>
      <w:r w:rsidRPr="00C3635A">
        <w:rPr>
          <w:rFonts w:ascii="Times New Roman" w:eastAsia="Times New Roman" w:hAnsi="Times New Roman"/>
          <w:color w:val="000000"/>
          <w:spacing w:val="-4"/>
          <w:sz w:val="24"/>
          <w:szCs w:val="24"/>
          <w:lang w:eastAsia="ru-RU"/>
        </w:rPr>
        <w:t xml:space="preserve">4.6. Заместитель председателя комиссии исполняет обязанности председателя </w:t>
      </w:r>
      <w:r w:rsidRPr="00C3635A">
        <w:rPr>
          <w:rFonts w:ascii="Times New Roman" w:eastAsia="Times New Roman" w:hAnsi="Times New Roman"/>
          <w:color w:val="000000"/>
          <w:sz w:val="24"/>
          <w:szCs w:val="24"/>
          <w:lang w:eastAsia="ru-RU"/>
        </w:rPr>
        <w:t>комиссии во время его отсутствия.</w:t>
      </w:r>
    </w:p>
    <w:p w:rsidR="009240BC" w:rsidRPr="00C3635A" w:rsidRDefault="009240BC" w:rsidP="009240BC">
      <w:pPr>
        <w:shd w:val="clear" w:color="auto" w:fill="FFFFFF"/>
        <w:spacing w:after="0" w:line="240" w:lineRule="auto"/>
        <w:ind w:left="10" w:right="34" w:firstLine="698"/>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4.7. Секретарь комиссии осуществляет делопроизводство комиссии, обеспечи</w:t>
      </w:r>
      <w:r w:rsidRPr="00C3635A">
        <w:rPr>
          <w:rFonts w:ascii="Times New Roman" w:eastAsia="Times New Roman" w:hAnsi="Times New Roman"/>
          <w:color w:val="000000"/>
          <w:spacing w:val="-6"/>
          <w:sz w:val="24"/>
          <w:szCs w:val="24"/>
          <w:lang w:eastAsia="ru-RU"/>
        </w:rPr>
        <w:t>вает документационное сопровождение работы комиссии (регистрацию и прием</w:t>
      </w:r>
      <w:r w:rsidRPr="00C3635A">
        <w:rPr>
          <w:rFonts w:ascii="Times New Roman" w:eastAsia="Times New Roman" w:hAnsi="Times New Roman"/>
          <w:color w:val="000000"/>
          <w:spacing w:val="-5"/>
          <w:sz w:val="24"/>
          <w:szCs w:val="24"/>
          <w:lang w:eastAsia="ru-RU"/>
        </w:rPr>
        <w:t xml:space="preserve"> документов, формирование дел, ведение протоколов заседаний комиссии, под</w:t>
      </w:r>
      <w:r w:rsidRPr="00C3635A">
        <w:rPr>
          <w:rFonts w:ascii="Times New Roman" w:eastAsia="Times New Roman" w:hAnsi="Times New Roman"/>
          <w:color w:val="000000"/>
          <w:sz w:val="24"/>
          <w:szCs w:val="24"/>
          <w:lang w:eastAsia="ru-RU"/>
        </w:rPr>
        <w:t>готовку рабочих материалов комиссии, подготовку и направление запросов).</w:t>
      </w:r>
    </w:p>
    <w:p w:rsidR="009240BC" w:rsidRPr="00C3635A" w:rsidRDefault="009240BC" w:rsidP="009240BC">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eastAsia="Times New Roman" w:hAnsi="Times New Roman"/>
          <w:color w:val="000000"/>
          <w:spacing w:val="-7"/>
          <w:sz w:val="24"/>
          <w:szCs w:val="24"/>
          <w:lang w:eastAsia="ru-RU"/>
        </w:rPr>
      </w:pPr>
      <w:r w:rsidRPr="00C3635A">
        <w:rPr>
          <w:rFonts w:ascii="Times New Roman" w:eastAsia="Times New Roman" w:hAnsi="Times New Roman"/>
          <w:color w:val="000000"/>
          <w:spacing w:val="-4"/>
          <w:sz w:val="24"/>
          <w:szCs w:val="24"/>
          <w:lang w:eastAsia="ru-RU"/>
        </w:rPr>
        <w:t>4.8. Решения комиссии принимаются открытым голосованием ее членов, присутствующих на заседании. Решение считается принятым, если за него про</w:t>
      </w:r>
      <w:r w:rsidRPr="00C3635A">
        <w:rPr>
          <w:rFonts w:ascii="Times New Roman" w:eastAsia="Times New Roman" w:hAnsi="Times New Roman"/>
          <w:color w:val="000000"/>
          <w:spacing w:val="-5"/>
          <w:sz w:val="24"/>
          <w:szCs w:val="24"/>
          <w:lang w:eastAsia="ru-RU"/>
        </w:rPr>
        <w:t xml:space="preserve">голосовало большинство членов комиссии, присутствующих на заседании. При </w:t>
      </w:r>
      <w:r w:rsidRPr="00C3635A">
        <w:rPr>
          <w:rFonts w:ascii="Times New Roman" w:eastAsia="Times New Roman" w:hAnsi="Times New Roman"/>
          <w:color w:val="000000"/>
          <w:spacing w:val="-6"/>
          <w:sz w:val="24"/>
          <w:szCs w:val="24"/>
          <w:lang w:eastAsia="ru-RU"/>
        </w:rPr>
        <w:t xml:space="preserve">равенстве голосов решающим является голос председателя комиссии. </w:t>
      </w:r>
      <w:r w:rsidRPr="00C3635A">
        <w:rPr>
          <w:rFonts w:ascii="Times New Roman" w:eastAsia="Times New Roman" w:hAnsi="Times New Roman"/>
          <w:color w:val="000000"/>
          <w:spacing w:val="-3"/>
          <w:sz w:val="24"/>
          <w:szCs w:val="24"/>
          <w:lang w:eastAsia="ru-RU"/>
        </w:rPr>
        <w:t xml:space="preserve">Решения оформляются протоколом, который подписывают члены комиссии, </w:t>
      </w:r>
      <w:r w:rsidRPr="00C3635A">
        <w:rPr>
          <w:rFonts w:ascii="Times New Roman" w:eastAsia="Times New Roman" w:hAnsi="Times New Roman"/>
          <w:color w:val="000000"/>
          <w:sz w:val="24"/>
          <w:szCs w:val="24"/>
          <w:lang w:eastAsia="ru-RU"/>
        </w:rPr>
        <w:t>присутствующие на заседании.</w:t>
      </w:r>
    </w:p>
    <w:p w:rsidR="009240BC" w:rsidRPr="00C3635A" w:rsidRDefault="009240BC" w:rsidP="009240BC">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4.9. </w:t>
      </w:r>
      <w:r w:rsidRPr="00C3635A">
        <w:rPr>
          <w:rFonts w:ascii="Times New Roman" w:eastAsia="Times New Roman" w:hAnsi="Times New Roman"/>
          <w:color w:val="000000"/>
          <w:sz w:val="24"/>
          <w:szCs w:val="24"/>
          <w:lang w:eastAsia="ru-RU"/>
        </w:rPr>
        <w:t>Комиссия вправе привлекать к своей работе специалистов (экспертов), участвующих в заседаниях комиссии и не имеющих права голоса.</w:t>
      </w:r>
    </w:p>
    <w:p w:rsidR="009240BC" w:rsidRPr="00C3635A" w:rsidRDefault="009240BC" w:rsidP="00C3635A">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eastAsia="Times New Roman" w:hAnsi="Times New Roman"/>
          <w:i/>
          <w:color w:val="000000"/>
          <w:sz w:val="24"/>
          <w:szCs w:val="24"/>
          <w:lang w:eastAsia="ru-RU"/>
        </w:rPr>
      </w:pPr>
      <w:r w:rsidRPr="00C3635A">
        <w:rPr>
          <w:rFonts w:ascii="Times New Roman" w:eastAsia="Times New Roman" w:hAnsi="Times New Roman"/>
          <w:color w:val="000000"/>
          <w:spacing w:val="-4"/>
          <w:sz w:val="24"/>
          <w:szCs w:val="24"/>
          <w:lang w:eastAsia="ru-RU"/>
        </w:rPr>
        <w:lastRenderedPageBreak/>
        <w:t>4.10. Материально-техническое обеспечение деятельности комиссии осущест</w:t>
      </w:r>
      <w:r w:rsidRPr="00C3635A">
        <w:rPr>
          <w:rFonts w:ascii="Times New Roman" w:eastAsia="Times New Roman" w:hAnsi="Times New Roman"/>
          <w:color w:val="000000"/>
          <w:spacing w:val="-2"/>
          <w:sz w:val="24"/>
          <w:szCs w:val="24"/>
          <w:lang w:eastAsia="ru-RU"/>
        </w:rPr>
        <w:t>вляется администрацией Широкоярского сельсовета Мошковского района новосибирской области</w:t>
      </w:r>
      <w:r w:rsidR="00C3635A">
        <w:rPr>
          <w:rFonts w:ascii="Times New Roman" w:eastAsia="Times New Roman" w:hAnsi="Times New Roman"/>
          <w:i/>
          <w:color w:val="000000"/>
          <w:sz w:val="24"/>
          <w:szCs w:val="24"/>
          <w:lang w:eastAsia="ru-RU"/>
        </w:rPr>
        <w:t>.</w:t>
      </w:r>
    </w:p>
    <w:p w:rsidR="009240BC" w:rsidRPr="00C3635A" w:rsidRDefault="009240BC" w:rsidP="009240BC">
      <w:pPr>
        <w:widowControl w:val="0"/>
        <w:shd w:val="clear" w:color="auto" w:fill="FFFFFF"/>
        <w:autoSpaceDE w:val="0"/>
        <w:autoSpaceDN w:val="0"/>
        <w:adjustRightInd w:val="0"/>
        <w:spacing w:before="158" w:after="0" w:line="240" w:lineRule="auto"/>
        <w:ind w:right="19"/>
        <w:contextualSpacing/>
        <w:jc w:val="center"/>
        <w:rPr>
          <w:rFonts w:ascii="Times New Roman" w:eastAsia="Times New Roman" w:hAnsi="Times New Roman"/>
          <w:b/>
          <w:color w:val="000000"/>
          <w:spacing w:val="-4"/>
          <w:sz w:val="24"/>
          <w:szCs w:val="24"/>
          <w:lang w:eastAsia="ru-RU"/>
        </w:rPr>
      </w:pPr>
      <w:r w:rsidRPr="00C3635A">
        <w:rPr>
          <w:rFonts w:ascii="Times New Roman" w:eastAsia="Times New Roman" w:hAnsi="Times New Roman"/>
          <w:b/>
          <w:color w:val="000000"/>
          <w:spacing w:val="-4"/>
          <w:sz w:val="24"/>
          <w:szCs w:val="24"/>
          <w:lang w:eastAsia="ru-RU"/>
        </w:rPr>
        <w:t>Статья 5. Порядок проведения конкурса</w:t>
      </w:r>
    </w:p>
    <w:p w:rsidR="009240BC" w:rsidRPr="00C3635A" w:rsidRDefault="009240BC" w:rsidP="009240BC">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8"/>
          <w:sz w:val="24"/>
          <w:szCs w:val="24"/>
          <w:lang w:eastAsia="ru-RU"/>
        </w:rPr>
        <w:t>5.1.</w:t>
      </w:r>
      <w:r w:rsidRPr="00C3635A">
        <w:rPr>
          <w:rFonts w:ascii="Times New Roman" w:eastAsia="Times New Roman" w:hAnsi="Times New Roman"/>
          <w:color w:val="000000"/>
          <w:sz w:val="24"/>
          <w:szCs w:val="24"/>
          <w:lang w:eastAsia="ru-RU"/>
        </w:rPr>
        <w:t> </w:t>
      </w:r>
      <w:r w:rsidRPr="00C3635A">
        <w:rPr>
          <w:rFonts w:ascii="Times New Roman" w:eastAsia="Times New Roman" w:hAnsi="Times New Roman"/>
          <w:color w:val="000000"/>
          <w:spacing w:val="-5"/>
          <w:sz w:val="24"/>
          <w:szCs w:val="24"/>
          <w:lang w:eastAsia="ru-RU"/>
        </w:rPr>
        <w:t>Конкурс объявляется решением Совета депутатов. Объявление должно со</w:t>
      </w:r>
      <w:r w:rsidRPr="00C3635A">
        <w:rPr>
          <w:rFonts w:ascii="Times New Roman" w:eastAsia="Times New Roman" w:hAnsi="Times New Roman"/>
          <w:color w:val="000000"/>
          <w:sz w:val="24"/>
          <w:szCs w:val="24"/>
          <w:lang w:eastAsia="ru-RU"/>
        </w:rPr>
        <w:t>держать:</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before="10"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дату, время и место проведения конкурса;</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требования к лицам, желающим принять участие в конкурсе;</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перечень документов, подлежащих представлению в комиссию;</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before="5"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адрес места приема документов, необходимых для участия в конкурсе;</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4"/>
          <w:sz w:val="24"/>
          <w:szCs w:val="24"/>
          <w:lang w:eastAsia="ru-RU"/>
        </w:rPr>
        <w:t>даты начала и окончания, время приема документов;</w:t>
      </w:r>
    </w:p>
    <w:p w:rsidR="009240BC" w:rsidRPr="00C3635A" w:rsidRDefault="009240BC" w:rsidP="009240BC">
      <w:pPr>
        <w:widowControl w:val="0"/>
        <w:numPr>
          <w:ilvl w:val="0"/>
          <w:numId w:val="33"/>
        </w:numPr>
        <w:shd w:val="clear" w:color="auto" w:fill="FFFFFF"/>
        <w:tabs>
          <w:tab w:val="left" w:pos="576"/>
        </w:tabs>
        <w:autoSpaceDE w:val="0"/>
        <w:autoSpaceDN w:val="0"/>
        <w:adjustRightInd w:val="0"/>
        <w:spacing w:after="0" w:line="240" w:lineRule="auto"/>
        <w:ind w:firstLine="709"/>
        <w:contextualSpacing/>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3"/>
          <w:sz w:val="24"/>
          <w:szCs w:val="24"/>
          <w:lang w:eastAsia="ru-RU"/>
        </w:rPr>
        <w:t>номер контактного телефона для получения справочной информации.</w:t>
      </w:r>
    </w:p>
    <w:p w:rsidR="009240BC" w:rsidRPr="00C3635A" w:rsidRDefault="009240BC" w:rsidP="009240BC">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 xml:space="preserve">Данная информация публикуется в официальном печатном издании Широкоярского сельсовета Мошковского района Новосибирской области и размещается на </w:t>
      </w:r>
      <w:r w:rsidRPr="00C3635A">
        <w:rPr>
          <w:rFonts w:ascii="Times New Roman" w:eastAsia="Times New Roman" w:hAnsi="Times New Roman"/>
          <w:color w:val="000000"/>
          <w:spacing w:val="-4"/>
          <w:sz w:val="24"/>
          <w:szCs w:val="24"/>
          <w:lang w:eastAsia="ru-RU"/>
        </w:rPr>
        <w:t>официальном сайте</w:t>
      </w:r>
      <w:r w:rsidRPr="00C3635A">
        <w:rPr>
          <w:rFonts w:ascii="Times New Roman" w:eastAsia="Times New Roman" w:hAnsi="Times New Roman"/>
          <w:i/>
          <w:iCs/>
          <w:color w:val="000000"/>
          <w:spacing w:val="-6"/>
          <w:sz w:val="24"/>
          <w:szCs w:val="24"/>
          <w:lang w:eastAsia="ru-RU"/>
        </w:rPr>
        <w:t xml:space="preserve"> </w:t>
      </w:r>
      <w:r w:rsidRPr="00C3635A">
        <w:rPr>
          <w:rFonts w:ascii="Times New Roman" w:eastAsia="Times New Roman" w:hAnsi="Times New Roman"/>
          <w:iCs/>
          <w:color w:val="000000"/>
          <w:spacing w:val="-6"/>
          <w:sz w:val="24"/>
          <w:szCs w:val="24"/>
          <w:lang w:eastAsia="ru-RU"/>
        </w:rPr>
        <w:t xml:space="preserve">администрации </w:t>
      </w:r>
      <w:r w:rsidRPr="00C3635A">
        <w:rPr>
          <w:rFonts w:ascii="Times New Roman" w:eastAsia="Times New Roman" w:hAnsi="Times New Roman"/>
          <w:color w:val="000000"/>
          <w:sz w:val="24"/>
          <w:szCs w:val="24"/>
          <w:lang w:eastAsia="ru-RU"/>
        </w:rPr>
        <w:t xml:space="preserve">Широкоярского сельсовета Мошковского района Новосибирской области </w:t>
      </w:r>
      <w:r w:rsidRPr="00C3635A">
        <w:rPr>
          <w:rFonts w:ascii="Times New Roman" w:eastAsia="Times New Roman" w:hAnsi="Times New Roman"/>
          <w:color w:val="000000"/>
          <w:spacing w:val="-6"/>
          <w:sz w:val="24"/>
          <w:szCs w:val="24"/>
          <w:lang w:eastAsia="ru-RU"/>
        </w:rPr>
        <w:t xml:space="preserve">в </w:t>
      </w:r>
      <w:r w:rsidRPr="00C3635A">
        <w:rPr>
          <w:rFonts w:ascii="Times New Roman" w:eastAsia="Times New Roman" w:hAnsi="Times New Roman"/>
          <w:color w:val="000000"/>
          <w:spacing w:val="-3"/>
          <w:sz w:val="24"/>
          <w:szCs w:val="24"/>
          <w:lang w:eastAsia="ru-RU"/>
        </w:rPr>
        <w:t>информационно-телекоммуникационной сети Интернет.</w:t>
      </w:r>
    </w:p>
    <w:p w:rsidR="009240BC" w:rsidRPr="00C3635A" w:rsidRDefault="009240BC" w:rsidP="009240BC">
      <w:pPr>
        <w:widowControl w:val="0"/>
        <w:shd w:val="clear" w:color="auto" w:fill="FFFFFF"/>
        <w:autoSpaceDE w:val="0"/>
        <w:autoSpaceDN w:val="0"/>
        <w:adjustRightInd w:val="0"/>
        <w:spacing w:before="48" w:after="0" w:line="240" w:lineRule="auto"/>
        <w:ind w:right="19" w:firstLine="709"/>
        <w:contextualSpacing/>
        <w:jc w:val="both"/>
        <w:rPr>
          <w:rFonts w:ascii="Times New Roman" w:eastAsia="Times New Roman" w:hAnsi="Times New Roman"/>
          <w:color w:val="000000"/>
          <w:spacing w:val="-10"/>
          <w:sz w:val="24"/>
          <w:szCs w:val="24"/>
          <w:lang w:eastAsia="ru-RU"/>
        </w:rPr>
      </w:pPr>
      <w:r w:rsidRPr="00C3635A">
        <w:rPr>
          <w:rFonts w:ascii="Times New Roman" w:eastAsia="Times New Roman" w:hAnsi="Times New Roman"/>
          <w:color w:val="000000"/>
          <w:spacing w:val="-4"/>
          <w:sz w:val="24"/>
          <w:szCs w:val="24"/>
          <w:lang w:eastAsia="ru-RU"/>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spacing w:val="-8"/>
          <w:sz w:val="24"/>
          <w:szCs w:val="24"/>
          <w:lang w:eastAsia="ru-RU"/>
        </w:rPr>
      </w:pPr>
      <w:r w:rsidRPr="00C3635A">
        <w:rPr>
          <w:rFonts w:ascii="Times New Roman" w:eastAsia="Times New Roman" w:hAnsi="Times New Roman"/>
          <w:color w:val="000000"/>
          <w:spacing w:val="-4"/>
          <w:sz w:val="24"/>
          <w:szCs w:val="24"/>
          <w:lang w:eastAsia="ru-RU"/>
        </w:rPr>
        <w:t>5.3. </w:t>
      </w:r>
      <w:r w:rsidRPr="00C3635A">
        <w:rPr>
          <w:rFonts w:ascii="Times New Roman" w:eastAsia="Times New Roman" w:hAnsi="Times New Roman"/>
          <w:color w:val="000000"/>
          <w:spacing w:val="-5"/>
          <w:sz w:val="24"/>
          <w:szCs w:val="24"/>
          <w:lang w:eastAsia="ru-RU"/>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C3635A">
        <w:rPr>
          <w:rFonts w:ascii="Times New Roman" w:eastAsia="Times New Roman" w:hAnsi="Times New Roman"/>
          <w:color w:val="000000"/>
          <w:sz w:val="24"/>
          <w:szCs w:val="24"/>
          <w:lang w:eastAsia="ru-RU"/>
        </w:rPr>
        <w:t>кументах путем направления запросов в соответствующие органы и организации.</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eastAsia="Times New Roman" w:hAnsi="Times New Roman"/>
          <w:color w:val="000000"/>
          <w:spacing w:val="-10"/>
          <w:sz w:val="24"/>
          <w:szCs w:val="24"/>
          <w:lang w:eastAsia="ru-RU"/>
        </w:rPr>
      </w:pPr>
      <w:r w:rsidRPr="00C3635A">
        <w:rPr>
          <w:rFonts w:ascii="Times New Roman" w:eastAsia="Times New Roman" w:hAnsi="Times New Roman"/>
          <w:color w:val="000000"/>
          <w:spacing w:val="-5"/>
          <w:sz w:val="24"/>
          <w:szCs w:val="24"/>
          <w:lang w:eastAsia="ru-RU"/>
        </w:rPr>
        <w:t>5.4. Конкурс проводится в два этапа.</w:t>
      </w:r>
    </w:p>
    <w:p w:rsidR="009240BC" w:rsidRPr="00C3635A" w:rsidRDefault="009240BC" w:rsidP="009240B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C3635A">
        <w:rPr>
          <w:rFonts w:ascii="Times New Roman" w:eastAsia="Times New Roman" w:hAnsi="Times New Roman"/>
          <w:color w:val="000000"/>
          <w:spacing w:val="-2"/>
          <w:sz w:val="24"/>
          <w:szCs w:val="24"/>
          <w:lang w:eastAsia="ru-RU"/>
        </w:rPr>
        <w:t>Федерации, Бюджетного, Земельного кодексов, федерального законодатель</w:t>
      </w:r>
      <w:r w:rsidRPr="00C3635A">
        <w:rPr>
          <w:rFonts w:ascii="Times New Roman" w:eastAsia="Times New Roman" w:hAnsi="Times New Roman"/>
          <w:color w:val="000000"/>
          <w:spacing w:val="-5"/>
          <w:sz w:val="24"/>
          <w:szCs w:val="24"/>
          <w:lang w:eastAsia="ru-RU"/>
        </w:rPr>
        <w:t>ства, регулирующего вопросы организации местного самоуправления, муници</w:t>
      </w:r>
      <w:r w:rsidRPr="00C3635A">
        <w:rPr>
          <w:rFonts w:ascii="Times New Roman" w:eastAsia="Times New Roman" w:hAnsi="Times New Roman"/>
          <w:color w:val="000000"/>
          <w:spacing w:val="-6"/>
          <w:sz w:val="24"/>
          <w:szCs w:val="24"/>
          <w:lang w:eastAsia="ru-RU"/>
        </w:rPr>
        <w:t xml:space="preserve">пальной службы, противодействия коррупции, закупок товаров, работ, услуг для </w:t>
      </w:r>
      <w:r w:rsidRPr="00C3635A">
        <w:rPr>
          <w:rFonts w:ascii="Times New Roman" w:eastAsia="Times New Roman" w:hAnsi="Times New Roman"/>
          <w:color w:val="000000"/>
          <w:spacing w:val="-5"/>
          <w:sz w:val="24"/>
          <w:szCs w:val="24"/>
          <w:lang w:eastAsia="ru-RU"/>
        </w:rPr>
        <w:t xml:space="preserve">обеспечения государственных и муниципальных нужд, Устава Новосибирской </w:t>
      </w:r>
      <w:r w:rsidRPr="00C3635A">
        <w:rPr>
          <w:rFonts w:ascii="Times New Roman" w:eastAsia="Times New Roman" w:hAnsi="Times New Roman"/>
          <w:color w:val="000000"/>
          <w:spacing w:val="-2"/>
          <w:sz w:val="24"/>
          <w:szCs w:val="24"/>
          <w:lang w:eastAsia="ru-RU"/>
        </w:rPr>
        <w:t>области, законов и иных нормативных правовых актов Новосибирской обла</w:t>
      </w:r>
      <w:r w:rsidRPr="00C3635A">
        <w:rPr>
          <w:rFonts w:ascii="Times New Roman" w:eastAsia="Times New Roman" w:hAnsi="Times New Roman"/>
          <w:color w:val="000000"/>
          <w:spacing w:val="-7"/>
          <w:sz w:val="24"/>
          <w:szCs w:val="24"/>
          <w:lang w:eastAsia="ru-RU"/>
        </w:rPr>
        <w:t xml:space="preserve">сти, Устава и иных муниципальных правовых актов </w:t>
      </w:r>
      <w:r w:rsidRPr="00C3635A">
        <w:rPr>
          <w:rFonts w:ascii="Times New Roman" w:eastAsia="Times New Roman" w:hAnsi="Times New Roman"/>
          <w:color w:val="000000"/>
          <w:sz w:val="24"/>
          <w:szCs w:val="24"/>
          <w:lang w:eastAsia="ru-RU"/>
        </w:rPr>
        <w:t>Широкоярского сельсовета Мошковского района Новосибирской области</w:t>
      </w:r>
      <w:r w:rsidRPr="00C3635A">
        <w:rPr>
          <w:rFonts w:ascii="Times New Roman" w:eastAsia="Times New Roman" w:hAnsi="Times New Roman"/>
          <w:i/>
          <w:iCs/>
          <w:color w:val="000000"/>
          <w:spacing w:val="-8"/>
          <w:sz w:val="24"/>
          <w:szCs w:val="24"/>
          <w:lang w:eastAsia="ru-RU"/>
        </w:rPr>
        <w:t xml:space="preserve"> </w:t>
      </w:r>
      <w:r w:rsidRPr="00C3635A">
        <w:rPr>
          <w:rFonts w:ascii="Times New Roman" w:eastAsia="Times New Roman" w:hAnsi="Times New Roman"/>
          <w:color w:val="000000"/>
          <w:spacing w:val="-8"/>
          <w:sz w:val="24"/>
          <w:szCs w:val="24"/>
          <w:lang w:eastAsia="ru-RU"/>
        </w:rPr>
        <w:t xml:space="preserve">в части полномочий, осуществляемых </w:t>
      </w:r>
      <w:r w:rsidRPr="00C3635A">
        <w:rPr>
          <w:rFonts w:ascii="Times New Roman" w:eastAsia="Times New Roman" w:hAnsi="Times New Roman"/>
          <w:color w:val="000000"/>
          <w:sz w:val="24"/>
          <w:szCs w:val="24"/>
          <w:lang w:eastAsia="ru-RU"/>
        </w:rPr>
        <w:t>Главой муниципального образования.</w:t>
      </w:r>
    </w:p>
    <w:p w:rsidR="009240BC" w:rsidRPr="00C3635A" w:rsidRDefault="009240BC" w:rsidP="009240B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Результаты тестирования каждого кандидата заносятся в протокол заседания комиссии.</w:t>
      </w:r>
    </w:p>
    <w:p w:rsidR="009240BC" w:rsidRPr="00C3635A" w:rsidRDefault="009240BC" w:rsidP="009240BC">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6"/>
          <w:sz w:val="24"/>
          <w:szCs w:val="24"/>
          <w:lang w:eastAsia="ru-RU"/>
        </w:rPr>
        <w:t>Второй этап конкурса проходит в форме собеседования и рассмотрения про</w:t>
      </w:r>
      <w:r w:rsidRPr="00C3635A">
        <w:rPr>
          <w:rFonts w:ascii="Times New Roman" w:eastAsia="Times New Roman" w:hAnsi="Times New Roman"/>
          <w:color w:val="000000"/>
          <w:spacing w:val="-3"/>
          <w:sz w:val="24"/>
          <w:szCs w:val="24"/>
          <w:lang w:eastAsia="ru-RU"/>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9240BC" w:rsidRPr="00C3635A" w:rsidRDefault="009240BC" w:rsidP="009240BC">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eastAsia="Times New Roman" w:hAnsi="Times New Roman"/>
          <w:color w:val="000000"/>
          <w:spacing w:val="-4"/>
          <w:sz w:val="24"/>
          <w:szCs w:val="24"/>
          <w:lang w:eastAsia="ru-RU"/>
        </w:rPr>
      </w:pPr>
      <w:r w:rsidRPr="00C3635A">
        <w:rPr>
          <w:rFonts w:ascii="Times New Roman" w:eastAsia="Times New Roman" w:hAnsi="Times New Roman"/>
          <w:color w:val="000000"/>
          <w:spacing w:val="-9"/>
          <w:sz w:val="24"/>
          <w:szCs w:val="24"/>
          <w:lang w:eastAsia="ru-RU"/>
        </w:rPr>
        <w:t>К</w:t>
      </w:r>
      <w:r w:rsidRPr="00C3635A">
        <w:rPr>
          <w:rFonts w:ascii="Times New Roman" w:eastAsia="Times New Roman" w:hAnsi="Times New Roman"/>
          <w:color w:val="000000"/>
          <w:spacing w:val="-4"/>
          <w:sz w:val="24"/>
          <w:szCs w:val="24"/>
          <w:lang w:eastAsia="ru-RU"/>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240BC" w:rsidRPr="00C3635A" w:rsidRDefault="009240BC" w:rsidP="009240B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240BC" w:rsidRPr="00C3635A" w:rsidRDefault="009240BC" w:rsidP="009240B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w:t>
      </w:r>
      <w:r w:rsidRPr="00C3635A">
        <w:rPr>
          <w:rFonts w:ascii="Times New Roman" w:eastAsia="Times New Roman" w:hAnsi="Times New Roman"/>
          <w:color w:val="000000"/>
          <w:sz w:val="24"/>
          <w:szCs w:val="24"/>
          <w:lang w:eastAsia="ru-RU"/>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240BC" w:rsidRPr="00C3635A" w:rsidRDefault="009240BC" w:rsidP="009240B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9240BC" w:rsidRPr="00C3635A" w:rsidRDefault="009240BC" w:rsidP="009240BC">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z w:val="24"/>
          <w:szCs w:val="24"/>
          <w:lang w:eastAsia="ru-RU"/>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9240BC" w:rsidRPr="00C3635A" w:rsidRDefault="009240BC" w:rsidP="009240BC">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эрудированность кандидата, владение информацией (наличие системы аргументов) по обсуждаемым вопросам.</w:t>
      </w:r>
    </w:p>
    <w:p w:rsidR="009240BC" w:rsidRPr="00C3635A" w:rsidRDefault="009240BC" w:rsidP="00C3635A">
      <w:pPr>
        <w:widowControl w:val="0"/>
        <w:shd w:val="clear" w:color="auto" w:fill="FFFFFF"/>
        <w:autoSpaceDE w:val="0"/>
        <w:autoSpaceDN w:val="0"/>
        <w:adjustRightInd w:val="0"/>
        <w:spacing w:before="48" w:after="0" w:line="240" w:lineRule="auto"/>
        <w:ind w:left="10" w:right="10" w:firstLine="698"/>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Средний балл, присвоенный кандидату по итогам собеседования, за</w:t>
      </w:r>
      <w:r w:rsidR="00C3635A">
        <w:rPr>
          <w:rFonts w:ascii="Times New Roman" w:eastAsia="Times New Roman" w:hAnsi="Times New Roman"/>
          <w:color w:val="000000"/>
          <w:spacing w:val="-5"/>
          <w:sz w:val="24"/>
          <w:szCs w:val="24"/>
          <w:lang w:eastAsia="ru-RU"/>
        </w:rPr>
        <w:t>писывается в протокол комиссии.</w:t>
      </w:r>
    </w:p>
    <w:p w:rsidR="009240BC" w:rsidRPr="00C3635A" w:rsidRDefault="009240BC" w:rsidP="009240BC">
      <w:pPr>
        <w:widowControl w:val="0"/>
        <w:shd w:val="clear" w:color="auto" w:fill="FFFFFF"/>
        <w:autoSpaceDE w:val="0"/>
        <w:autoSpaceDN w:val="0"/>
        <w:adjustRightInd w:val="0"/>
        <w:spacing w:before="168" w:after="0" w:line="240" w:lineRule="auto"/>
        <w:ind w:right="141"/>
        <w:contextualSpacing/>
        <w:jc w:val="center"/>
        <w:rPr>
          <w:rFonts w:ascii="Times New Roman" w:eastAsia="Times New Roman" w:hAnsi="Times New Roman"/>
          <w:b/>
          <w:color w:val="000000"/>
          <w:spacing w:val="-5"/>
          <w:sz w:val="24"/>
          <w:szCs w:val="24"/>
          <w:lang w:eastAsia="ru-RU"/>
        </w:rPr>
      </w:pPr>
      <w:r w:rsidRPr="00C3635A">
        <w:rPr>
          <w:rFonts w:ascii="Times New Roman" w:eastAsia="Times New Roman" w:hAnsi="Times New Roman"/>
          <w:b/>
          <w:color w:val="000000"/>
          <w:spacing w:val="-5"/>
          <w:sz w:val="24"/>
          <w:szCs w:val="24"/>
          <w:lang w:eastAsia="ru-RU"/>
        </w:rPr>
        <w:t>Статья 6. Решение комиссии и</w:t>
      </w:r>
      <w:r w:rsidR="00C3635A">
        <w:rPr>
          <w:rFonts w:ascii="Times New Roman" w:eastAsia="Times New Roman" w:hAnsi="Times New Roman"/>
          <w:b/>
          <w:color w:val="000000"/>
          <w:spacing w:val="-5"/>
          <w:sz w:val="24"/>
          <w:szCs w:val="24"/>
          <w:lang w:eastAsia="ru-RU"/>
        </w:rPr>
        <w:t xml:space="preserve"> порядок оформления</w:t>
      </w:r>
      <w:r w:rsidRPr="00C3635A">
        <w:rPr>
          <w:rFonts w:ascii="Times New Roman" w:eastAsia="Times New Roman" w:hAnsi="Times New Roman"/>
          <w:b/>
          <w:color w:val="000000"/>
          <w:spacing w:val="-5"/>
          <w:sz w:val="24"/>
          <w:szCs w:val="24"/>
          <w:lang w:eastAsia="ru-RU"/>
        </w:rPr>
        <w:t>результатов конкурса</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10"/>
          <w:sz w:val="24"/>
          <w:szCs w:val="24"/>
          <w:lang w:eastAsia="ru-RU"/>
        </w:rPr>
        <w:t>6.1. </w:t>
      </w:r>
      <w:r w:rsidRPr="00C3635A">
        <w:rPr>
          <w:rFonts w:ascii="Times New Roman" w:eastAsia="Times New Roman" w:hAnsi="Times New Roman"/>
          <w:color w:val="000000"/>
          <w:spacing w:val="-5"/>
          <w:sz w:val="24"/>
          <w:szCs w:val="24"/>
          <w:lang w:eastAsia="ru-RU"/>
        </w:rPr>
        <w:t xml:space="preserve">Победителями конкурса признаются зарегистрированные комиссией кандидаты, ответившие </w:t>
      </w:r>
      <w:r w:rsidRPr="00C3635A">
        <w:rPr>
          <w:rFonts w:ascii="Times New Roman" w:eastAsia="Times New Roman" w:hAnsi="Times New Roman"/>
          <w:color w:val="000000"/>
          <w:spacing w:val="-5"/>
          <w:sz w:val="24"/>
          <w:szCs w:val="24"/>
          <w:lang w:eastAsia="ru-RU"/>
        </w:rPr>
        <w:lastRenderedPageBreak/>
        <w:t>правильно на 16 и более вопросов письменного теста, получившие средний балл 2.6 и выше по итогам второго этапа конкурса ‒ собеседования.</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6"/>
          <w:sz w:val="24"/>
          <w:szCs w:val="24"/>
          <w:lang w:eastAsia="ru-RU"/>
        </w:rPr>
        <w:t>В случае если ни один из кандидатов не был признан успешно прошедшим кон</w:t>
      </w:r>
      <w:r w:rsidRPr="00C3635A">
        <w:rPr>
          <w:rFonts w:ascii="Times New Roman" w:eastAsia="Times New Roman" w:hAnsi="Times New Roman"/>
          <w:color w:val="000000"/>
          <w:spacing w:val="-4"/>
          <w:sz w:val="24"/>
          <w:szCs w:val="24"/>
          <w:lang w:eastAsia="ru-RU"/>
        </w:rPr>
        <w:t>курсное испытание, комиссия принимает решение признать кандидатов не от</w:t>
      </w:r>
      <w:r w:rsidRPr="00C3635A">
        <w:rPr>
          <w:rFonts w:ascii="Times New Roman" w:eastAsia="Times New Roman" w:hAnsi="Times New Roman"/>
          <w:color w:val="000000"/>
          <w:sz w:val="24"/>
          <w:szCs w:val="24"/>
          <w:lang w:eastAsia="ru-RU"/>
        </w:rPr>
        <w:t>вечающими предъявленным требованиям.</w:t>
      </w:r>
    </w:p>
    <w:p w:rsidR="009240BC" w:rsidRPr="00C3635A" w:rsidRDefault="009240BC" w:rsidP="009240BC">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10"/>
          <w:sz w:val="24"/>
          <w:szCs w:val="24"/>
          <w:lang w:eastAsia="ru-RU"/>
        </w:rPr>
        <w:t>6.2.</w:t>
      </w:r>
      <w:r w:rsidRPr="00C3635A">
        <w:rPr>
          <w:rFonts w:ascii="Times New Roman" w:eastAsia="Times New Roman" w:hAnsi="Times New Roman"/>
          <w:color w:val="000000"/>
          <w:sz w:val="24"/>
          <w:szCs w:val="24"/>
          <w:lang w:eastAsia="ru-RU"/>
        </w:rPr>
        <w:t> </w:t>
      </w:r>
      <w:r w:rsidRPr="00C3635A">
        <w:rPr>
          <w:rFonts w:ascii="Times New Roman" w:eastAsia="Times New Roman" w:hAnsi="Times New Roman"/>
          <w:color w:val="000000"/>
          <w:spacing w:val="-4"/>
          <w:sz w:val="24"/>
          <w:szCs w:val="24"/>
          <w:lang w:eastAsia="ru-RU"/>
        </w:rPr>
        <w:t>Решение комиссии оформляется протоколом, который подписывается все</w:t>
      </w:r>
      <w:r w:rsidRPr="00C3635A">
        <w:rPr>
          <w:rFonts w:ascii="Times New Roman" w:eastAsia="Times New Roman" w:hAnsi="Times New Roman"/>
          <w:color w:val="000000"/>
          <w:spacing w:val="-6"/>
          <w:sz w:val="24"/>
          <w:szCs w:val="24"/>
          <w:lang w:eastAsia="ru-RU"/>
        </w:rPr>
        <w:t>ми членами комиссии, присутствующими на заседании комиссии. Протокол нап</w:t>
      </w:r>
      <w:r w:rsidRPr="00C3635A">
        <w:rPr>
          <w:rFonts w:ascii="Times New Roman" w:eastAsia="Times New Roman" w:hAnsi="Times New Roman"/>
          <w:color w:val="000000"/>
          <w:sz w:val="24"/>
          <w:szCs w:val="24"/>
          <w:lang w:eastAsia="ru-RU"/>
        </w:rPr>
        <w:t>равляется в Совет депутатов.</w:t>
      </w:r>
    </w:p>
    <w:p w:rsidR="009240BC" w:rsidRPr="00C3635A" w:rsidRDefault="009240BC" w:rsidP="009240BC">
      <w:pPr>
        <w:widowControl w:val="0"/>
        <w:shd w:val="clear" w:color="auto" w:fill="FFFFFF"/>
        <w:autoSpaceDE w:val="0"/>
        <w:autoSpaceDN w:val="0"/>
        <w:adjustRightInd w:val="0"/>
        <w:spacing w:before="48" w:after="0" w:line="240" w:lineRule="auto"/>
        <w:ind w:left="10" w:right="5" w:firstLine="698"/>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О результатах конкурса комиссия информирует кандидатов в письменной фор</w:t>
      </w:r>
      <w:r w:rsidRPr="00C3635A">
        <w:rPr>
          <w:rFonts w:ascii="Times New Roman" w:eastAsia="Times New Roman" w:hAnsi="Times New Roman"/>
          <w:color w:val="000000"/>
          <w:spacing w:val="-6"/>
          <w:sz w:val="24"/>
          <w:szCs w:val="24"/>
          <w:lang w:eastAsia="ru-RU"/>
        </w:rPr>
        <w:t xml:space="preserve">ме в течение 2 рабочих дней со дня его завершения путем направления заказного </w:t>
      </w:r>
      <w:r w:rsidRPr="00C3635A">
        <w:rPr>
          <w:rFonts w:ascii="Times New Roman" w:eastAsia="Times New Roman" w:hAnsi="Times New Roman"/>
          <w:color w:val="000000"/>
          <w:spacing w:val="-5"/>
          <w:sz w:val="24"/>
          <w:szCs w:val="24"/>
          <w:lang w:eastAsia="ru-RU"/>
        </w:rPr>
        <w:t>письма с уведомлением о вручении или иным доступным способом.</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spacing w:val="-10"/>
          <w:sz w:val="24"/>
          <w:szCs w:val="24"/>
          <w:lang w:eastAsia="ru-RU"/>
        </w:rPr>
      </w:pPr>
      <w:r w:rsidRPr="00C3635A">
        <w:rPr>
          <w:rFonts w:ascii="Times New Roman" w:eastAsia="Times New Roman" w:hAnsi="Times New Roman"/>
          <w:color w:val="000000"/>
          <w:spacing w:val="-5"/>
          <w:sz w:val="24"/>
          <w:szCs w:val="24"/>
          <w:lang w:eastAsia="ru-RU"/>
        </w:rPr>
        <w:t xml:space="preserve">6.3. По результатам проведенного конкурса на замещение должности Главы муниципального </w:t>
      </w:r>
      <w:r w:rsidRPr="00C3635A">
        <w:rPr>
          <w:rFonts w:ascii="Times New Roman" w:eastAsia="Times New Roman" w:hAnsi="Times New Roman"/>
          <w:color w:val="000000"/>
          <w:spacing w:val="-6"/>
          <w:sz w:val="24"/>
          <w:szCs w:val="24"/>
          <w:lang w:eastAsia="ru-RU"/>
        </w:rPr>
        <w:t>образования комиссия представляет Совету депутатов не менее двух зарегистрированных комиссией канди</w:t>
      </w:r>
      <w:r w:rsidRPr="00C3635A">
        <w:rPr>
          <w:rFonts w:ascii="Times New Roman" w:eastAsia="Times New Roman" w:hAnsi="Times New Roman"/>
          <w:color w:val="000000"/>
          <w:sz w:val="24"/>
          <w:szCs w:val="24"/>
          <w:lang w:eastAsia="ru-RU"/>
        </w:rPr>
        <w:t>датов на должность Главы муниципального образования.</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6.4. Конкурс признается комиссией несостоявшимся в случаях:</w:t>
      </w:r>
    </w:p>
    <w:p w:rsidR="009240BC" w:rsidRPr="00C3635A" w:rsidRDefault="009240BC" w:rsidP="009240B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240BC" w:rsidRPr="00C3635A" w:rsidRDefault="009240BC" w:rsidP="009240B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если на конкурс не явились граждане Российской Федерации, подавшие документы для участия в конкурсе;</w:t>
      </w:r>
    </w:p>
    <w:p w:rsidR="009240BC" w:rsidRPr="00C3635A" w:rsidRDefault="009240BC" w:rsidP="009240B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240BC" w:rsidRPr="00C3635A" w:rsidRDefault="009240BC" w:rsidP="009240B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если всеми кандидатами на должность Главы муниципального образования поданы заявления о снятии своих кандидатур с участия в конкурсе;</w:t>
      </w:r>
    </w:p>
    <w:p w:rsidR="009240BC" w:rsidRPr="00C3635A" w:rsidRDefault="009240BC" w:rsidP="009240BC">
      <w:pPr>
        <w:widowControl w:val="0"/>
        <w:shd w:val="clear" w:color="auto" w:fill="FFFFFF"/>
        <w:tabs>
          <w:tab w:val="left" w:pos="709"/>
        </w:tabs>
        <w:autoSpaceDE w:val="0"/>
        <w:autoSpaceDN w:val="0"/>
        <w:adjustRightInd w:val="0"/>
        <w:spacing w:after="0" w:line="240" w:lineRule="auto"/>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если для участия в первом или во втором этапе конкурса явился один или не явился ни один кандидат;</w:t>
      </w:r>
    </w:p>
    <w:p w:rsidR="009240BC" w:rsidRPr="00C3635A" w:rsidRDefault="009240BC" w:rsidP="009240BC">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eastAsia="Times New Roman" w:hAnsi="Times New Roman"/>
          <w:color w:val="000000"/>
          <w:spacing w:val="-5"/>
          <w:sz w:val="24"/>
          <w:szCs w:val="24"/>
          <w:lang w:eastAsia="ru-RU"/>
        </w:rPr>
      </w:pPr>
      <w:r w:rsidRPr="00C3635A">
        <w:rPr>
          <w:rFonts w:ascii="Times New Roman" w:eastAsia="Times New Roman" w:hAnsi="Times New Roman"/>
          <w:color w:val="000000"/>
          <w:spacing w:val="-5"/>
          <w:sz w:val="24"/>
          <w:szCs w:val="24"/>
          <w:lang w:eastAsia="ru-RU"/>
        </w:rPr>
        <w:t>- отсутствия победителей конкурса, либо наличия только одного победителя конкурса.</w:t>
      </w:r>
    </w:p>
    <w:p w:rsidR="009240BC" w:rsidRPr="00C3635A" w:rsidRDefault="009240BC" w:rsidP="00C3635A">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5"/>
          <w:sz w:val="24"/>
          <w:szCs w:val="24"/>
          <w:lang w:eastAsia="ru-RU"/>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240BC" w:rsidRPr="00C3635A" w:rsidRDefault="009240BC" w:rsidP="009240BC">
      <w:pPr>
        <w:widowControl w:val="0"/>
        <w:shd w:val="clear" w:color="auto" w:fill="FFFFFF"/>
        <w:autoSpaceDE w:val="0"/>
        <w:autoSpaceDN w:val="0"/>
        <w:adjustRightInd w:val="0"/>
        <w:spacing w:before="158" w:after="0" w:line="240" w:lineRule="auto"/>
        <w:ind w:left="19"/>
        <w:contextualSpacing/>
        <w:jc w:val="center"/>
        <w:rPr>
          <w:rFonts w:ascii="Times New Roman" w:eastAsia="Times New Roman" w:hAnsi="Times New Roman"/>
          <w:b/>
          <w:color w:val="000000"/>
          <w:spacing w:val="-3"/>
          <w:sz w:val="24"/>
          <w:szCs w:val="24"/>
          <w:lang w:eastAsia="ru-RU"/>
        </w:rPr>
      </w:pPr>
      <w:r w:rsidRPr="00C3635A">
        <w:rPr>
          <w:rFonts w:ascii="Times New Roman" w:eastAsia="Times New Roman" w:hAnsi="Times New Roman"/>
          <w:b/>
          <w:color w:val="000000"/>
          <w:spacing w:val="-3"/>
          <w:sz w:val="24"/>
          <w:szCs w:val="24"/>
          <w:lang w:eastAsia="ru-RU"/>
        </w:rPr>
        <w:t>Статья 7. Заключительные положения</w:t>
      </w:r>
    </w:p>
    <w:p w:rsidR="009240BC" w:rsidRPr="00C3635A" w:rsidRDefault="009240BC" w:rsidP="009240BC">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eastAsia="Times New Roman" w:hAnsi="Times New Roman"/>
          <w:color w:val="000000"/>
          <w:spacing w:val="-7"/>
          <w:sz w:val="24"/>
          <w:szCs w:val="24"/>
          <w:lang w:eastAsia="ru-RU"/>
        </w:rPr>
      </w:pPr>
      <w:r w:rsidRPr="00C3635A">
        <w:rPr>
          <w:rFonts w:ascii="Times New Roman" w:eastAsia="Times New Roman" w:hAnsi="Times New Roman"/>
          <w:color w:val="000000"/>
          <w:spacing w:val="-7"/>
          <w:sz w:val="24"/>
          <w:szCs w:val="24"/>
          <w:lang w:eastAsia="ru-RU"/>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C3635A">
        <w:rPr>
          <w:rFonts w:ascii="Times New Roman" w:eastAsia="Times New Roman" w:hAnsi="Times New Roman"/>
          <w:color w:val="000000"/>
          <w:sz w:val="24"/>
          <w:szCs w:val="24"/>
          <w:lang w:eastAsia="ru-RU"/>
        </w:rPr>
        <w:t>Широкоярского сельсовета Мошковского района Новосибирской области</w:t>
      </w:r>
      <w:r w:rsidRPr="00C3635A">
        <w:rPr>
          <w:rFonts w:ascii="Times New Roman" w:eastAsia="Times New Roman" w:hAnsi="Times New Roman"/>
          <w:color w:val="000000"/>
          <w:spacing w:val="-7"/>
          <w:sz w:val="24"/>
          <w:szCs w:val="24"/>
          <w:lang w:eastAsia="ru-RU"/>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9240BC" w:rsidRPr="00C3635A" w:rsidRDefault="009240BC" w:rsidP="009240BC">
      <w:pPr>
        <w:keepNext/>
        <w:keepLines/>
        <w:spacing w:after="0" w:line="240" w:lineRule="auto"/>
        <w:ind w:firstLine="709"/>
        <w:jc w:val="both"/>
        <w:rPr>
          <w:rFonts w:ascii="Times New Roman" w:eastAsia="Times New Roman" w:hAnsi="Times New Roman"/>
          <w:color w:val="000000"/>
          <w:spacing w:val="-8"/>
          <w:sz w:val="24"/>
          <w:szCs w:val="24"/>
          <w:lang w:eastAsia="ru-RU"/>
        </w:rPr>
      </w:pPr>
      <w:r w:rsidRPr="00C3635A">
        <w:rPr>
          <w:rFonts w:ascii="Times New Roman" w:eastAsia="Times New Roman" w:hAnsi="Times New Roman"/>
          <w:color w:val="000000"/>
          <w:spacing w:val="-6"/>
          <w:sz w:val="24"/>
          <w:szCs w:val="24"/>
          <w:lang w:eastAsia="ru-RU"/>
        </w:rPr>
        <w:t xml:space="preserve">7.2. Расходы, связанные с участием в конкурсе, осуществляются гражданами Российской Федерации за </w:t>
      </w:r>
      <w:r w:rsidRPr="00C3635A">
        <w:rPr>
          <w:rFonts w:ascii="Times New Roman" w:eastAsia="Times New Roman" w:hAnsi="Times New Roman"/>
          <w:color w:val="000000"/>
          <w:sz w:val="24"/>
          <w:szCs w:val="24"/>
          <w:lang w:eastAsia="ru-RU"/>
        </w:rPr>
        <w:t>счет собственных средств</w:t>
      </w:r>
      <w:r w:rsidRPr="00C3635A">
        <w:rPr>
          <w:rFonts w:ascii="Times New Roman" w:eastAsia="Times New Roman" w:hAnsi="Times New Roman"/>
          <w:color w:val="000000"/>
          <w:spacing w:val="-8"/>
          <w:sz w:val="24"/>
          <w:szCs w:val="24"/>
          <w:lang w:eastAsia="ru-RU"/>
        </w:rPr>
        <w:t>.</w:t>
      </w:r>
    </w:p>
    <w:p w:rsidR="00C3635A" w:rsidRDefault="00C3635A" w:rsidP="009240BC">
      <w:pPr>
        <w:keepNext/>
        <w:keepLines/>
        <w:spacing w:after="0" w:line="240" w:lineRule="auto"/>
        <w:ind w:firstLine="709"/>
        <w:jc w:val="both"/>
        <w:rPr>
          <w:rFonts w:ascii="Times New Roman" w:eastAsia="Times New Roman" w:hAnsi="Times New Roman"/>
          <w:sz w:val="24"/>
          <w:szCs w:val="24"/>
          <w:lang w:eastAsia="ru-RU"/>
        </w:rPr>
      </w:pPr>
    </w:p>
    <w:p w:rsidR="00C3635A" w:rsidRPr="00C3635A" w:rsidRDefault="00C3635A" w:rsidP="00C3635A">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Приложение 1</w:t>
      </w:r>
    </w:p>
    <w:p w:rsidR="00C3635A" w:rsidRPr="00C3635A" w:rsidRDefault="00C3635A" w:rsidP="00C3635A">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к Положению о порядке проведения конкурса</w:t>
      </w:r>
    </w:p>
    <w:p w:rsidR="00C3635A" w:rsidRPr="00C3635A" w:rsidRDefault="00C3635A" w:rsidP="00C3635A">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C3635A" w:rsidRPr="00C3635A" w:rsidRDefault="00C3635A" w:rsidP="00C3635A">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Широкоярского сельсовета</w:t>
      </w:r>
    </w:p>
    <w:p w:rsidR="00C3635A" w:rsidRPr="00C3635A" w:rsidRDefault="00C3635A" w:rsidP="00C3635A">
      <w:pPr>
        <w:keepNext/>
        <w:keepLines/>
        <w:spacing w:after="0" w:line="240" w:lineRule="auto"/>
        <w:ind w:firstLine="709"/>
        <w:jc w:val="right"/>
        <w:rPr>
          <w:rFonts w:ascii="Times New Roman" w:eastAsia="Times New Roman" w:hAnsi="Times New Roman"/>
          <w:bCs/>
          <w:iCs/>
          <w:sz w:val="24"/>
          <w:szCs w:val="24"/>
          <w:shd w:val="clear" w:color="auto" w:fill="FFFFFF"/>
          <w:lang w:eastAsia="ru-RU"/>
        </w:rPr>
      </w:pPr>
      <w:r w:rsidRPr="00C3635A">
        <w:rPr>
          <w:rFonts w:ascii="Times New Roman" w:eastAsia="Times New Roman" w:hAnsi="Times New Roman"/>
          <w:bCs/>
          <w:iCs/>
          <w:sz w:val="24"/>
          <w:szCs w:val="24"/>
          <w:shd w:val="clear" w:color="auto" w:fill="FFFFFF"/>
          <w:lang w:eastAsia="ru-RU"/>
        </w:rPr>
        <w:t>Мошковского района Новосибирской области</w:t>
      </w:r>
    </w:p>
    <w:p w:rsidR="00C3635A" w:rsidRPr="00C3635A" w:rsidRDefault="00C3635A" w:rsidP="00C3635A">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spacing w:val="-8"/>
          <w:sz w:val="24"/>
          <w:szCs w:val="24"/>
          <w:lang w:eastAsia="ru-RU"/>
        </w:rPr>
      </w:pPr>
      <w:r w:rsidRPr="00C3635A">
        <w:rPr>
          <w:rFonts w:ascii="Times New Roman" w:eastAsia="Times New Roman" w:hAnsi="Times New Roman"/>
          <w:color w:val="000000"/>
          <w:spacing w:val="-8"/>
          <w:sz w:val="24"/>
          <w:szCs w:val="24"/>
          <w:lang w:eastAsia="ru-RU"/>
        </w:rPr>
        <w:t>В конкурсную комиссию</w:t>
      </w:r>
    </w:p>
    <w:p w:rsidR="00C3635A" w:rsidRPr="00C3635A" w:rsidRDefault="00C3635A" w:rsidP="00C3635A">
      <w:pPr>
        <w:widowControl w:val="0"/>
        <w:shd w:val="clear" w:color="auto" w:fill="FFFFFF"/>
        <w:autoSpaceDE w:val="0"/>
        <w:autoSpaceDN w:val="0"/>
        <w:adjustRightInd w:val="0"/>
        <w:spacing w:before="168" w:after="0" w:line="240" w:lineRule="auto"/>
        <w:contextualSpacing/>
        <w:jc w:val="right"/>
        <w:rPr>
          <w:rFonts w:ascii="Times New Roman" w:eastAsia="Times New Roman" w:hAnsi="Times New Roman"/>
          <w:color w:val="000000"/>
          <w:sz w:val="24"/>
          <w:szCs w:val="24"/>
          <w:lang w:eastAsia="ru-RU"/>
        </w:rPr>
      </w:pPr>
      <w:r w:rsidRPr="00C3635A">
        <w:rPr>
          <w:rFonts w:ascii="Times New Roman" w:eastAsia="Times New Roman" w:hAnsi="Times New Roman"/>
          <w:color w:val="000000"/>
          <w:spacing w:val="-8"/>
          <w:sz w:val="24"/>
          <w:szCs w:val="24"/>
          <w:lang w:eastAsia="ru-RU"/>
        </w:rPr>
        <w:t>по отбору кандидатур на должность Главы</w:t>
      </w:r>
    </w:p>
    <w:p w:rsidR="00C3635A" w:rsidRPr="00C3635A" w:rsidRDefault="00C3635A" w:rsidP="00C3635A">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C3635A">
        <w:rPr>
          <w:rFonts w:ascii="Times New Roman" w:eastAsia="Times New Roman" w:hAnsi="Times New Roman"/>
          <w:sz w:val="24"/>
          <w:szCs w:val="24"/>
          <w:shd w:val="clear" w:color="auto" w:fill="FFFFFF"/>
          <w:lang w:eastAsia="ru-RU"/>
        </w:rPr>
        <w:t>Широкоярского сельсовета</w:t>
      </w:r>
    </w:p>
    <w:p w:rsidR="00C3635A" w:rsidRPr="00C3635A" w:rsidRDefault="00C3635A" w:rsidP="00C3635A">
      <w:pPr>
        <w:keepNext/>
        <w:keepLines/>
        <w:spacing w:after="0" w:line="240" w:lineRule="auto"/>
        <w:ind w:firstLine="709"/>
        <w:jc w:val="right"/>
        <w:rPr>
          <w:rFonts w:ascii="Times New Roman" w:eastAsia="Times New Roman" w:hAnsi="Times New Roman"/>
          <w:bCs/>
          <w:iCs/>
          <w:sz w:val="24"/>
          <w:szCs w:val="24"/>
          <w:shd w:val="clear" w:color="auto" w:fill="FFFFFF"/>
          <w:lang w:eastAsia="ru-RU"/>
        </w:rPr>
      </w:pPr>
      <w:r w:rsidRPr="00C3635A">
        <w:rPr>
          <w:rFonts w:ascii="Times New Roman" w:eastAsia="Times New Roman" w:hAnsi="Times New Roman"/>
          <w:bCs/>
          <w:iCs/>
          <w:sz w:val="24"/>
          <w:szCs w:val="24"/>
          <w:shd w:val="clear" w:color="auto" w:fill="FFFFFF"/>
          <w:lang w:eastAsia="ru-RU"/>
        </w:rPr>
        <w:t>Мошковского района Новосибирской области</w:t>
      </w:r>
    </w:p>
    <w:p w:rsidR="00C3635A" w:rsidRDefault="00C3635A" w:rsidP="00C3635A">
      <w:pPr>
        <w:widowControl w:val="0"/>
        <w:shd w:val="clear" w:color="auto" w:fill="FFFFFF"/>
        <w:autoSpaceDE w:val="0"/>
        <w:autoSpaceDN w:val="0"/>
        <w:adjustRightInd w:val="0"/>
        <w:spacing w:before="72" w:after="0" w:line="240" w:lineRule="auto"/>
        <w:ind w:left="3312" w:firstLine="1051"/>
        <w:contextualSpacing/>
        <w:jc w:val="right"/>
        <w:rPr>
          <w:rFonts w:ascii="Times New Roman" w:eastAsia="Times New Roman" w:hAnsi="Times New Roman"/>
          <w:iCs/>
          <w:color w:val="000000"/>
          <w:spacing w:val="-8"/>
          <w:sz w:val="24"/>
          <w:szCs w:val="24"/>
          <w:lang w:eastAsia="ru-RU"/>
        </w:rPr>
      </w:pPr>
    </w:p>
    <w:p w:rsidR="00C3635A" w:rsidRPr="00C3635A" w:rsidRDefault="00C3635A" w:rsidP="00C3635A">
      <w:pPr>
        <w:widowControl w:val="0"/>
        <w:shd w:val="clear" w:color="auto" w:fill="FFFFFF"/>
        <w:autoSpaceDE w:val="0"/>
        <w:autoSpaceDN w:val="0"/>
        <w:adjustRightInd w:val="0"/>
        <w:spacing w:after="0" w:line="240" w:lineRule="auto"/>
        <w:ind w:firstLine="1051"/>
        <w:contextualSpacing/>
        <w:jc w:val="center"/>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ЗАЯВЛЕНИЕ</w:t>
      </w:r>
    </w:p>
    <w:p w:rsidR="00C3635A" w:rsidRPr="00C3635A" w:rsidRDefault="00C3635A" w:rsidP="00C3635A">
      <w:pPr>
        <w:widowControl w:val="0"/>
        <w:shd w:val="clear" w:color="auto" w:fill="FFFFFF"/>
        <w:tabs>
          <w:tab w:val="left" w:leader="underscore" w:pos="1272"/>
        </w:tabs>
        <w:autoSpaceDE w:val="0"/>
        <w:autoSpaceDN w:val="0"/>
        <w:adjustRightInd w:val="0"/>
        <w:spacing w:after="0" w:line="240" w:lineRule="auto"/>
        <w:contextualSpacing/>
        <w:jc w:val="both"/>
        <w:rPr>
          <w:rFonts w:ascii="Times New Roman" w:eastAsia="Times New Roman" w:hAnsi="Times New Roman"/>
          <w:color w:val="000000"/>
          <w:spacing w:val="-4"/>
          <w:sz w:val="24"/>
          <w:szCs w:val="24"/>
          <w:lang w:eastAsia="ru-RU"/>
        </w:rPr>
      </w:pPr>
      <w:r w:rsidRPr="00C3635A">
        <w:rPr>
          <w:rFonts w:ascii="Times New Roman" w:eastAsia="Times New Roman" w:hAnsi="Times New Roman"/>
          <w:color w:val="000000"/>
          <w:spacing w:val="-4"/>
          <w:sz w:val="24"/>
          <w:szCs w:val="24"/>
          <w:lang w:eastAsia="ru-RU"/>
        </w:rPr>
        <w:t>Я ________________________________________________________________________,</w:t>
      </w:r>
    </w:p>
    <w:p w:rsidR="00C3635A" w:rsidRPr="00C3635A" w:rsidRDefault="00C3635A" w:rsidP="00C3635A">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C3635A">
        <w:rPr>
          <w:rFonts w:ascii="Times New Roman" w:eastAsia="Times New Roman" w:hAnsi="Times New Roman"/>
          <w:i/>
          <w:iCs/>
          <w:color w:val="000000"/>
          <w:spacing w:val="-8"/>
          <w:sz w:val="24"/>
          <w:szCs w:val="24"/>
          <w:lang w:eastAsia="ru-RU"/>
        </w:rPr>
        <w:t>(фамилия, имя, отчество)</w:t>
      </w:r>
    </w:p>
    <w:p w:rsidR="00C3635A" w:rsidRPr="00C3635A" w:rsidRDefault="00C3635A" w:rsidP="00C3635A">
      <w:pPr>
        <w:widowControl w:val="0"/>
        <w:shd w:val="clear" w:color="auto" w:fill="FFFFFF"/>
        <w:tabs>
          <w:tab w:val="left" w:leader="underscore" w:pos="1272"/>
        </w:tabs>
        <w:autoSpaceDE w:val="0"/>
        <w:autoSpaceDN w:val="0"/>
        <w:adjustRightInd w:val="0"/>
        <w:spacing w:after="0" w:line="240" w:lineRule="auto"/>
        <w:contextualSpacing/>
        <w:jc w:val="both"/>
        <w:rPr>
          <w:rFonts w:ascii="Times New Roman" w:eastAsia="Times New Roman" w:hAnsi="Times New Roman"/>
          <w:color w:val="000000"/>
          <w:spacing w:val="-4"/>
          <w:sz w:val="24"/>
          <w:szCs w:val="24"/>
          <w:lang w:eastAsia="ru-RU"/>
        </w:rPr>
      </w:pPr>
      <w:r w:rsidRPr="00C3635A">
        <w:rPr>
          <w:rFonts w:ascii="Times New Roman" w:eastAsia="Times New Roman" w:hAnsi="Times New Roman"/>
          <w:color w:val="000000"/>
          <w:spacing w:val="-4"/>
          <w:sz w:val="24"/>
          <w:szCs w:val="24"/>
          <w:lang w:eastAsia="ru-RU"/>
        </w:rPr>
        <w:t>желаю принять участие в конкурсе по отбору кандидатур на должность Главы</w:t>
      </w:r>
      <w:r w:rsidRPr="00C3635A">
        <w:rPr>
          <w:rFonts w:ascii="Times New Roman" w:eastAsia="Times New Roman" w:hAnsi="Times New Roman"/>
          <w:sz w:val="24"/>
          <w:szCs w:val="24"/>
          <w:lang w:eastAsia="ru-RU"/>
        </w:rPr>
        <w:t xml:space="preserve"> </w:t>
      </w:r>
      <w:r w:rsidRPr="00C3635A">
        <w:rPr>
          <w:rFonts w:ascii="Times New Roman" w:eastAsia="Times New Roman" w:hAnsi="Times New Roman"/>
          <w:color w:val="000000"/>
          <w:spacing w:val="-4"/>
          <w:sz w:val="24"/>
          <w:szCs w:val="24"/>
          <w:lang w:eastAsia="ru-RU"/>
        </w:rPr>
        <w:t xml:space="preserve">Широкоярского сельсовета </w:t>
      </w:r>
      <w:r w:rsidRPr="00C3635A">
        <w:rPr>
          <w:rFonts w:ascii="Times New Roman" w:eastAsia="Times New Roman" w:hAnsi="Times New Roman"/>
          <w:bCs/>
          <w:iCs/>
          <w:color w:val="000000"/>
          <w:spacing w:val="-4"/>
          <w:sz w:val="24"/>
          <w:szCs w:val="24"/>
          <w:lang w:eastAsia="ru-RU"/>
        </w:rPr>
        <w:t>Мошковского района Новосибирской области</w:t>
      </w:r>
      <w:r w:rsidRPr="00C3635A">
        <w:rPr>
          <w:rFonts w:ascii="Times New Roman" w:eastAsia="Times New Roman" w:hAnsi="Times New Roman"/>
          <w:i/>
          <w:iCs/>
          <w:color w:val="000000"/>
          <w:sz w:val="24"/>
          <w:szCs w:val="24"/>
          <w:lang w:eastAsia="ru-RU"/>
        </w:rPr>
        <w:t>.</w:t>
      </w:r>
    </w:p>
    <w:p w:rsidR="00C3635A" w:rsidRPr="00C3635A" w:rsidRDefault="00C3635A" w:rsidP="00C3635A">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3635A" w:rsidRPr="00C3635A" w:rsidRDefault="00C3635A" w:rsidP="00C3635A">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Не имею возражений против проведения проверки документов и сведений, представляемых мной в комиссию по отбору кандидатур на должность Главы</w:t>
      </w:r>
      <w:r w:rsidRPr="00C3635A">
        <w:rPr>
          <w:rFonts w:ascii="Times New Roman" w:eastAsia="Times New Roman" w:hAnsi="Times New Roman"/>
          <w:color w:val="000000"/>
          <w:spacing w:val="-4"/>
          <w:sz w:val="24"/>
          <w:szCs w:val="24"/>
          <w:lang w:eastAsia="ru-RU"/>
        </w:rPr>
        <w:t xml:space="preserve"> Широкоярского сельсовета </w:t>
      </w:r>
      <w:r w:rsidRPr="00C3635A">
        <w:rPr>
          <w:rFonts w:ascii="Times New Roman" w:eastAsia="Times New Roman" w:hAnsi="Times New Roman"/>
          <w:bCs/>
          <w:iCs/>
          <w:color w:val="000000"/>
          <w:spacing w:val="-4"/>
          <w:sz w:val="24"/>
          <w:szCs w:val="24"/>
          <w:lang w:eastAsia="ru-RU"/>
        </w:rPr>
        <w:t>Мошковского района Новосибирской области</w:t>
      </w:r>
      <w:r w:rsidRPr="00C3635A">
        <w:rPr>
          <w:rFonts w:ascii="Times New Roman" w:eastAsia="Times New Roman" w:hAnsi="Times New Roman"/>
          <w:iCs/>
          <w:color w:val="000000"/>
          <w:spacing w:val="-8"/>
          <w:sz w:val="24"/>
          <w:szCs w:val="24"/>
          <w:lang w:eastAsia="ru-RU"/>
        </w:rPr>
        <w:t>.</w:t>
      </w:r>
    </w:p>
    <w:p w:rsidR="00C3635A" w:rsidRPr="00C3635A" w:rsidRDefault="00C3635A" w:rsidP="00C3635A">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Обязуюсь в случае моего избрания на должность Главы</w:t>
      </w:r>
      <w:r w:rsidRPr="00C3635A">
        <w:rPr>
          <w:rFonts w:ascii="Times New Roman" w:eastAsia="Times New Roman" w:hAnsi="Times New Roman"/>
          <w:color w:val="000000"/>
          <w:spacing w:val="-4"/>
          <w:sz w:val="24"/>
          <w:szCs w:val="24"/>
          <w:lang w:eastAsia="ru-RU"/>
        </w:rPr>
        <w:t xml:space="preserve"> Широкоярского сельсовета </w:t>
      </w:r>
      <w:r w:rsidRPr="00C3635A">
        <w:rPr>
          <w:rFonts w:ascii="Times New Roman" w:eastAsia="Times New Roman" w:hAnsi="Times New Roman"/>
          <w:bCs/>
          <w:iCs/>
          <w:color w:val="000000"/>
          <w:spacing w:val="-4"/>
          <w:sz w:val="24"/>
          <w:szCs w:val="24"/>
          <w:lang w:eastAsia="ru-RU"/>
        </w:rPr>
        <w:t>Мошковского района Новосибирской области</w:t>
      </w:r>
      <w:r w:rsidRPr="00C3635A">
        <w:rPr>
          <w:rFonts w:ascii="Times New Roman" w:eastAsia="Times New Roman" w:hAnsi="Times New Roman"/>
          <w:iCs/>
          <w:color w:val="000000"/>
          <w:spacing w:val="-8"/>
          <w:sz w:val="24"/>
          <w:szCs w:val="24"/>
          <w:lang w:eastAsia="ru-RU"/>
        </w:rPr>
        <w:t xml:space="preserve"> </w:t>
      </w:r>
      <w:r w:rsidRPr="00C3635A">
        <w:rPr>
          <w:rFonts w:ascii="Times New Roman" w:eastAsia="Times New Roman" w:hAnsi="Times New Roman"/>
          <w:color w:val="000000"/>
          <w:sz w:val="24"/>
          <w:szCs w:val="24"/>
          <w:lang w:eastAsia="ru-RU"/>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3635A" w:rsidRPr="00C3635A" w:rsidRDefault="00C3635A" w:rsidP="00C3635A">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C3635A">
        <w:rPr>
          <w:rFonts w:ascii="Times New Roman" w:eastAsia="Times New Roman" w:hAnsi="Times New Roman"/>
          <w:color w:val="000000"/>
          <w:sz w:val="24"/>
          <w:szCs w:val="24"/>
          <w:lang w:eastAsia="ru-RU"/>
        </w:rPr>
        <w:t>Даю согласие комиссии по отбору кандидатур на должность Главы</w:t>
      </w:r>
      <w:r w:rsidRPr="00C3635A">
        <w:rPr>
          <w:rFonts w:ascii="Times New Roman" w:eastAsia="Times New Roman" w:hAnsi="Times New Roman"/>
          <w:color w:val="000000"/>
          <w:spacing w:val="-4"/>
          <w:sz w:val="24"/>
          <w:szCs w:val="24"/>
          <w:lang w:eastAsia="ru-RU"/>
        </w:rPr>
        <w:t xml:space="preserve"> Широкоярского сельсовета </w:t>
      </w:r>
      <w:r w:rsidRPr="00C3635A">
        <w:rPr>
          <w:rFonts w:ascii="Times New Roman" w:eastAsia="Times New Roman" w:hAnsi="Times New Roman"/>
          <w:bCs/>
          <w:iCs/>
          <w:color w:val="000000"/>
          <w:spacing w:val="-4"/>
          <w:sz w:val="24"/>
          <w:szCs w:val="24"/>
          <w:lang w:eastAsia="ru-RU"/>
        </w:rPr>
        <w:t>Мошковского района Новосибирской области</w:t>
      </w:r>
      <w:r w:rsidRPr="00C3635A">
        <w:rPr>
          <w:rFonts w:ascii="Times New Roman" w:eastAsia="Times New Roman" w:hAnsi="Times New Roman"/>
          <w:iCs/>
          <w:color w:val="000000"/>
          <w:spacing w:val="-8"/>
          <w:sz w:val="24"/>
          <w:szCs w:val="24"/>
          <w:lang w:eastAsia="ru-RU"/>
        </w:rPr>
        <w:t xml:space="preserve"> </w:t>
      </w:r>
      <w:r w:rsidRPr="00C3635A">
        <w:rPr>
          <w:rFonts w:ascii="Times New Roman" w:eastAsia="Times New Roman" w:hAnsi="Times New Roman"/>
          <w:color w:val="000000"/>
          <w:sz w:val="24"/>
          <w:szCs w:val="24"/>
          <w:lang w:eastAsia="ru-RU"/>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C3635A" w:rsidRPr="009240BC" w:rsidRDefault="00C3635A" w:rsidP="00C3635A">
      <w:pPr>
        <w:autoSpaceDE w:val="0"/>
        <w:autoSpaceDN w:val="0"/>
        <w:adjustRightInd w:val="0"/>
        <w:spacing w:after="0" w:line="240" w:lineRule="auto"/>
        <w:jc w:val="both"/>
        <w:rPr>
          <w:rFonts w:ascii="OctavaC" w:eastAsia="Times New Roman" w:hAnsi="OctavaC" w:cs="OctavaC"/>
          <w:color w:val="000000"/>
          <w:lang w:eastAsia="ru-RU"/>
        </w:rPr>
      </w:pPr>
      <w:r w:rsidRPr="009240BC">
        <w:rPr>
          <w:rFonts w:ascii="OctavaC" w:eastAsia="Times New Roman" w:hAnsi="OctavaC" w:cs="OctavaC"/>
          <w:color w:val="000000"/>
          <w:lang w:eastAsia="ru-RU"/>
        </w:rPr>
        <w:t xml:space="preserve">_______________                                                                                                                   _______________ </w:t>
      </w:r>
    </w:p>
    <w:p w:rsidR="00C3635A" w:rsidRPr="009240BC" w:rsidRDefault="00C3635A" w:rsidP="00C3635A">
      <w:pPr>
        <w:autoSpaceDE w:val="0"/>
        <w:autoSpaceDN w:val="0"/>
        <w:adjustRightInd w:val="0"/>
        <w:spacing w:after="0" w:line="240" w:lineRule="auto"/>
        <w:rPr>
          <w:rFonts w:ascii="OctavaC" w:eastAsia="Times New Roman" w:hAnsi="OctavaC" w:cs="OctavaC"/>
          <w:color w:val="000000"/>
          <w:sz w:val="18"/>
          <w:szCs w:val="18"/>
          <w:lang w:eastAsia="ru-RU"/>
        </w:rPr>
      </w:pPr>
      <w:r w:rsidRPr="009240BC">
        <w:rPr>
          <w:rFonts w:ascii="OctavaC" w:eastAsia="Times New Roman" w:hAnsi="OctavaC" w:cs="OctavaC"/>
          <w:i/>
          <w:iCs/>
          <w:color w:val="000000"/>
          <w:sz w:val="18"/>
          <w:szCs w:val="18"/>
          <w:lang w:eastAsia="ru-RU"/>
        </w:rPr>
        <w:t xml:space="preserve">           (дата)                                                                                                                                                                    (подпись)</w:t>
      </w:r>
    </w:p>
    <w:p w:rsidR="00C3635A" w:rsidRPr="009240BC" w:rsidRDefault="00C3635A" w:rsidP="00C3635A">
      <w:pPr>
        <w:autoSpaceDE w:val="0"/>
        <w:autoSpaceDN w:val="0"/>
        <w:adjustRightInd w:val="0"/>
        <w:spacing w:after="0" w:line="240" w:lineRule="auto"/>
        <w:jc w:val="both"/>
        <w:rPr>
          <w:rFonts w:ascii="OctavaC" w:eastAsia="Times New Roman" w:hAnsi="OctavaC" w:cs="OctavaC"/>
          <w:color w:val="000000"/>
          <w:sz w:val="18"/>
          <w:szCs w:val="18"/>
          <w:lang w:eastAsia="ru-RU"/>
        </w:rPr>
      </w:pPr>
      <w:r w:rsidRPr="009240BC">
        <w:rPr>
          <w:rFonts w:ascii="OctavaC" w:eastAsia="Times New Roman" w:hAnsi="OctavaC" w:cs="OctavaC"/>
          <w:color w:val="000000"/>
          <w:sz w:val="18"/>
          <w:szCs w:val="18"/>
          <w:lang w:eastAsia="ru-RU"/>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3635A" w:rsidRDefault="00C3635A" w:rsidP="00712862">
      <w:pPr>
        <w:widowControl w:val="0"/>
        <w:shd w:val="clear" w:color="auto" w:fill="FFFFFF"/>
        <w:autoSpaceDE w:val="0"/>
        <w:autoSpaceDN w:val="0"/>
        <w:adjustRightInd w:val="0"/>
        <w:spacing w:before="72" w:after="0" w:line="240" w:lineRule="auto"/>
        <w:contextualSpacing/>
        <w:jc w:val="right"/>
        <w:rPr>
          <w:rFonts w:ascii="Times New Roman" w:eastAsia="Times New Roman" w:hAnsi="Times New Roman" w:cs="OctavaC"/>
          <w:color w:val="000000"/>
          <w:sz w:val="18"/>
          <w:szCs w:val="18"/>
          <w:lang w:eastAsia="ru-RU"/>
        </w:rPr>
      </w:pPr>
      <w:r w:rsidRPr="009240BC">
        <w:rPr>
          <w:rFonts w:ascii="Times New Roman" w:eastAsia="Times New Roman" w:hAnsi="Times New Roman" w:cs="OctavaC"/>
          <w:color w:val="000000"/>
          <w:sz w:val="18"/>
          <w:szCs w:val="18"/>
          <w:lang w:eastAsia="ru-RU"/>
        </w:rPr>
        <w:t>Если у лица имеется гражданство иностранного государства или вид на жительство или иной до</w:t>
      </w:r>
      <w:r w:rsidR="00712862">
        <w:rPr>
          <w:rFonts w:ascii="Times New Roman" w:eastAsia="Times New Roman" w:hAnsi="Times New Roman" w:cs="OctavaC"/>
          <w:color w:val="000000"/>
          <w:sz w:val="18"/>
          <w:szCs w:val="18"/>
          <w:lang w:eastAsia="ru-RU"/>
        </w:rPr>
        <w:t xml:space="preserve">кумент, подтверждающий право на </w:t>
      </w:r>
      <w:r w:rsidRPr="009240BC">
        <w:rPr>
          <w:rFonts w:ascii="Times New Roman" w:eastAsia="Times New Roman" w:hAnsi="Times New Roman" w:cs="OctavaC"/>
          <w:color w:val="000000"/>
          <w:sz w:val="18"/>
          <w:szCs w:val="18"/>
          <w:lang w:eastAsia="ru-RU"/>
        </w:rPr>
        <w:t>постоянное проживание гражданина Российской Федерации на территории иностранного государства, информация об этом</w:t>
      </w:r>
    </w:p>
    <w:p w:rsidR="00712862" w:rsidRDefault="00712862" w:rsidP="00712862">
      <w:pPr>
        <w:widowControl w:val="0"/>
        <w:shd w:val="clear" w:color="auto" w:fill="FFFFFF"/>
        <w:autoSpaceDE w:val="0"/>
        <w:autoSpaceDN w:val="0"/>
        <w:adjustRightInd w:val="0"/>
        <w:spacing w:before="72" w:after="0" w:line="240" w:lineRule="auto"/>
        <w:contextualSpacing/>
        <w:jc w:val="both"/>
        <w:rPr>
          <w:rFonts w:ascii="Times New Roman" w:eastAsia="Times New Roman" w:hAnsi="Times New Roman" w:cs="OctavaC"/>
          <w:color w:val="000000"/>
          <w:sz w:val="18"/>
          <w:szCs w:val="18"/>
          <w:lang w:eastAsia="ru-RU"/>
        </w:rPr>
      </w:pP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Приложение 2</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к Положению о порядке проведения конкурса</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Широкоярского сельсовета</w:t>
      </w:r>
    </w:p>
    <w:p w:rsidR="00712862" w:rsidRPr="00712862" w:rsidRDefault="00712862" w:rsidP="00712862">
      <w:pPr>
        <w:keepNext/>
        <w:keepLines/>
        <w:spacing w:after="0" w:line="240" w:lineRule="auto"/>
        <w:ind w:firstLine="709"/>
        <w:jc w:val="right"/>
        <w:rPr>
          <w:rFonts w:ascii="Times New Roman" w:eastAsia="Times New Roman" w:hAnsi="Times New Roman"/>
          <w:bCs/>
          <w:iCs/>
          <w:sz w:val="24"/>
          <w:szCs w:val="24"/>
          <w:shd w:val="clear" w:color="auto" w:fill="FFFFFF"/>
          <w:lang w:eastAsia="ru-RU"/>
        </w:rPr>
      </w:pPr>
      <w:r w:rsidRPr="00712862">
        <w:rPr>
          <w:rFonts w:ascii="Times New Roman" w:eastAsia="Times New Roman" w:hAnsi="Times New Roman"/>
          <w:bCs/>
          <w:iCs/>
          <w:sz w:val="24"/>
          <w:szCs w:val="24"/>
          <w:shd w:val="clear" w:color="auto" w:fill="FFFFFF"/>
          <w:lang w:eastAsia="ru-RU"/>
        </w:rPr>
        <w:t>Мошковского района Новосибирской области</w:t>
      </w:r>
    </w:p>
    <w:p w:rsidR="00712862" w:rsidRPr="00712862" w:rsidRDefault="00712862" w:rsidP="0071286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z w:val="24"/>
          <w:szCs w:val="24"/>
          <w:lang w:eastAsia="ru-RU"/>
        </w:rPr>
      </w:pP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АНКЕТА </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6"/>
          <w:sz w:val="24"/>
          <w:szCs w:val="24"/>
          <w:lang w:eastAsia="ru-RU"/>
        </w:rPr>
        <w:t>(заполняется собственноручно)</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12"/>
          <w:sz w:val="24"/>
          <w:szCs w:val="24"/>
          <w:lang w:eastAsia="ru-RU"/>
        </w:rPr>
        <w:t xml:space="preserve">                              Место</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7"/>
          <w:sz w:val="24"/>
          <w:szCs w:val="24"/>
          <w:lang w:eastAsia="ru-RU"/>
        </w:rPr>
        <w:t xml:space="preserve">                                   для</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r w:rsidRPr="00712862">
        <w:rPr>
          <w:rFonts w:ascii="Times New Roman" w:eastAsia="Times New Roman" w:hAnsi="Times New Roman"/>
          <w:color w:val="000000"/>
          <w:spacing w:val="-8"/>
          <w:sz w:val="24"/>
          <w:szCs w:val="24"/>
          <w:lang w:eastAsia="ru-RU"/>
        </w:rPr>
        <w:t xml:space="preserve">                                  фотографии</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4"/>
          <w:sz w:val="24"/>
          <w:szCs w:val="24"/>
          <w:lang w:eastAsia="ru-RU"/>
        </w:rPr>
        <w:t>1. Фамилия _________________________________________________</w:t>
      </w:r>
    </w:p>
    <w:p w:rsidR="00712862" w:rsidRPr="00712862" w:rsidRDefault="00712862" w:rsidP="00712862">
      <w:pPr>
        <w:widowControl w:val="0"/>
        <w:shd w:val="clear" w:color="auto" w:fill="FFFFFF"/>
        <w:tabs>
          <w:tab w:val="left" w:leader="underscore" w:pos="1181"/>
        </w:tabs>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4"/>
          <w:sz w:val="24"/>
          <w:szCs w:val="24"/>
          <w:lang w:eastAsia="ru-RU"/>
        </w:rPr>
        <w:t xml:space="preserve"> Имя _____________________________________________________</w:t>
      </w:r>
      <w:r w:rsidRPr="00712862">
        <w:rPr>
          <w:rFonts w:ascii="Times New Roman" w:eastAsia="Times New Roman" w:hAnsi="Times New Roman"/>
          <w:color w:val="000000"/>
          <w:sz w:val="24"/>
          <w:szCs w:val="24"/>
          <w:lang w:eastAsia="ru-RU"/>
        </w:rPr>
        <w:tab/>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7"/>
          <w:sz w:val="24"/>
          <w:szCs w:val="24"/>
          <w:lang w:eastAsia="ru-RU"/>
        </w:rPr>
        <w:t xml:space="preserve"> Отчество ___________________________________________________</w:t>
      </w:r>
    </w:p>
    <w:p w:rsidR="00712862" w:rsidRPr="00712862" w:rsidRDefault="00712862" w:rsidP="00712862">
      <w:pPr>
        <w:widowControl w:val="0"/>
        <w:autoSpaceDE w:val="0"/>
        <w:autoSpaceDN w:val="0"/>
        <w:adjustRightInd w:val="0"/>
        <w:spacing w:after="0" w:line="240" w:lineRule="auto"/>
        <w:contextualSpacing/>
        <w:rPr>
          <w:rFonts w:ascii="Times New Roman" w:eastAsia="Times New Roman" w:hAnsi="Times New Roman"/>
          <w:color w:val="00000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2126"/>
      </w:tblGrid>
      <w:tr w:rsidR="00712862" w:rsidRPr="00712862" w:rsidTr="00712862">
        <w:trPr>
          <w:trHeight w:hRule="exact" w:val="56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ind w:firstLine="10"/>
              <w:contextualSpacing/>
              <w:rPr>
                <w:rFonts w:ascii="Times New Roman" w:eastAsia="Times New Roman" w:hAnsi="Times New Roman"/>
                <w:color w:val="000000"/>
                <w:lang w:eastAsia="ru-RU"/>
              </w:rPr>
            </w:pPr>
            <w:r w:rsidRPr="00712862">
              <w:rPr>
                <w:rFonts w:ascii="Times New Roman" w:eastAsia="Times New Roman" w:hAnsi="Times New Roman"/>
                <w:color w:val="000000"/>
                <w:lang w:eastAsia="ru-RU"/>
              </w:rPr>
              <w:t>2. Если изменяли фамилию, имя или отчество, то укажите их, а также когда, где и по какой причине изменяли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56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r w:rsidRPr="00712862">
              <w:rPr>
                <w:rFonts w:ascii="Times New Roman" w:eastAsia="Times New Roman" w:hAnsi="Times New Roman"/>
                <w:color w:val="000000"/>
                <w:spacing w:val="-4"/>
                <w:lang w:eastAsia="ru-RU"/>
              </w:rPr>
              <w:t>3. Число, месяц, год и место рождения (село, деревня, город, рай</w:t>
            </w:r>
            <w:r w:rsidRPr="00712862">
              <w:rPr>
                <w:rFonts w:ascii="Times New Roman" w:eastAsia="Times New Roman" w:hAnsi="Times New Roman"/>
                <w:color w:val="000000"/>
                <w:spacing w:val="-4"/>
                <w:lang w:eastAsia="ru-RU"/>
              </w:rPr>
              <w:softHyphen/>
            </w:r>
            <w:r w:rsidRPr="00712862">
              <w:rPr>
                <w:rFonts w:ascii="Times New Roman" w:eastAsia="Times New Roman" w:hAnsi="Times New Roman"/>
                <w:color w:val="000000"/>
                <w:lang w:eastAsia="ru-RU"/>
              </w:rPr>
              <w:t>он, область, край, республика, страна)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lang w:eastAsia="ru-RU"/>
              </w:rPr>
            </w:pPr>
            <w:r w:rsidRPr="00712862">
              <w:rPr>
                <w:rFonts w:ascii="Times New Roman" w:eastAsia="Times New Roman" w:hAnsi="Times New Roman"/>
                <w:color w:val="000000"/>
                <w:spacing w:val="-5"/>
                <w:lang w:eastAsia="ru-RU"/>
              </w:rPr>
              <w:t>4. Гражданство (если изменяли, то укажите, когда и по какой при</w:t>
            </w:r>
            <w:r w:rsidRPr="00712862">
              <w:rPr>
                <w:rFonts w:ascii="Times New Roman" w:eastAsia="Times New Roman" w:hAnsi="Times New Roman"/>
                <w:color w:val="000000"/>
                <w:spacing w:val="-5"/>
                <w:lang w:eastAsia="ru-RU"/>
              </w:rPr>
              <w:softHyphen/>
            </w:r>
            <w:r w:rsidRPr="00712862">
              <w:rPr>
                <w:rFonts w:ascii="Times New Roman" w:eastAsia="Times New Roman" w:hAnsi="Times New Roman"/>
                <w:color w:val="000000"/>
                <w:spacing w:val="-4"/>
                <w:lang w:eastAsia="ru-RU"/>
              </w:rPr>
              <w:t>чине, если имеете гражданство другого государства, - укажите)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1162"/>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lang w:eastAsia="ru-RU"/>
              </w:rPr>
            </w:pPr>
            <w:r w:rsidRPr="00712862">
              <w:rPr>
                <w:rFonts w:ascii="Times New Roman" w:eastAsia="Times New Roman" w:hAnsi="Times New Roman"/>
                <w:color w:val="000000"/>
                <w:spacing w:val="-2"/>
                <w:lang w:eastAsia="ru-RU"/>
              </w:rPr>
              <w:t>5. Образование (когда и какие учебные заведения окончили, но</w:t>
            </w:r>
            <w:r w:rsidRPr="00712862">
              <w:rPr>
                <w:rFonts w:ascii="Times New Roman" w:eastAsia="Times New Roman" w:hAnsi="Times New Roman"/>
                <w:color w:val="000000"/>
                <w:spacing w:val="-2"/>
                <w:lang w:eastAsia="ru-RU"/>
              </w:rPr>
              <w:softHyphen/>
            </w:r>
            <w:r w:rsidRPr="00712862">
              <w:rPr>
                <w:rFonts w:ascii="Times New Roman" w:eastAsia="Times New Roman" w:hAnsi="Times New Roman"/>
                <w:color w:val="000000"/>
                <w:lang w:eastAsia="ru-RU"/>
              </w:rPr>
              <w:t>мера дипломов).</w:t>
            </w:r>
          </w:p>
          <w:p w:rsidR="00712862" w:rsidRPr="00712862" w:rsidRDefault="00712862" w:rsidP="0071286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lang w:eastAsia="ru-RU"/>
              </w:rPr>
            </w:pPr>
            <w:r w:rsidRPr="00712862">
              <w:rPr>
                <w:rFonts w:ascii="Times New Roman" w:eastAsia="Times New Roman" w:hAnsi="Times New Roman"/>
                <w:color w:val="000000"/>
                <w:spacing w:val="-6"/>
                <w:lang w:eastAsia="ru-RU"/>
              </w:rPr>
              <w:t xml:space="preserve">Направление подготовки или специальность по диплому. </w:t>
            </w:r>
            <w:r w:rsidRPr="00712862">
              <w:rPr>
                <w:rFonts w:ascii="Times New Roman" w:eastAsia="Times New Roman" w:hAnsi="Times New Roman"/>
                <w:color w:val="000000"/>
                <w:lang w:eastAsia="ru-RU"/>
              </w:rPr>
              <w:t>Квалификация по диплому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812"/>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ind w:firstLine="5"/>
              <w:contextualSpacing/>
              <w:rPr>
                <w:rFonts w:ascii="Times New Roman" w:eastAsia="Times New Roman" w:hAnsi="Times New Roman"/>
                <w:color w:val="000000"/>
                <w:lang w:eastAsia="ru-RU"/>
              </w:rPr>
            </w:pPr>
            <w:r w:rsidRPr="00712862">
              <w:rPr>
                <w:rFonts w:ascii="Times New Roman" w:eastAsia="Times New Roman" w:hAnsi="Times New Roman"/>
                <w:color w:val="000000"/>
                <w:lang w:eastAsia="ru-RU"/>
              </w:rPr>
              <w:lastRenderedPageBreak/>
              <w:t>6. Послевузовское профессиональное образование (наименова</w:t>
            </w:r>
            <w:r w:rsidRPr="00712862">
              <w:rPr>
                <w:rFonts w:ascii="Times New Roman" w:eastAsia="Times New Roman" w:hAnsi="Times New Roman"/>
                <w:color w:val="000000"/>
                <w:spacing w:val="-4"/>
                <w:lang w:eastAsia="ru-RU"/>
              </w:rPr>
              <w:t xml:space="preserve">ние образовательного или научного учреждения, год окончания). </w:t>
            </w:r>
            <w:r w:rsidRPr="00712862">
              <w:rPr>
                <w:rFonts w:ascii="Times New Roman" w:eastAsia="Times New Roman" w:hAnsi="Times New Roman"/>
                <w:color w:val="000000"/>
                <w:spacing w:val="-3"/>
                <w:lang w:eastAsia="ru-RU"/>
              </w:rPr>
              <w:t>Ученая степень, ученое звание (когда присвоены, номера дипло</w:t>
            </w:r>
            <w:r w:rsidRPr="00712862">
              <w:rPr>
                <w:rFonts w:ascii="Times New Roman" w:eastAsia="Times New Roman" w:hAnsi="Times New Roman"/>
                <w:color w:val="000000"/>
                <w:lang w:eastAsia="ru-RU"/>
              </w:rPr>
              <w:t>мов, аттестатов)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76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r w:rsidRPr="00712862">
              <w:rPr>
                <w:rFonts w:ascii="Times New Roman" w:eastAsia="Times New Roman" w:hAnsi="Times New Roman"/>
                <w:color w:val="000000"/>
                <w:lang w:eastAsia="ru-RU"/>
              </w:rPr>
              <w:t>7. Какими иностранными языками и языками народов Россий</w:t>
            </w:r>
            <w:r w:rsidRPr="00712862">
              <w:rPr>
                <w:rFonts w:ascii="Times New Roman" w:eastAsia="Times New Roman" w:hAnsi="Times New Roman"/>
                <w:color w:val="000000"/>
                <w:spacing w:val="-5"/>
                <w:lang w:eastAsia="ru-RU"/>
              </w:rPr>
              <w:t xml:space="preserve">ской Федерации владеете и в какой степени (читаете и переводите </w:t>
            </w:r>
            <w:r w:rsidRPr="00712862">
              <w:rPr>
                <w:rFonts w:ascii="Times New Roman" w:eastAsia="Times New Roman" w:hAnsi="Times New Roman"/>
                <w:color w:val="000000"/>
                <w:spacing w:val="-4"/>
                <w:lang w:eastAsia="ru-RU"/>
              </w:rPr>
              <w:t>со словарем, читаете и можете объясняться, владеете свободно)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1282"/>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2"/>
                <w:lang w:eastAsia="ru-RU"/>
              </w:rPr>
            </w:pPr>
            <w:r w:rsidRPr="00712862">
              <w:rPr>
                <w:rFonts w:ascii="Times New Roman" w:eastAsia="Times New Roman" w:hAnsi="Times New Roman"/>
                <w:color w:val="000000"/>
                <w:spacing w:val="-5"/>
                <w:lang w:eastAsia="ru-RU"/>
              </w:rPr>
              <w:t xml:space="preserve">8. Классный чин федеральной гражданской службы, воинское или </w:t>
            </w:r>
            <w:r w:rsidRPr="00712862">
              <w:rPr>
                <w:rFonts w:ascii="Times New Roman" w:eastAsia="Times New Roman" w:hAnsi="Times New Roman"/>
                <w:color w:val="000000"/>
                <w:spacing w:val="-3"/>
                <w:lang w:eastAsia="ru-RU"/>
              </w:rPr>
              <w:t xml:space="preserve">специальное звание, классный чин правоохранительной службы, </w:t>
            </w:r>
            <w:r w:rsidRPr="00712862">
              <w:rPr>
                <w:rFonts w:ascii="Times New Roman" w:eastAsia="Times New Roman" w:hAnsi="Times New Roman"/>
                <w:color w:val="000000"/>
                <w:spacing w:val="-5"/>
                <w:lang w:eastAsia="ru-RU"/>
              </w:rPr>
              <w:t>классный чин гражданской службы субъекта Российской Федера</w:t>
            </w:r>
            <w:r w:rsidRPr="00712862">
              <w:rPr>
                <w:rFonts w:ascii="Times New Roman" w:eastAsia="Times New Roman" w:hAnsi="Times New Roman"/>
                <w:color w:val="000000"/>
                <w:spacing w:val="-5"/>
                <w:lang w:eastAsia="ru-RU"/>
              </w:rPr>
              <w:softHyphen/>
            </w:r>
            <w:r w:rsidRPr="00712862">
              <w:rPr>
                <w:rFonts w:ascii="Times New Roman" w:eastAsia="Times New Roman" w:hAnsi="Times New Roman"/>
                <w:color w:val="000000"/>
                <w:spacing w:val="-3"/>
                <w:lang w:eastAsia="ru-RU"/>
              </w:rPr>
              <w:t>ции, квалификационный разряд государственной службы, квали</w:t>
            </w:r>
            <w:r w:rsidRPr="00712862">
              <w:rPr>
                <w:rFonts w:ascii="Times New Roman" w:eastAsia="Times New Roman" w:hAnsi="Times New Roman"/>
                <w:color w:val="000000"/>
                <w:spacing w:val="-3"/>
                <w:lang w:eastAsia="ru-RU"/>
              </w:rPr>
              <w:softHyphen/>
            </w:r>
            <w:r w:rsidRPr="00712862">
              <w:rPr>
                <w:rFonts w:ascii="Times New Roman" w:eastAsia="Times New Roman" w:hAnsi="Times New Roman"/>
                <w:color w:val="000000"/>
                <w:spacing w:val="-2"/>
                <w:lang w:eastAsia="ru-RU"/>
              </w:rPr>
              <w:t>фикационный разряд или классный чин муниципальной службы</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r w:rsidRPr="00712862">
              <w:rPr>
                <w:rFonts w:ascii="Times New Roman" w:eastAsia="Times New Roman" w:hAnsi="Times New Roman"/>
                <w:color w:val="000000"/>
                <w:lang w:eastAsia="ru-RU"/>
              </w:rPr>
              <w:t>(кем и когда присвоены)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85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r w:rsidRPr="00712862">
              <w:rPr>
                <w:rFonts w:ascii="Times New Roman" w:eastAsia="Times New Roman" w:hAnsi="Times New Roman"/>
                <w:color w:val="000000"/>
                <w:lang w:eastAsia="ru-RU"/>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r w:rsidR="00712862" w:rsidRPr="00712862" w:rsidTr="00712862">
        <w:trPr>
          <w:trHeight w:hRule="exact" w:val="572"/>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ind w:firstLine="14"/>
              <w:contextualSpacing/>
              <w:rPr>
                <w:rFonts w:ascii="Times New Roman" w:eastAsia="Times New Roman" w:hAnsi="Times New Roman"/>
                <w:color w:val="000000"/>
                <w:lang w:eastAsia="ru-RU"/>
              </w:rPr>
            </w:pPr>
            <w:r w:rsidRPr="00712862">
              <w:rPr>
                <w:rFonts w:ascii="Times New Roman" w:eastAsia="Times New Roman" w:hAnsi="Times New Roman"/>
                <w:color w:val="000000"/>
                <w:spacing w:val="-4"/>
                <w:lang w:eastAsia="ru-RU"/>
              </w:rPr>
              <w:t>10. Допуск к государственной тайне, оформленный за период ра</w:t>
            </w:r>
            <w:r w:rsidRPr="00712862">
              <w:rPr>
                <w:rFonts w:ascii="Times New Roman" w:eastAsia="Times New Roman" w:hAnsi="Times New Roman"/>
                <w:color w:val="000000"/>
                <w:spacing w:val="-4"/>
                <w:lang w:eastAsia="ru-RU"/>
              </w:rPr>
              <w:softHyphen/>
              <w:t>боты, службы, учебы, его форма, номер и дата (если имеется)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lang w:eastAsia="ru-RU"/>
              </w:rPr>
            </w:pPr>
          </w:p>
        </w:tc>
      </w:tr>
    </w:tbl>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4"/>
          <w:sz w:val="24"/>
          <w:szCs w:val="24"/>
          <w:lang w:eastAsia="ru-RU"/>
        </w:rPr>
      </w:pPr>
      <w:r w:rsidRPr="00712862">
        <w:rPr>
          <w:rFonts w:ascii="Times New Roman" w:eastAsia="Times New Roman" w:hAnsi="Times New Roman"/>
          <w:color w:val="000000"/>
          <w:spacing w:val="-5"/>
          <w:sz w:val="24"/>
          <w:szCs w:val="24"/>
          <w:lang w:eastAsia="ru-RU"/>
        </w:rPr>
        <w:t>11. Выполняемая работа с начала трудовой деятельности (включая учебу в выс</w:t>
      </w:r>
      <w:r w:rsidRPr="00712862">
        <w:rPr>
          <w:rFonts w:ascii="Times New Roman" w:eastAsia="Times New Roman" w:hAnsi="Times New Roman"/>
          <w:color w:val="000000"/>
          <w:spacing w:val="-5"/>
          <w:sz w:val="24"/>
          <w:szCs w:val="24"/>
          <w:lang w:eastAsia="ru-RU"/>
        </w:rPr>
        <w:softHyphen/>
        <w:t xml:space="preserve">ших и средних специальных учебных заведениях, военную службу, работу по </w:t>
      </w:r>
      <w:r w:rsidRPr="00712862">
        <w:rPr>
          <w:rFonts w:ascii="Times New Roman" w:eastAsia="Times New Roman" w:hAnsi="Times New Roman"/>
          <w:color w:val="000000"/>
          <w:spacing w:val="-4"/>
          <w:sz w:val="24"/>
          <w:szCs w:val="24"/>
          <w:lang w:eastAsia="ru-RU"/>
        </w:rPr>
        <w:t xml:space="preserve">совместительству, предпринимательскую деятельность и т.п.). </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3"/>
          <w:sz w:val="24"/>
          <w:szCs w:val="24"/>
          <w:lang w:eastAsia="ru-RU"/>
        </w:rPr>
        <w:t xml:space="preserve">При заполнении данного пункта необходимо именовать организации так, как </w:t>
      </w:r>
      <w:r w:rsidRPr="00712862">
        <w:rPr>
          <w:rFonts w:ascii="Times New Roman" w:eastAsia="Times New Roman" w:hAnsi="Times New Roman"/>
          <w:color w:val="000000"/>
          <w:spacing w:val="-5"/>
          <w:sz w:val="24"/>
          <w:szCs w:val="24"/>
          <w:lang w:eastAsia="ru-RU"/>
        </w:rPr>
        <w:t>они назывались в свое время, военную службу записывать с указанием должно</w:t>
      </w:r>
      <w:r>
        <w:rPr>
          <w:rFonts w:ascii="Times New Roman" w:eastAsia="Times New Roman" w:hAnsi="Times New Roman"/>
          <w:color w:val="000000"/>
          <w:sz w:val="24"/>
          <w:szCs w:val="24"/>
          <w:lang w:eastAsia="ru-RU"/>
        </w:rPr>
        <w:t>сти и номера воинской части.</w:t>
      </w: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712862" w:rsidRPr="00712862" w:rsidTr="00712862">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Должность </w:t>
            </w:r>
            <w:r w:rsidRPr="00712862">
              <w:rPr>
                <w:rFonts w:ascii="Times New Roman" w:eastAsia="Times New Roman" w:hAnsi="Times New Roman"/>
                <w:color w:val="000000"/>
                <w:spacing w:val="-6"/>
                <w:sz w:val="24"/>
                <w:szCs w:val="24"/>
                <w:lang w:eastAsia="ru-RU"/>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Адрес организации </w:t>
            </w:r>
            <w:r w:rsidRPr="00712862">
              <w:rPr>
                <w:rFonts w:ascii="Times New Roman" w:eastAsia="Times New Roman" w:hAnsi="Times New Roman"/>
                <w:color w:val="000000"/>
                <w:spacing w:val="-6"/>
                <w:sz w:val="24"/>
                <w:szCs w:val="24"/>
                <w:lang w:eastAsia="ru-RU"/>
              </w:rPr>
              <w:t>(в том числе за границей)</w:t>
            </w:r>
          </w:p>
        </w:tc>
      </w:tr>
      <w:tr w:rsidR="00712862" w:rsidRPr="00712862" w:rsidTr="0071286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8"/>
                <w:sz w:val="24"/>
                <w:szCs w:val="24"/>
                <w:lang w:eastAsia="ru-RU"/>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r w:rsidR="00712862" w:rsidRPr="00712862" w:rsidTr="0071286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r w:rsidR="00712862" w:rsidRPr="00712862" w:rsidTr="0071286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bl>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12. Государственные награды, иные награды и знаки отличия</w:t>
      </w: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____________________________________________________________________</w:t>
      </w:r>
      <w:r>
        <w:rPr>
          <w:rFonts w:ascii="Times New Roman" w:eastAsia="Times New Roman" w:hAnsi="Times New Roman"/>
          <w:sz w:val="24"/>
          <w:szCs w:val="24"/>
          <w:lang w:eastAsia="ru-RU"/>
        </w:rPr>
        <w:t>_______________</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6"/>
          <w:sz w:val="24"/>
          <w:szCs w:val="24"/>
          <w:lang w:eastAsia="ru-RU"/>
        </w:rPr>
        <w:t xml:space="preserve">13. Ваши близкие родственники (отец, мать, братья, сестры и дети), а также муж </w:t>
      </w:r>
      <w:r w:rsidRPr="00712862">
        <w:rPr>
          <w:rFonts w:ascii="Times New Roman" w:eastAsia="Times New Roman" w:hAnsi="Times New Roman"/>
          <w:color w:val="000000"/>
          <w:sz w:val="24"/>
          <w:szCs w:val="24"/>
          <w:lang w:eastAsia="ru-RU"/>
        </w:rPr>
        <w:t>(жена), в том числе бывшие.</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3"/>
          <w:sz w:val="24"/>
          <w:szCs w:val="24"/>
          <w:lang w:eastAsia="ru-RU"/>
        </w:rPr>
        <w:tab/>
        <w:t>Если родственники изменяли фамилию, имя, отчество, необходимо также ука</w:t>
      </w:r>
      <w:r w:rsidRPr="00712862">
        <w:rPr>
          <w:rFonts w:ascii="Times New Roman" w:eastAsia="Times New Roman" w:hAnsi="Times New Roman"/>
          <w:color w:val="000000"/>
          <w:sz w:val="24"/>
          <w:szCs w:val="24"/>
          <w:lang w:eastAsia="ru-RU"/>
        </w:rPr>
        <w:t xml:space="preserve">зать их </w:t>
      </w:r>
      <w:r>
        <w:rPr>
          <w:rFonts w:ascii="Times New Roman" w:eastAsia="Times New Roman" w:hAnsi="Times New Roman"/>
          <w:color w:val="000000"/>
          <w:sz w:val="24"/>
          <w:szCs w:val="24"/>
          <w:lang w:eastAsia="ru-RU"/>
        </w:rPr>
        <w:t>прежние фамилию, имя, отчество.</w:t>
      </w: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712862" w:rsidRPr="00712862" w:rsidTr="0071286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10"/>
                <w:sz w:val="24"/>
                <w:szCs w:val="24"/>
                <w:lang w:eastAsia="ru-RU"/>
              </w:rPr>
              <w:t xml:space="preserve">Степень </w:t>
            </w:r>
            <w:r w:rsidRPr="00712862">
              <w:rPr>
                <w:rFonts w:ascii="Times New Roman" w:eastAsia="Times New Roman" w:hAnsi="Times New Roman"/>
                <w:color w:val="000000"/>
                <w:sz w:val="24"/>
                <w:szCs w:val="24"/>
                <w:lang w:eastAsia="ru-RU"/>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6"/>
                <w:sz w:val="24"/>
                <w:szCs w:val="24"/>
                <w:lang w:eastAsia="ru-RU"/>
              </w:rPr>
              <w:t>Фамилия,</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имя, </w:t>
            </w:r>
            <w:r w:rsidRPr="00712862">
              <w:rPr>
                <w:rFonts w:ascii="Times New Roman" w:eastAsia="Times New Roman" w:hAnsi="Times New Roman"/>
                <w:color w:val="000000"/>
                <w:spacing w:val="-6"/>
                <w:sz w:val="24"/>
                <w:szCs w:val="24"/>
                <w:lang w:eastAsia="ru-RU"/>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8"/>
                <w:sz w:val="24"/>
                <w:szCs w:val="24"/>
                <w:lang w:eastAsia="ru-RU"/>
              </w:rPr>
              <w:t>Год, число,</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месяц</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и место</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4"/>
                <w:sz w:val="24"/>
                <w:szCs w:val="24"/>
                <w:lang w:eastAsia="ru-RU"/>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Место работы</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5"/>
                <w:sz w:val="24"/>
                <w:szCs w:val="24"/>
                <w:lang w:eastAsia="ru-RU"/>
              </w:rPr>
              <w:t>(наименование и адрес</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5"/>
                <w:sz w:val="24"/>
                <w:szCs w:val="24"/>
                <w:lang w:eastAsia="ru-RU"/>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Домашний адрес</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5"/>
                <w:sz w:val="24"/>
                <w:szCs w:val="24"/>
                <w:lang w:eastAsia="ru-RU"/>
              </w:rPr>
              <w:t>(адрес регистрации,</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5"/>
                <w:sz w:val="24"/>
                <w:szCs w:val="24"/>
                <w:lang w:eastAsia="ru-RU"/>
              </w:rPr>
              <w:t>фактического проживания)</w:t>
            </w:r>
          </w:p>
        </w:tc>
      </w:tr>
      <w:tr w:rsidR="00712862" w:rsidRPr="00712862" w:rsidTr="0071286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r w:rsidR="00712862" w:rsidRPr="00712862" w:rsidTr="0071286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10"/>
                <w:sz w:val="24"/>
                <w:szCs w:val="24"/>
                <w:lang w:eastAsia="ru-RU"/>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6"/>
                <w:sz w:val="24"/>
                <w:szCs w:val="24"/>
                <w:lang w:eastAsia="ru-RU"/>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pacing w:val="-8"/>
                <w:sz w:val="24"/>
                <w:szCs w:val="24"/>
                <w:lang w:eastAsia="ru-RU"/>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p>
        </w:tc>
      </w:tr>
    </w:tbl>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1"/>
          <w:sz w:val="24"/>
          <w:szCs w:val="24"/>
          <w:lang w:eastAsia="ru-RU"/>
        </w:rPr>
        <w:t xml:space="preserve">14. Ваши близкие родственники (отец, мать, братья, сестры и дети), а также </w:t>
      </w:r>
      <w:r w:rsidRPr="00712862">
        <w:rPr>
          <w:rFonts w:ascii="Times New Roman" w:eastAsia="Times New Roman" w:hAnsi="Times New Roman"/>
          <w:color w:val="000000"/>
          <w:spacing w:val="-5"/>
          <w:sz w:val="24"/>
          <w:szCs w:val="24"/>
          <w:lang w:eastAsia="ru-RU"/>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712862">
        <w:rPr>
          <w:rFonts w:ascii="Times New Roman" w:eastAsia="Times New Roman" w:hAnsi="Times New Roman"/>
          <w:color w:val="000000"/>
          <w:sz w:val="24"/>
          <w:szCs w:val="24"/>
          <w:lang w:eastAsia="ru-RU"/>
        </w:rPr>
        <w:t>государство</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i/>
          <w:iCs/>
          <w:color w:val="000000"/>
          <w:spacing w:val="-9"/>
          <w:sz w:val="24"/>
          <w:szCs w:val="24"/>
          <w:lang w:eastAsia="ru-RU"/>
        </w:rPr>
      </w:pPr>
      <w:r w:rsidRPr="00712862">
        <w:rPr>
          <w:rFonts w:ascii="Times New Roman" w:eastAsia="Times New Roman" w:hAnsi="Times New Roman"/>
          <w:i/>
          <w:iCs/>
          <w:color w:val="000000"/>
          <w:spacing w:val="-9"/>
          <w:sz w:val="24"/>
          <w:szCs w:val="24"/>
          <w:lang w:eastAsia="ru-RU"/>
        </w:rPr>
        <w:t xml:space="preserve">                                                                       (фамилия, имя, отчество, </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i/>
          <w:iCs/>
          <w:color w:val="000000"/>
          <w:spacing w:val="-9"/>
          <w:sz w:val="24"/>
          <w:szCs w:val="24"/>
          <w:lang w:eastAsia="ru-RU"/>
        </w:rPr>
      </w:pPr>
      <w:r w:rsidRPr="00712862">
        <w:rPr>
          <w:rFonts w:ascii="Times New Roman" w:eastAsia="Times New Roman" w:hAnsi="Times New Roman"/>
          <w:i/>
          <w:iCs/>
          <w:color w:val="000000"/>
          <w:spacing w:val="-9"/>
          <w:sz w:val="24"/>
          <w:szCs w:val="24"/>
          <w:lang w:eastAsia="ru-RU"/>
        </w:rPr>
        <w:t>___________________________________________________________________________________________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i/>
          <w:iCs/>
          <w:color w:val="000000"/>
          <w:spacing w:val="-9"/>
          <w:sz w:val="24"/>
          <w:szCs w:val="24"/>
          <w:lang w:eastAsia="ru-RU"/>
        </w:rPr>
      </w:pPr>
      <w:r w:rsidRPr="00712862">
        <w:rPr>
          <w:rFonts w:ascii="Times New Roman" w:eastAsia="Times New Roman" w:hAnsi="Times New Roman"/>
          <w:i/>
          <w:iCs/>
          <w:color w:val="000000"/>
          <w:spacing w:val="-9"/>
          <w:sz w:val="24"/>
          <w:szCs w:val="24"/>
          <w:lang w:eastAsia="ru-RU"/>
        </w:rPr>
        <w:t xml:space="preserve">                                                                      с какого времени они проживают за границей)</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15. Пребывание за границей (когда, где, с какой целью)</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______________________________________________________________________________________</w:t>
      </w:r>
      <w:r>
        <w:rPr>
          <w:rFonts w:ascii="Times New Roman" w:eastAsia="Times New Roman" w:hAnsi="Times New Roman"/>
          <w:color w:val="000000"/>
          <w:spacing w:val="-6"/>
          <w:sz w:val="24"/>
          <w:szCs w:val="24"/>
          <w:lang w:eastAsia="ru-RU"/>
        </w:rPr>
        <w:t>__</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16. Отношение к воинск</w:t>
      </w:r>
      <w:r>
        <w:rPr>
          <w:rFonts w:ascii="Times New Roman" w:eastAsia="Times New Roman" w:hAnsi="Times New Roman"/>
          <w:color w:val="000000"/>
          <w:spacing w:val="-6"/>
          <w:sz w:val="24"/>
          <w:szCs w:val="24"/>
          <w:lang w:eastAsia="ru-RU"/>
        </w:rPr>
        <w:t>ой обязанности и воинское звание</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_________________________________________________________________________________________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4"/>
          <w:sz w:val="24"/>
          <w:szCs w:val="24"/>
          <w:lang w:eastAsia="ru-RU"/>
        </w:rPr>
        <w:t>17. Домашний адрес (адрес регистрации, фактического проживания), номер те</w:t>
      </w:r>
      <w:r w:rsidRPr="00712862">
        <w:rPr>
          <w:rFonts w:ascii="Times New Roman" w:eastAsia="Times New Roman" w:hAnsi="Times New Roman"/>
          <w:color w:val="000000"/>
          <w:sz w:val="24"/>
          <w:szCs w:val="24"/>
          <w:lang w:eastAsia="ru-RU"/>
        </w:rPr>
        <w:t xml:space="preserve">лефона (либо иной вид </w:t>
      </w:r>
      <w:r w:rsidRPr="00712862">
        <w:rPr>
          <w:rFonts w:ascii="Times New Roman" w:eastAsia="Times New Roman" w:hAnsi="Times New Roman"/>
          <w:color w:val="000000"/>
          <w:sz w:val="24"/>
          <w:szCs w:val="24"/>
          <w:lang w:eastAsia="ru-RU"/>
        </w:rPr>
        <w:lastRenderedPageBreak/>
        <w:t>связи)</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________________________________________________________________________________</w:t>
      </w:r>
      <w:r>
        <w:rPr>
          <w:rFonts w:ascii="Times New Roman" w:eastAsia="Times New Roman" w:hAnsi="Times New Roman"/>
          <w:color w:val="000000"/>
          <w:sz w:val="24"/>
          <w:szCs w:val="24"/>
          <w:lang w:eastAsia="ru-RU"/>
        </w:rPr>
        <w:t>____</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pacing w:val="-7"/>
          <w:sz w:val="24"/>
          <w:szCs w:val="24"/>
          <w:lang w:eastAsia="ru-RU"/>
        </w:rPr>
      </w:pPr>
      <w:r w:rsidRPr="00712862">
        <w:rPr>
          <w:rFonts w:ascii="Times New Roman" w:eastAsia="Times New Roman" w:hAnsi="Times New Roman"/>
          <w:color w:val="000000"/>
          <w:spacing w:val="-7"/>
          <w:sz w:val="24"/>
          <w:szCs w:val="24"/>
          <w:lang w:eastAsia="ru-RU"/>
        </w:rPr>
        <w:t>18. Паспорт или документ, его заменяющий</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7"/>
          <w:sz w:val="24"/>
          <w:szCs w:val="24"/>
          <w:lang w:eastAsia="ru-RU"/>
        </w:rPr>
        <w:t>____________________________________________________________________________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ind w:firstLine="2654"/>
        <w:contextualSpacing/>
        <w:jc w:val="center"/>
        <w:rPr>
          <w:rFonts w:ascii="Times New Roman" w:eastAsia="Times New Roman" w:hAnsi="Times New Roman"/>
          <w:i/>
          <w:iCs/>
          <w:color w:val="000000"/>
          <w:spacing w:val="-10"/>
          <w:sz w:val="24"/>
          <w:szCs w:val="24"/>
          <w:lang w:eastAsia="ru-RU"/>
        </w:rPr>
      </w:pPr>
      <w:r w:rsidRPr="00712862">
        <w:rPr>
          <w:rFonts w:ascii="Times New Roman" w:eastAsia="Times New Roman" w:hAnsi="Times New Roman"/>
          <w:i/>
          <w:iCs/>
          <w:color w:val="000000"/>
          <w:spacing w:val="-10"/>
          <w:sz w:val="24"/>
          <w:szCs w:val="24"/>
          <w:lang w:eastAsia="ru-RU"/>
        </w:rPr>
        <w:t>(серия, номер, кем и когда выдан)</w:t>
      </w:r>
    </w:p>
    <w:p w:rsidR="00712862" w:rsidRPr="00712862" w:rsidRDefault="00712862" w:rsidP="00712862">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19. Наличие заграничного паспорта</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i/>
          <w:color w:val="000000"/>
          <w:sz w:val="24"/>
          <w:szCs w:val="24"/>
          <w:lang w:eastAsia="ru-RU"/>
        </w:rPr>
      </w:pPr>
      <w:r w:rsidRPr="00712862">
        <w:rPr>
          <w:rFonts w:ascii="Times New Roman" w:eastAsia="Times New Roman" w:hAnsi="Times New Roman"/>
          <w:i/>
          <w:iCs/>
          <w:color w:val="000000"/>
          <w:spacing w:val="-9"/>
          <w:sz w:val="24"/>
          <w:szCs w:val="24"/>
          <w:lang w:eastAsia="ru-RU"/>
        </w:rPr>
        <w:t>(серия, номер, кем и когда выдан)</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2"/>
          <w:sz w:val="24"/>
          <w:szCs w:val="24"/>
          <w:lang w:eastAsia="ru-RU"/>
        </w:rPr>
        <w:t xml:space="preserve">20. Номер страхового свидетельства обязательного пенсионного страхования </w:t>
      </w:r>
      <w:r w:rsidRPr="00712862">
        <w:rPr>
          <w:rFonts w:ascii="Times New Roman" w:eastAsia="Times New Roman" w:hAnsi="Times New Roman"/>
          <w:color w:val="000000"/>
          <w:sz w:val="24"/>
          <w:szCs w:val="24"/>
          <w:lang w:eastAsia="ru-RU"/>
        </w:rPr>
        <w:t>(если имеется)</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________________________________________________________________________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6"/>
          <w:sz w:val="24"/>
          <w:szCs w:val="24"/>
          <w:lang w:eastAsia="ru-RU"/>
        </w:rPr>
      </w:pPr>
      <w:r w:rsidRPr="00712862">
        <w:rPr>
          <w:rFonts w:ascii="Times New Roman" w:eastAsia="Times New Roman" w:hAnsi="Times New Roman"/>
          <w:color w:val="000000"/>
          <w:spacing w:val="-6"/>
          <w:sz w:val="24"/>
          <w:szCs w:val="24"/>
          <w:lang w:eastAsia="ru-RU"/>
        </w:rPr>
        <w:t>21. ИНН (если имеется)   ______________________________________________________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5"/>
          <w:sz w:val="24"/>
          <w:szCs w:val="24"/>
          <w:lang w:eastAsia="ru-RU"/>
        </w:rPr>
        <w:t xml:space="preserve">22. Дополнительные сведения (участие в выборных представительных органах, </w:t>
      </w:r>
      <w:r w:rsidRPr="00712862">
        <w:rPr>
          <w:rFonts w:ascii="Times New Roman" w:eastAsia="Times New Roman" w:hAnsi="Times New Roman"/>
          <w:color w:val="000000"/>
          <w:sz w:val="24"/>
          <w:szCs w:val="24"/>
          <w:lang w:eastAsia="ru-RU"/>
        </w:rPr>
        <w:t>другая информация, которую желаете сообщить о себе)</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________________________________________________________________________________</w:t>
      </w:r>
      <w:r>
        <w:rPr>
          <w:rFonts w:ascii="Times New Roman" w:eastAsia="Times New Roman" w:hAnsi="Times New Roman"/>
          <w:color w:val="000000"/>
          <w:sz w:val="24"/>
          <w:szCs w:val="24"/>
          <w:lang w:eastAsia="ru-RU"/>
        </w:rPr>
        <w:t>_____</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iCs/>
          <w:color w:val="000000"/>
          <w:sz w:val="24"/>
          <w:szCs w:val="24"/>
          <w:lang w:eastAsia="ru-RU"/>
        </w:rPr>
        <w:t>23</w:t>
      </w:r>
      <w:r w:rsidRPr="00712862">
        <w:rPr>
          <w:rFonts w:ascii="Times New Roman" w:eastAsia="Times New Roman" w:hAnsi="Times New Roman"/>
          <w:i/>
          <w:iCs/>
          <w:color w:val="000000"/>
          <w:sz w:val="24"/>
          <w:szCs w:val="24"/>
          <w:lang w:eastAsia="ru-RU"/>
        </w:rPr>
        <w:t xml:space="preserve">. </w:t>
      </w:r>
      <w:r w:rsidRPr="00712862">
        <w:rPr>
          <w:rFonts w:ascii="Times New Roman" w:eastAsia="Times New Roman" w:hAnsi="Times New Roman"/>
          <w:color w:val="000000"/>
          <w:sz w:val="24"/>
          <w:szCs w:val="24"/>
          <w:lang w:eastAsia="ru-RU"/>
        </w:rPr>
        <w:t xml:space="preserve">Мне известно, что сообщение о себе в анкете заведомо ложных сведений </w:t>
      </w:r>
      <w:r w:rsidRPr="00712862">
        <w:rPr>
          <w:rFonts w:ascii="Times New Roman" w:eastAsia="Times New Roman" w:hAnsi="Times New Roman"/>
          <w:color w:val="000000"/>
          <w:spacing w:val="-4"/>
          <w:sz w:val="24"/>
          <w:szCs w:val="24"/>
          <w:lang w:eastAsia="ru-RU"/>
        </w:rPr>
        <w:t xml:space="preserve">может повлечь отказ в участии в конкурсе по отбору кандидатур на должность </w:t>
      </w:r>
      <w:r w:rsidRPr="00712862">
        <w:rPr>
          <w:rFonts w:ascii="Times New Roman" w:eastAsia="Times New Roman" w:hAnsi="Times New Roman"/>
          <w:color w:val="000000"/>
          <w:sz w:val="24"/>
          <w:szCs w:val="24"/>
          <w:lang w:eastAsia="ru-RU"/>
        </w:rPr>
        <w:t xml:space="preserve">Главы муниципального образования. </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7"/>
          <w:sz w:val="24"/>
          <w:szCs w:val="24"/>
          <w:lang w:eastAsia="ru-RU"/>
        </w:rPr>
      </w:pPr>
      <w:r w:rsidRPr="00712862">
        <w:rPr>
          <w:rFonts w:ascii="Times New Roman" w:eastAsia="Times New Roman" w:hAnsi="Times New Roman"/>
          <w:color w:val="000000"/>
          <w:spacing w:val="-7"/>
          <w:sz w:val="24"/>
          <w:szCs w:val="24"/>
          <w:lang w:eastAsia="ru-RU"/>
        </w:rPr>
        <w:tab/>
        <w:t>На проведение в отношении меня проверочных мероприятий согласен (согласна).</w:t>
      </w:r>
    </w:p>
    <w:p w:rsidR="00712862" w:rsidRPr="00712862" w:rsidRDefault="00712862" w:rsidP="0071286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Times New Roman" w:eastAsia="Times New Roman" w:hAnsi="Times New Roman"/>
          <w:color w:val="000000"/>
          <w:sz w:val="16"/>
          <w:szCs w:val="16"/>
          <w:lang w:eastAsia="ru-RU"/>
        </w:rPr>
      </w:pPr>
    </w:p>
    <w:p w:rsidR="00712862" w:rsidRPr="00712862" w:rsidRDefault="00712862" w:rsidP="0071286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w:t>
      </w:r>
      <w:r w:rsidRPr="00712862">
        <w:rPr>
          <w:rFonts w:ascii="Times New Roman" w:eastAsia="Times New Roman" w:hAnsi="Times New Roman"/>
          <w:color w:val="000000"/>
          <w:sz w:val="24"/>
          <w:szCs w:val="24"/>
          <w:lang w:eastAsia="ru-RU"/>
        </w:rPr>
        <w:tab/>
        <w:t>»</w:t>
      </w:r>
      <w:r w:rsidRPr="00712862">
        <w:rPr>
          <w:rFonts w:ascii="Times New Roman" w:eastAsia="Times New Roman" w:hAnsi="Times New Roman"/>
          <w:color w:val="000000"/>
          <w:sz w:val="24"/>
          <w:szCs w:val="24"/>
          <w:lang w:eastAsia="ru-RU"/>
        </w:rPr>
        <w:tab/>
      </w:r>
      <w:r w:rsidRPr="00712862">
        <w:rPr>
          <w:rFonts w:ascii="Times New Roman" w:eastAsia="Times New Roman" w:hAnsi="Times New Roman"/>
          <w:color w:val="000000"/>
          <w:spacing w:val="-4"/>
          <w:sz w:val="24"/>
          <w:szCs w:val="24"/>
          <w:lang w:eastAsia="ru-RU"/>
        </w:rPr>
        <w:t>20     г.</w:t>
      </w:r>
      <w:r w:rsidRPr="00712862">
        <w:rPr>
          <w:rFonts w:ascii="Times New Roman" w:eastAsia="Times New Roman" w:hAnsi="Times New Roman"/>
          <w:color w:val="000000"/>
          <w:sz w:val="24"/>
          <w:szCs w:val="24"/>
          <w:lang w:eastAsia="ru-RU"/>
        </w:rPr>
        <w:tab/>
        <w:t xml:space="preserve">                        </w:t>
      </w:r>
      <w:r w:rsidRPr="00712862">
        <w:rPr>
          <w:rFonts w:ascii="Times New Roman" w:eastAsia="Times New Roman" w:hAnsi="Times New Roman"/>
          <w:color w:val="000000"/>
          <w:spacing w:val="-6"/>
          <w:sz w:val="24"/>
          <w:szCs w:val="24"/>
          <w:lang w:eastAsia="ru-RU"/>
        </w:rPr>
        <w:t xml:space="preserve">Подпись  ____________      </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pacing w:val="-4"/>
          <w:sz w:val="16"/>
          <w:szCs w:val="16"/>
          <w:lang w:eastAsia="ru-RU"/>
        </w:rPr>
      </w:pPr>
    </w:p>
    <w:p w:rsidR="00712862" w:rsidRPr="00712862" w:rsidRDefault="00712862" w:rsidP="00712862">
      <w:pPr>
        <w:widowControl w:val="0"/>
        <w:shd w:val="clear" w:color="auto" w:fill="FFFFFF"/>
        <w:autoSpaceDE w:val="0"/>
        <w:autoSpaceDN w:val="0"/>
        <w:adjustRightInd w:val="0"/>
        <w:spacing w:after="0" w:line="240" w:lineRule="auto"/>
        <w:ind w:firstLine="698"/>
        <w:contextualSpacing/>
        <w:jc w:val="both"/>
        <w:rPr>
          <w:rFonts w:ascii="Times New Roman" w:eastAsia="Times New Roman" w:hAnsi="Times New Roman"/>
          <w:color w:val="000000"/>
          <w:spacing w:val="-4"/>
          <w:sz w:val="24"/>
          <w:szCs w:val="24"/>
          <w:lang w:eastAsia="ru-RU"/>
        </w:rPr>
      </w:pPr>
      <w:r w:rsidRPr="00712862">
        <w:rPr>
          <w:rFonts w:ascii="Times New Roman" w:eastAsia="Times New Roman" w:hAnsi="Times New Roman"/>
          <w:color w:val="000000"/>
          <w:spacing w:val="-4"/>
          <w:sz w:val="24"/>
          <w:szCs w:val="24"/>
          <w:lang w:eastAsia="ru-RU"/>
        </w:rPr>
        <w:t xml:space="preserve">Фотография и данные о трудовой деятельности, воинской службе и об учете </w:t>
      </w:r>
      <w:r w:rsidRPr="00712862">
        <w:rPr>
          <w:rFonts w:ascii="Times New Roman" w:eastAsia="Times New Roman" w:hAnsi="Times New Roman"/>
          <w:color w:val="000000"/>
          <w:spacing w:val="-5"/>
          <w:sz w:val="24"/>
          <w:szCs w:val="24"/>
          <w:lang w:eastAsia="ru-RU"/>
        </w:rPr>
        <w:t>оформляемого лица соответствуют документам, удостоверяющим личность, за</w:t>
      </w:r>
      <w:r w:rsidRPr="00712862">
        <w:rPr>
          <w:rFonts w:ascii="Times New Roman" w:eastAsia="Times New Roman" w:hAnsi="Times New Roman"/>
          <w:color w:val="000000"/>
          <w:spacing w:val="-4"/>
          <w:sz w:val="24"/>
          <w:szCs w:val="24"/>
          <w:lang w:eastAsia="ru-RU"/>
        </w:rPr>
        <w:t>писям в трудовой книжке, документам об образовании и воинской службе.</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16"/>
          <w:szCs w:val="16"/>
          <w:lang w:eastAsia="ru-RU"/>
        </w:rPr>
      </w:pPr>
    </w:p>
    <w:p w:rsidR="00712862" w:rsidRPr="00712862" w:rsidRDefault="00712862" w:rsidP="00712862">
      <w:pPr>
        <w:widowControl w:val="0"/>
        <w:shd w:val="clear" w:color="auto" w:fill="FFFFFF"/>
        <w:tabs>
          <w:tab w:val="left" w:pos="2146"/>
        </w:tabs>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pacing w:val="-2"/>
          <w:sz w:val="24"/>
          <w:szCs w:val="24"/>
          <w:lang w:eastAsia="ru-RU"/>
        </w:rPr>
        <w:t xml:space="preserve">«      »_______ </w:t>
      </w:r>
      <w:r w:rsidRPr="00712862">
        <w:rPr>
          <w:rFonts w:ascii="Times New Roman" w:eastAsia="Times New Roman" w:hAnsi="Times New Roman"/>
          <w:color w:val="000000"/>
          <w:spacing w:val="-4"/>
          <w:sz w:val="24"/>
          <w:szCs w:val="24"/>
          <w:lang w:eastAsia="ru-RU"/>
        </w:rPr>
        <w:t>20     г.              __________________________________________</w:t>
      </w:r>
    </w:p>
    <w:p w:rsidR="00712862" w:rsidRPr="00712862" w:rsidRDefault="00712862" w:rsidP="0071286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i/>
          <w:iCs/>
          <w:color w:val="000000"/>
          <w:spacing w:val="-9"/>
          <w:sz w:val="24"/>
          <w:szCs w:val="24"/>
          <w:lang w:eastAsia="ru-RU"/>
        </w:rPr>
      </w:pPr>
      <w:r w:rsidRPr="00712862">
        <w:rPr>
          <w:rFonts w:ascii="Times New Roman" w:eastAsia="Times New Roman" w:hAnsi="Times New Roman"/>
          <w:i/>
          <w:iCs/>
          <w:color w:val="000000"/>
          <w:spacing w:val="-9"/>
          <w:sz w:val="24"/>
          <w:szCs w:val="24"/>
          <w:lang w:eastAsia="ru-RU"/>
        </w:rPr>
        <w:t xml:space="preserve">                                               </w:t>
      </w:r>
      <w:r>
        <w:rPr>
          <w:rFonts w:ascii="Times New Roman" w:eastAsia="Times New Roman" w:hAnsi="Times New Roman"/>
          <w:i/>
          <w:iCs/>
          <w:color w:val="000000"/>
          <w:spacing w:val="-9"/>
          <w:sz w:val="24"/>
          <w:szCs w:val="24"/>
          <w:lang w:eastAsia="ru-RU"/>
        </w:rPr>
        <w:t xml:space="preserve">             </w:t>
      </w:r>
      <w:r w:rsidRPr="00712862">
        <w:rPr>
          <w:rFonts w:ascii="Times New Roman" w:eastAsia="Times New Roman" w:hAnsi="Times New Roman"/>
          <w:i/>
          <w:iCs/>
          <w:color w:val="000000"/>
          <w:spacing w:val="-9"/>
          <w:sz w:val="24"/>
          <w:szCs w:val="24"/>
          <w:lang w:eastAsia="ru-RU"/>
        </w:rPr>
        <w:t xml:space="preserve"> (подпись, фамилия секретаря конкурсной комиссии)</w:t>
      </w:r>
    </w:p>
    <w:p w:rsidR="00712862" w:rsidRPr="00712862" w:rsidRDefault="00712862" w:rsidP="00712862">
      <w:pPr>
        <w:widowControl w:val="0"/>
        <w:shd w:val="clear" w:color="auto" w:fill="FFFFFF"/>
        <w:autoSpaceDE w:val="0"/>
        <w:autoSpaceDN w:val="0"/>
        <w:adjustRightInd w:val="0"/>
        <w:spacing w:before="72" w:after="0" w:line="240" w:lineRule="auto"/>
        <w:contextualSpacing/>
        <w:jc w:val="both"/>
        <w:rPr>
          <w:rFonts w:ascii="Times New Roman" w:eastAsia="Times New Roman" w:hAnsi="Times New Roman"/>
          <w:i/>
          <w:iCs/>
          <w:color w:val="000000"/>
          <w:spacing w:val="-9"/>
          <w:sz w:val="16"/>
          <w:szCs w:val="16"/>
          <w:lang w:eastAsia="ru-RU"/>
        </w:rPr>
      </w:pP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Приложение 3</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к Положению о порядке проведения конкурса</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 xml:space="preserve"> по отбору кандидатур на должность Главы </w:t>
      </w:r>
    </w:p>
    <w:p w:rsidR="00712862" w:rsidRPr="00712862" w:rsidRDefault="00712862" w:rsidP="00712862">
      <w:pPr>
        <w:keepNext/>
        <w:keepLines/>
        <w:spacing w:after="0" w:line="240" w:lineRule="auto"/>
        <w:ind w:firstLine="709"/>
        <w:jc w:val="right"/>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Широкоярского сельсовета</w:t>
      </w:r>
    </w:p>
    <w:p w:rsidR="00712862" w:rsidRPr="00712862" w:rsidRDefault="00712862" w:rsidP="00712862">
      <w:pPr>
        <w:keepNext/>
        <w:keepLines/>
        <w:spacing w:after="0" w:line="240" w:lineRule="auto"/>
        <w:ind w:firstLine="709"/>
        <w:jc w:val="right"/>
        <w:rPr>
          <w:rFonts w:ascii="Times New Roman" w:eastAsia="Times New Roman" w:hAnsi="Times New Roman"/>
          <w:bCs/>
          <w:iCs/>
          <w:sz w:val="24"/>
          <w:szCs w:val="24"/>
          <w:shd w:val="clear" w:color="auto" w:fill="FFFFFF"/>
          <w:lang w:eastAsia="ru-RU"/>
        </w:rPr>
      </w:pPr>
      <w:r w:rsidRPr="00712862">
        <w:rPr>
          <w:rFonts w:ascii="Times New Roman" w:eastAsia="Times New Roman" w:hAnsi="Times New Roman"/>
          <w:bCs/>
          <w:iCs/>
          <w:sz w:val="24"/>
          <w:szCs w:val="24"/>
          <w:shd w:val="clear" w:color="auto" w:fill="FFFFFF"/>
          <w:lang w:eastAsia="ru-RU"/>
        </w:rPr>
        <w:t>Мошковского района Новосибирской области</w:t>
      </w:r>
    </w:p>
    <w:p w:rsidR="00712862" w:rsidRPr="00712862" w:rsidRDefault="00712862" w:rsidP="0071286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iCs/>
          <w:color w:val="000000"/>
          <w:spacing w:val="-8"/>
          <w:sz w:val="16"/>
          <w:szCs w:val="16"/>
          <w:lang w:eastAsia="ru-RU"/>
        </w:rPr>
      </w:pP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Требования к программе развития муниципального образования </w:t>
      </w:r>
    </w:p>
    <w:p w:rsidR="00712862" w:rsidRPr="00712862" w:rsidRDefault="00712862" w:rsidP="0071286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(предложениям по улучшению качества жизни населения в поселении)</w:t>
      </w:r>
    </w:p>
    <w:p w:rsidR="00712862" w:rsidRPr="00712862" w:rsidRDefault="00712862" w:rsidP="00712862">
      <w:pPr>
        <w:widowControl w:val="0"/>
        <w:shd w:val="clear" w:color="auto" w:fill="FFFFFF"/>
        <w:autoSpaceDE w:val="0"/>
        <w:autoSpaceDN w:val="0"/>
        <w:adjustRightInd w:val="0"/>
        <w:spacing w:after="0" w:line="240" w:lineRule="auto"/>
        <w:contextualSpacing/>
        <w:jc w:val="right"/>
        <w:rPr>
          <w:rFonts w:ascii="Times New Roman" w:eastAsia="Times New Roman" w:hAnsi="Times New Roman"/>
          <w:color w:val="000000"/>
          <w:sz w:val="16"/>
          <w:szCs w:val="16"/>
          <w:lang w:eastAsia="ru-RU"/>
        </w:rPr>
      </w:pP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занятость населения;</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развитие социальной инфраструктуры на территории муниципального образования;</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экономическое развитие (производство, сельское хозяйство, строительство, услуги, инвестиционная деятельность);</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анализ доходной и расходной части местного бюджета;</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жилищно-коммунальное хозяйство;</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дорожная деятельность, развитие транспортной инфраструктуры;</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сферы образования, медицинской помощи населению;</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сферы культуры, отдыха населения, спорта.</w:t>
      </w:r>
    </w:p>
    <w:p w:rsidR="00712862" w:rsidRP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w:t>
      </w:r>
      <w:r w:rsidRPr="00712862">
        <w:rPr>
          <w:rFonts w:ascii="Times New Roman" w:eastAsia="Times New Roman" w:hAnsi="Times New Roman"/>
          <w:color w:val="000000"/>
          <w:sz w:val="24"/>
          <w:szCs w:val="24"/>
          <w:lang w:eastAsia="ru-RU"/>
        </w:rPr>
        <w:lastRenderedPageBreak/>
        <w:t>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w:t>
      </w:r>
      <w:r>
        <w:rPr>
          <w:rFonts w:ascii="Times New Roman" w:eastAsia="Times New Roman" w:hAnsi="Times New Roman"/>
          <w:color w:val="000000"/>
          <w:sz w:val="24"/>
          <w:szCs w:val="24"/>
          <w:lang w:eastAsia="ru-RU"/>
        </w:rPr>
        <w:t>чие презентационных материалов.</w:t>
      </w:r>
    </w:p>
    <w:p w:rsidR="00712862" w:rsidRDefault="00712862" w:rsidP="0071286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p>
    <w:p w:rsidR="00712862" w:rsidRPr="00712862" w:rsidRDefault="00712862" w:rsidP="00712862">
      <w:pPr>
        <w:keepNext/>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СОВЕТ ДЕПУТАТОВ ШИРОКОЯРСКОГО СЕЛЬСОВЕТА</w:t>
      </w:r>
    </w:p>
    <w:p w:rsidR="00712862" w:rsidRPr="00712862" w:rsidRDefault="00712862" w:rsidP="00712862">
      <w:pPr>
        <w:spacing w:after="0" w:line="240" w:lineRule="auto"/>
        <w:jc w:val="center"/>
        <w:rPr>
          <w:rFonts w:ascii="Times New Roman" w:hAnsi="Times New Roman"/>
          <w:b/>
          <w:sz w:val="24"/>
          <w:szCs w:val="24"/>
          <w:lang w:eastAsia="ru-RU"/>
        </w:rPr>
      </w:pPr>
      <w:r w:rsidRPr="00712862">
        <w:rPr>
          <w:rFonts w:ascii="Times New Roman" w:hAnsi="Times New Roman"/>
          <w:b/>
          <w:sz w:val="24"/>
          <w:szCs w:val="24"/>
          <w:lang w:eastAsia="ru-RU"/>
        </w:rPr>
        <w:t>МОШКОВСКОГО РАЙОНА НОВОСИБИРСКОЙ ОБЛАСТИ</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b/>
          <w:sz w:val="24"/>
          <w:szCs w:val="24"/>
          <w:lang w:eastAsia="ru-RU"/>
        </w:rPr>
        <w:t>пятого созыва</w:t>
      </w:r>
    </w:p>
    <w:p w:rsidR="00712862" w:rsidRPr="00712862" w:rsidRDefault="00712862" w:rsidP="00712862">
      <w:pPr>
        <w:spacing w:after="0" w:line="240" w:lineRule="auto"/>
        <w:rPr>
          <w:rFonts w:ascii="Times New Roman" w:hAnsi="Times New Roman"/>
          <w:sz w:val="16"/>
          <w:szCs w:val="16"/>
          <w:lang w:eastAsia="ru-RU"/>
        </w:rPr>
      </w:pP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b/>
          <w:sz w:val="24"/>
          <w:szCs w:val="24"/>
          <w:lang w:eastAsia="ru-RU"/>
        </w:rPr>
        <w:t>РЕШЕНИЕ</w:t>
      </w:r>
    </w:p>
    <w:p w:rsidR="00712862" w:rsidRPr="00712862" w:rsidRDefault="00712862" w:rsidP="00712862">
      <w:pPr>
        <w:spacing w:after="0" w:line="240" w:lineRule="auto"/>
        <w:jc w:val="center"/>
        <w:rPr>
          <w:rFonts w:ascii="Times New Roman" w:hAnsi="Times New Roman"/>
          <w:b/>
          <w:sz w:val="24"/>
          <w:szCs w:val="24"/>
          <w:lang w:eastAsia="ru-RU"/>
        </w:rPr>
      </w:pPr>
      <w:r w:rsidRPr="00712862">
        <w:rPr>
          <w:rFonts w:ascii="Times New Roman" w:hAnsi="Times New Roman"/>
          <w:b/>
          <w:sz w:val="24"/>
          <w:szCs w:val="24"/>
          <w:lang w:eastAsia="ru-RU"/>
        </w:rPr>
        <w:t xml:space="preserve"> тридцать первой сессии</w:t>
      </w:r>
    </w:p>
    <w:p w:rsidR="00712862" w:rsidRPr="00712862" w:rsidRDefault="00712862" w:rsidP="00712862">
      <w:pPr>
        <w:spacing w:after="0" w:line="240" w:lineRule="auto"/>
        <w:rPr>
          <w:rFonts w:ascii="Times New Roman" w:hAnsi="Times New Roman"/>
          <w:sz w:val="24"/>
          <w:szCs w:val="24"/>
          <w:lang w:eastAsia="ru-RU"/>
        </w:rPr>
      </w:pPr>
    </w:p>
    <w:p w:rsidR="00712862" w:rsidRPr="00712862" w:rsidRDefault="00712862" w:rsidP="00712862">
      <w:pPr>
        <w:spacing w:after="0" w:line="240" w:lineRule="auto"/>
        <w:jc w:val="both"/>
        <w:rPr>
          <w:rFonts w:ascii="Times New Roman" w:hAnsi="Times New Roman"/>
          <w:sz w:val="24"/>
          <w:szCs w:val="24"/>
          <w:lang w:eastAsia="ru-RU"/>
        </w:rPr>
      </w:pPr>
      <w:r w:rsidRPr="00712862">
        <w:rPr>
          <w:rFonts w:ascii="Times New Roman" w:hAnsi="Times New Roman"/>
          <w:sz w:val="24"/>
          <w:szCs w:val="24"/>
          <w:lang w:eastAsia="ru-RU"/>
        </w:rPr>
        <w:t xml:space="preserve">от 26.02.2019                                                                                                                </w:t>
      </w:r>
      <w:r>
        <w:rPr>
          <w:rFonts w:ascii="Times New Roman" w:hAnsi="Times New Roman"/>
          <w:sz w:val="24"/>
          <w:szCs w:val="24"/>
          <w:lang w:eastAsia="ru-RU"/>
        </w:rPr>
        <w:t xml:space="preserve">                         </w:t>
      </w:r>
      <w:r w:rsidRPr="00712862">
        <w:rPr>
          <w:rFonts w:ascii="Times New Roman" w:hAnsi="Times New Roman"/>
          <w:sz w:val="24"/>
          <w:szCs w:val="24"/>
          <w:lang w:eastAsia="ru-RU"/>
        </w:rPr>
        <w:t>№ 189</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п. Широкий Яр</w:t>
      </w:r>
    </w:p>
    <w:p w:rsidR="00712862" w:rsidRPr="00712862" w:rsidRDefault="00712862" w:rsidP="00712862">
      <w:pPr>
        <w:spacing w:after="0" w:line="240" w:lineRule="auto"/>
        <w:jc w:val="both"/>
        <w:rPr>
          <w:rFonts w:ascii="Times New Roman" w:hAnsi="Times New Roman"/>
          <w:sz w:val="16"/>
          <w:szCs w:val="16"/>
          <w:lang w:eastAsia="ru-RU"/>
        </w:rPr>
      </w:pPr>
    </w:p>
    <w:p w:rsidR="00712862" w:rsidRPr="00712862" w:rsidRDefault="00712862" w:rsidP="00712862">
      <w:pPr>
        <w:spacing w:after="0" w:line="240" w:lineRule="auto"/>
        <w:jc w:val="center"/>
        <w:rPr>
          <w:rFonts w:ascii="Times New Roman" w:hAnsi="Times New Roman"/>
          <w:b/>
          <w:bCs/>
          <w:sz w:val="24"/>
          <w:szCs w:val="24"/>
          <w:lang w:eastAsia="ru-RU"/>
        </w:rPr>
      </w:pPr>
      <w:r w:rsidRPr="00712862">
        <w:rPr>
          <w:rFonts w:ascii="Times New Roman" w:hAnsi="Times New Roman"/>
          <w:b/>
          <w:bCs/>
          <w:sz w:val="24"/>
          <w:szCs w:val="24"/>
          <w:lang w:eastAsia="ru-RU"/>
        </w:rPr>
        <w:t>Об утверждении Положения о старосте сельского населенного пункта</w:t>
      </w:r>
    </w:p>
    <w:p w:rsidR="00712862" w:rsidRPr="00712862" w:rsidRDefault="00712862" w:rsidP="00712862">
      <w:pPr>
        <w:spacing w:after="0" w:line="240" w:lineRule="auto"/>
        <w:jc w:val="center"/>
        <w:rPr>
          <w:rFonts w:ascii="Times New Roman" w:hAnsi="Times New Roman"/>
          <w:b/>
          <w:bCs/>
          <w:sz w:val="24"/>
          <w:szCs w:val="24"/>
          <w:lang w:eastAsia="ru-RU"/>
        </w:rPr>
      </w:pPr>
      <w:r w:rsidRPr="00712862">
        <w:rPr>
          <w:rFonts w:ascii="Times New Roman" w:hAnsi="Times New Roman"/>
          <w:b/>
          <w:bCs/>
          <w:sz w:val="24"/>
          <w:szCs w:val="24"/>
          <w:lang w:eastAsia="ru-RU"/>
        </w:rPr>
        <w:t>Широкоярского сельсовета Мошковского района Новосибирской области</w:t>
      </w:r>
    </w:p>
    <w:p w:rsidR="00712862" w:rsidRPr="00712862" w:rsidRDefault="00712862" w:rsidP="00712862">
      <w:pPr>
        <w:spacing w:after="0" w:line="240" w:lineRule="auto"/>
        <w:jc w:val="center"/>
        <w:rPr>
          <w:rFonts w:ascii="Times New Roman" w:hAnsi="Times New Roman"/>
          <w:bCs/>
          <w:sz w:val="16"/>
          <w:szCs w:val="16"/>
          <w:lang w:eastAsia="ru-RU"/>
        </w:rPr>
      </w:pP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ab/>
        <w:t>В соответствии со статьей 33 Федерального закона от 06.10.2003 № 131-ФЗ «Об общих принципах организации местного самоуправления в Российской Федерации», Законом Новосибирской области от 30.11.2018 № 310-ОЗ «Об отдельных вопросах деятельности старост сельских населенных пунктов в Новосибирской области», статьей 21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РЕШИЛ:</w:t>
      </w:r>
    </w:p>
    <w:p w:rsidR="00712862" w:rsidRPr="00712862" w:rsidRDefault="00712862" w:rsidP="00712862">
      <w:pPr>
        <w:spacing w:after="0" w:line="240" w:lineRule="auto"/>
        <w:jc w:val="both"/>
        <w:rPr>
          <w:rFonts w:ascii="Times New Roman" w:hAnsi="Times New Roman"/>
          <w:bCs/>
          <w:color w:val="000000"/>
          <w:sz w:val="24"/>
          <w:szCs w:val="24"/>
          <w:lang w:eastAsia="ru-RU"/>
        </w:rPr>
      </w:pPr>
      <w:r w:rsidRPr="00712862">
        <w:rPr>
          <w:rFonts w:ascii="Times New Roman" w:hAnsi="Times New Roman"/>
          <w:color w:val="000000"/>
          <w:sz w:val="24"/>
          <w:szCs w:val="24"/>
          <w:lang w:eastAsia="ru-RU"/>
        </w:rPr>
        <w:tab/>
        <w:t>1. Признать утратившим силу решение двадцать седьмой сессии Совета депутатов Широкоярского сельсовета Мошковского района Новосибирской области от 27.07.2018 № 162</w:t>
      </w:r>
      <w:r w:rsidRPr="00712862">
        <w:rPr>
          <w:rFonts w:ascii="Times New Roman" w:hAnsi="Times New Roman"/>
          <w:bCs/>
          <w:sz w:val="24"/>
          <w:szCs w:val="24"/>
          <w:lang w:eastAsia="ru-RU"/>
        </w:rPr>
        <w:t xml:space="preserve"> «</w:t>
      </w:r>
      <w:r w:rsidRPr="00712862">
        <w:rPr>
          <w:rFonts w:ascii="Times New Roman" w:hAnsi="Times New Roman"/>
          <w:bCs/>
          <w:color w:val="000000"/>
          <w:sz w:val="24"/>
          <w:szCs w:val="24"/>
          <w:lang w:eastAsia="ru-RU"/>
        </w:rPr>
        <w:t>Об утверждении Положения «О старостах в населенных пунктах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ab/>
        <w:t>2. Утвердить прилагаемое Положение о старосте сельского населенного пункта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ab/>
        <w:t>3. Опубликовать настоящее решение в периодическом печатном издании «Вестник Широкоярского сельсовета» и на официальном сайте администрации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hAnsi="Times New Roman"/>
          <w:sz w:val="24"/>
          <w:szCs w:val="24"/>
          <w:lang w:eastAsia="ru-RU"/>
        </w:rPr>
      </w:pPr>
      <w:r w:rsidRPr="00712862">
        <w:rPr>
          <w:rFonts w:ascii="Times New Roman" w:hAnsi="Times New Roman"/>
          <w:color w:val="000000"/>
          <w:sz w:val="24"/>
          <w:szCs w:val="24"/>
          <w:lang w:eastAsia="ru-RU"/>
        </w:rPr>
        <w:tab/>
        <w:t xml:space="preserve">4. </w:t>
      </w:r>
      <w:r w:rsidRPr="00712862">
        <w:rPr>
          <w:rFonts w:ascii="Times New Roman" w:hAnsi="Times New Roman"/>
          <w:sz w:val="24"/>
          <w:szCs w:val="24"/>
          <w:lang w:eastAsia="ru-RU"/>
        </w:rPr>
        <w:t>Настоящее решение вступает в силу после его официального опубликования.</w:t>
      </w:r>
    </w:p>
    <w:p w:rsidR="00712862" w:rsidRPr="00712862" w:rsidRDefault="00712862" w:rsidP="00712862">
      <w:pPr>
        <w:spacing w:after="0" w:line="240" w:lineRule="auto"/>
        <w:jc w:val="both"/>
        <w:rPr>
          <w:rFonts w:ascii="Times New Roman" w:hAnsi="Times New Roman"/>
          <w:color w:val="000000"/>
          <w:sz w:val="16"/>
          <w:szCs w:val="16"/>
          <w:lang w:eastAsia="ru-RU"/>
        </w:rPr>
      </w:pP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Глава Широкоярского сельсовета</w:t>
      </w:r>
    </w:p>
    <w:p w:rsidR="00712862" w:rsidRPr="00712862" w:rsidRDefault="00712862" w:rsidP="00712862">
      <w:pPr>
        <w:spacing w:after="0" w:line="240" w:lineRule="auto"/>
        <w:jc w:val="both"/>
        <w:rPr>
          <w:rFonts w:ascii="Times New Roman" w:hAnsi="Times New Roman"/>
          <w:color w:val="000000"/>
          <w:sz w:val="24"/>
          <w:szCs w:val="24"/>
          <w:lang w:eastAsia="ru-RU"/>
        </w:rPr>
      </w:pPr>
      <w:r w:rsidRPr="00712862">
        <w:rPr>
          <w:rFonts w:ascii="Times New Roman" w:hAnsi="Times New Roman"/>
          <w:color w:val="000000"/>
          <w:sz w:val="24"/>
          <w:szCs w:val="24"/>
          <w:lang w:eastAsia="ru-RU"/>
        </w:rPr>
        <w:t xml:space="preserve">Мошковского района Новосибирской области                                          </w:t>
      </w:r>
      <w:r>
        <w:rPr>
          <w:rFonts w:ascii="Times New Roman" w:hAnsi="Times New Roman"/>
          <w:color w:val="000000"/>
          <w:sz w:val="24"/>
          <w:szCs w:val="24"/>
          <w:lang w:eastAsia="ru-RU"/>
        </w:rPr>
        <w:t xml:space="preserve">                          </w:t>
      </w:r>
      <w:r w:rsidRPr="00712862">
        <w:rPr>
          <w:rFonts w:ascii="Times New Roman" w:hAnsi="Times New Roman"/>
          <w:color w:val="000000"/>
          <w:sz w:val="24"/>
          <w:szCs w:val="24"/>
          <w:lang w:eastAsia="ru-RU"/>
        </w:rPr>
        <w:t xml:space="preserve"> А.М.Шашлов</w:t>
      </w:r>
    </w:p>
    <w:p w:rsidR="00712862" w:rsidRPr="00712862" w:rsidRDefault="00712862" w:rsidP="00712862">
      <w:pPr>
        <w:spacing w:after="0" w:line="240" w:lineRule="auto"/>
        <w:jc w:val="both"/>
        <w:rPr>
          <w:rFonts w:ascii="Times New Roman" w:hAnsi="Times New Roman"/>
          <w:color w:val="000000"/>
          <w:sz w:val="24"/>
          <w:szCs w:val="24"/>
          <w:lang w:eastAsia="ru-RU"/>
        </w:rPr>
      </w:pPr>
    </w:p>
    <w:p w:rsidR="00712862" w:rsidRPr="00712862" w:rsidRDefault="00712862" w:rsidP="00712862">
      <w:pPr>
        <w:spacing w:after="0" w:line="240" w:lineRule="auto"/>
        <w:jc w:val="both"/>
        <w:rPr>
          <w:rFonts w:ascii="Times New Roman" w:hAnsi="Times New Roman"/>
          <w:sz w:val="24"/>
          <w:szCs w:val="24"/>
          <w:lang w:eastAsia="ru-RU"/>
        </w:rPr>
      </w:pPr>
      <w:r w:rsidRPr="00712862">
        <w:rPr>
          <w:rFonts w:ascii="Times New Roman" w:hAnsi="Times New Roman"/>
          <w:sz w:val="24"/>
          <w:szCs w:val="24"/>
          <w:lang w:eastAsia="ru-RU"/>
        </w:rPr>
        <w:t>Председатель Совета депутатов</w:t>
      </w:r>
    </w:p>
    <w:p w:rsidR="00712862" w:rsidRPr="00712862" w:rsidRDefault="00712862" w:rsidP="00712862">
      <w:pPr>
        <w:spacing w:after="0" w:line="240" w:lineRule="auto"/>
        <w:jc w:val="both"/>
        <w:rPr>
          <w:rFonts w:ascii="Times New Roman" w:hAnsi="Times New Roman"/>
          <w:sz w:val="24"/>
          <w:szCs w:val="24"/>
          <w:lang w:eastAsia="ru-RU"/>
        </w:rPr>
      </w:pPr>
      <w:r w:rsidRPr="00712862">
        <w:rPr>
          <w:rFonts w:ascii="Times New Roman" w:hAnsi="Times New Roman"/>
          <w:sz w:val="24"/>
          <w:szCs w:val="24"/>
          <w:lang w:eastAsia="ru-RU"/>
        </w:rPr>
        <w:t>Широкоярского сельсовета</w:t>
      </w:r>
    </w:p>
    <w:p w:rsidR="00712862" w:rsidRPr="00712862" w:rsidRDefault="00712862" w:rsidP="00712862">
      <w:pPr>
        <w:spacing w:after="0" w:line="240" w:lineRule="auto"/>
        <w:jc w:val="both"/>
        <w:rPr>
          <w:rFonts w:ascii="Times New Roman" w:hAnsi="Times New Roman"/>
          <w:sz w:val="24"/>
          <w:szCs w:val="24"/>
          <w:lang w:eastAsia="ru-RU"/>
        </w:rPr>
      </w:pPr>
      <w:r w:rsidRPr="00712862">
        <w:rPr>
          <w:rFonts w:ascii="Times New Roman" w:hAnsi="Times New Roman"/>
          <w:sz w:val="24"/>
          <w:szCs w:val="24"/>
          <w:lang w:eastAsia="ru-RU"/>
        </w:rPr>
        <w:t xml:space="preserve">Мошковского района Новосибирской области                                      </w:t>
      </w:r>
      <w:r>
        <w:rPr>
          <w:rFonts w:ascii="Times New Roman" w:hAnsi="Times New Roman"/>
          <w:sz w:val="24"/>
          <w:szCs w:val="24"/>
          <w:lang w:eastAsia="ru-RU"/>
        </w:rPr>
        <w:t xml:space="preserve">                         </w:t>
      </w:r>
      <w:r w:rsidRPr="00712862">
        <w:rPr>
          <w:rFonts w:ascii="Times New Roman" w:hAnsi="Times New Roman"/>
          <w:sz w:val="24"/>
          <w:szCs w:val="24"/>
          <w:lang w:eastAsia="ru-RU"/>
        </w:rPr>
        <w:t xml:space="preserve"> А.Л.Старинская</w:t>
      </w:r>
    </w:p>
    <w:p w:rsidR="00712862" w:rsidRPr="00712862" w:rsidRDefault="00712862" w:rsidP="00712862">
      <w:pPr>
        <w:spacing w:after="0" w:line="240" w:lineRule="auto"/>
        <w:jc w:val="both"/>
        <w:rPr>
          <w:rFonts w:ascii="Times New Roman" w:hAnsi="Times New Roman"/>
          <w:sz w:val="24"/>
          <w:szCs w:val="24"/>
          <w:lang w:eastAsia="ru-RU"/>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4"/>
      </w:tblGrid>
      <w:tr w:rsidR="00712862" w:rsidRPr="00712862" w:rsidTr="00712862">
        <w:trPr>
          <w:trHeight w:val="1080"/>
        </w:trPr>
        <w:tc>
          <w:tcPr>
            <w:tcW w:w="4320" w:type="dxa"/>
            <w:tcBorders>
              <w:top w:val="nil"/>
              <w:left w:val="nil"/>
              <w:bottom w:val="nil"/>
              <w:right w:val="nil"/>
            </w:tcBorders>
          </w:tcPr>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УТВЕРЖДЕНО</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решением Совета депутатов</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Широкоярского сельсовета</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Мошковского района</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Новосибирской области</w:t>
            </w:r>
          </w:p>
          <w:p w:rsidR="00712862" w:rsidRPr="00712862" w:rsidRDefault="00712862" w:rsidP="00712862">
            <w:pPr>
              <w:spacing w:after="0" w:line="240" w:lineRule="auto"/>
              <w:jc w:val="center"/>
              <w:rPr>
                <w:rFonts w:ascii="Times New Roman" w:hAnsi="Times New Roman"/>
                <w:sz w:val="24"/>
                <w:szCs w:val="24"/>
                <w:lang w:eastAsia="ru-RU"/>
              </w:rPr>
            </w:pPr>
            <w:r w:rsidRPr="00712862">
              <w:rPr>
                <w:rFonts w:ascii="Times New Roman" w:hAnsi="Times New Roman"/>
                <w:sz w:val="24"/>
                <w:szCs w:val="24"/>
                <w:lang w:eastAsia="ru-RU"/>
              </w:rPr>
              <w:t xml:space="preserve">от 26.02.2019 № 189  </w:t>
            </w:r>
          </w:p>
        </w:tc>
      </w:tr>
    </w:tbl>
    <w:p w:rsidR="00712862" w:rsidRPr="00712862" w:rsidRDefault="00712862" w:rsidP="00712862">
      <w:pPr>
        <w:spacing w:after="0" w:line="240" w:lineRule="auto"/>
        <w:jc w:val="right"/>
        <w:rPr>
          <w:rFonts w:ascii="Times New Roman" w:hAnsi="Times New Roman"/>
          <w:sz w:val="24"/>
          <w:szCs w:val="24"/>
          <w:lang w:eastAsia="ru-RU"/>
        </w:rPr>
      </w:pPr>
    </w:p>
    <w:p w:rsidR="00712862" w:rsidRPr="00712862" w:rsidRDefault="00712862" w:rsidP="00712862">
      <w:pPr>
        <w:spacing w:after="0" w:line="240" w:lineRule="auto"/>
        <w:jc w:val="both"/>
        <w:rPr>
          <w:rFonts w:ascii="Times New Roman" w:hAnsi="Times New Roman"/>
          <w:sz w:val="24"/>
          <w:szCs w:val="24"/>
          <w:lang w:eastAsia="ru-RU"/>
        </w:rPr>
      </w:pPr>
    </w:p>
    <w:p w:rsidR="00712862" w:rsidRPr="00712862" w:rsidRDefault="00712862" w:rsidP="00712862">
      <w:pPr>
        <w:autoSpaceDE w:val="0"/>
        <w:autoSpaceDN w:val="0"/>
        <w:adjustRightInd w:val="0"/>
        <w:spacing w:after="0" w:line="240" w:lineRule="auto"/>
        <w:jc w:val="center"/>
        <w:rPr>
          <w:rFonts w:ascii="Times New Roman" w:hAnsi="Times New Roman"/>
          <w:b/>
          <w:sz w:val="24"/>
          <w:szCs w:val="24"/>
          <w:lang w:eastAsia="ru-RU"/>
        </w:rPr>
      </w:pPr>
      <w:r w:rsidRPr="00712862">
        <w:rPr>
          <w:rFonts w:ascii="Times New Roman" w:hAnsi="Times New Roman"/>
          <w:b/>
          <w:sz w:val="24"/>
          <w:szCs w:val="24"/>
          <w:lang w:eastAsia="ru-RU"/>
        </w:rPr>
        <w:lastRenderedPageBreak/>
        <w:t>ПОЛОЖЕНИЕ</w:t>
      </w:r>
    </w:p>
    <w:p w:rsidR="00712862" w:rsidRPr="00712862" w:rsidRDefault="00712862" w:rsidP="00712862">
      <w:pPr>
        <w:autoSpaceDE w:val="0"/>
        <w:autoSpaceDN w:val="0"/>
        <w:adjustRightInd w:val="0"/>
        <w:spacing w:after="0" w:line="240" w:lineRule="auto"/>
        <w:jc w:val="center"/>
        <w:rPr>
          <w:rFonts w:ascii="Times New Roman" w:hAnsi="Times New Roman"/>
          <w:b/>
          <w:sz w:val="24"/>
          <w:szCs w:val="24"/>
          <w:lang w:eastAsia="ru-RU"/>
        </w:rPr>
      </w:pPr>
      <w:r w:rsidRPr="00712862">
        <w:rPr>
          <w:rFonts w:ascii="Times New Roman" w:hAnsi="Times New Roman"/>
          <w:b/>
          <w:sz w:val="24"/>
          <w:szCs w:val="24"/>
          <w:lang w:eastAsia="ru-RU"/>
        </w:rPr>
        <w:t xml:space="preserve">о старосте сельского населенного пункта Широкоярского сельсовета </w:t>
      </w:r>
      <w:r>
        <w:rPr>
          <w:rFonts w:ascii="Times New Roman" w:hAnsi="Times New Roman"/>
          <w:b/>
          <w:sz w:val="24"/>
          <w:szCs w:val="24"/>
          <w:lang w:eastAsia="ru-RU"/>
        </w:rPr>
        <w:t xml:space="preserve">                                </w:t>
      </w:r>
      <w:r w:rsidRPr="00712862">
        <w:rPr>
          <w:rFonts w:ascii="Times New Roman" w:hAnsi="Times New Roman"/>
          <w:b/>
          <w:sz w:val="24"/>
          <w:szCs w:val="24"/>
          <w:lang w:eastAsia="ru-RU"/>
        </w:rPr>
        <w:t xml:space="preserve">Мошковского района Новосибирской области </w:t>
      </w:r>
    </w:p>
    <w:p w:rsidR="00712862" w:rsidRPr="00712862" w:rsidRDefault="00712862" w:rsidP="00712862">
      <w:pPr>
        <w:widowControl w:val="0"/>
        <w:autoSpaceDE w:val="0"/>
        <w:autoSpaceDN w:val="0"/>
        <w:adjustRightInd w:val="0"/>
        <w:spacing w:after="0" w:line="240" w:lineRule="auto"/>
        <w:jc w:val="center"/>
        <w:rPr>
          <w:rFonts w:ascii="Times New Roman" w:hAnsi="Times New Roman"/>
          <w:b/>
          <w:sz w:val="16"/>
          <w:szCs w:val="16"/>
          <w:lang w:eastAsia="ru-RU"/>
        </w:rPr>
      </w:pP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12862">
        <w:rPr>
          <w:rFonts w:ascii="Times New Roman" w:hAnsi="Times New Roman"/>
          <w:b/>
          <w:sz w:val="24"/>
          <w:szCs w:val="24"/>
          <w:lang w:eastAsia="ru-RU"/>
        </w:rPr>
        <w:t xml:space="preserve">Статья </w:t>
      </w:r>
      <w:r w:rsidRPr="00712862">
        <w:rPr>
          <w:rFonts w:ascii="Times New Roman" w:eastAsia="Times New Roman" w:hAnsi="Times New Roman"/>
          <w:b/>
          <w:sz w:val="24"/>
          <w:szCs w:val="24"/>
          <w:lang w:eastAsia="ru-RU"/>
        </w:rPr>
        <w:t>1. Общие положения</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1.1. Для организации взаимодействия органов местного самоуправления Широкоярского сельсовета Мошковского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Широкоярского сельсовета Мошковского района Новосибирской области (далее – Широкоярский сельсовет) назначается староста сельского населенного пункта (далее - староста).</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1.3. В своей деятельности староста сельского населенного пункта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1.4. Староста сельского населенного пункта осуществляет свою деятельность на принцип</w:t>
      </w:r>
      <w:r>
        <w:rPr>
          <w:rFonts w:ascii="Times New Roman" w:eastAsia="Times New Roman" w:hAnsi="Times New Roman"/>
          <w:sz w:val="24"/>
          <w:szCs w:val="24"/>
          <w:lang w:eastAsia="ru-RU"/>
        </w:rPr>
        <w:t>ах законности и добровольности.</w: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2. Порядок назначения старосты сельского населенного пункта</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2.1. Старостой сельского населенного пункта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2.2. Старостой сельского населенного пункта не может быть назначено лицо:</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 признанное судом недееспособным или ограниченно дееспособным;</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3) имеющее непогашенную или неснятую судимость.</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2.3. Срок полномочий старосты сельского населенного пункта – 3 года.</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2.4. Староста сельского населенного пункта назначается Советом депутатов Широкоярского сельсовета Мошковского района Новосибирской области (далее – Совет депутатов Широкоярского сельсовета) по представлению схода граждан сельского населенного пункта из числа лиц, проживающих на территории Широкоярского сельсовета и обладающих активным избирательным правом.</w:t>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712862">
        <w:rPr>
          <w:rFonts w:ascii="Times New Roman" w:eastAsia="Times New Roman" w:hAnsi="Times New Roman"/>
          <w:sz w:val="24"/>
          <w:szCs w:val="24"/>
          <w:lang w:eastAsia="ru-RU"/>
        </w:rPr>
        <w:tab/>
      </w:r>
    </w:p>
    <w:p w:rsidR="00712862" w:rsidRPr="00712862" w:rsidRDefault="00712862" w:rsidP="007128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Широкоярского сельсовета Мошковского района Новосибирской области (далее – администрация Широкоярского сельсовета) с обязательным участием главы Широкоярского сельсовета (или его представителя).</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2.7. С инициативой по выдвижению кандидатуры старосты сельского населенного пункта (далее – староста) могут выступать:</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 инициативная группа жителей сельского населенного пункта численностью не менее 10 человек;</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 глава Широкоярского сельсовета</w:t>
      </w:r>
      <w:r w:rsidRPr="00712862">
        <w:rPr>
          <w:rFonts w:ascii="Times New Roman" w:eastAsia="Times New Roman" w:hAnsi="Times New Roman"/>
          <w:sz w:val="24"/>
          <w:szCs w:val="24"/>
          <w:lang w:eastAsia="ru-RU"/>
        </w:rPr>
        <w:t xml:space="preserve"> Мошковского района Новосибирской области (далее – глава Широкоярского сельсовета)</w:t>
      </w:r>
      <w:r w:rsidRPr="00712862">
        <w:rPr>
          <w:rFonts w:ascii="Times New Roman" w:hAnsi="Times New Roman"/>
          <w:sz w:val="24"/>
          <w:szCs w:val="24"/>
        </w:rPr>
        <w:t>;</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 xml:space="preserve">- Совет депутатов </w:t>
      </w:r>
      <w:r w:rsidRPr="00712862">
        <w:rPr>
          <w:rFonts w:ascii="Times New Roman" w:eastAsia="Times New Roman" w:hAnsi="Times New Roman"/>
          <w:sz w:val="24"/>
          <w:szCs w:val="24"/>
          <w:lang w:eastAsia="ru-RU"/>
        </w:rPr>
        <w:t>Широкоярского сельсовета Мошковского района Новосибирской области</w:t>
      </w:r>
      <w:r w:rsidRPr="00712862">
        <w:rPr>
          <w:rFonts w:ascii="Times New Roman" w:hAnsi="Times New Roman"/>
          <w:sz w:val="24"/>
          <w:szCs w:val="24"/>
        </w:rPr>
        <w:t>.</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lastRenderedPageBreak/>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одновременно с выдвижением инициативы.</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своем самовыдвижении и представить сведения об отсутствии у него ограничений, установленных частью 2.2. настоящей статьи.</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2.9. Постановление администрации</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eastAsia="Times New Roman" w:hAnsi="Times New Roman"/>
          <w:sz w:val="24"/>
          <w:szCs w:val="24"/>
          <w:lang w:eastAsia="ru-RU"/>
        </w:rPr>
        <w:t>Постановление</w:t>
      </w:r>
      <w:r w:rsidRPr="00712862">
        <w:rPr>
          <w:rFonts w:ascii="Times New Roman" w:eastAsia="Times New Roman" w:hAnsi="Times New Roman"/>
          <w:i/>
          <w:sz w:val="24"/>
          <w:szCs w:val="24"/>
          <w:lang w:eastAsia="ru-RU"/>
        </w:rPr>
        <w:t xml:space="preserve"> </w:t>
      </w:r>
      <w:r w:rsidRPr="00712862">
        <w:rPr>
          <w:rFonts w:ascii="Times New Roman" w:eastAsia="Times New Roman" w:hAnsi="Times New Roman"/>
          <w:sz w:val="24"/>
          <w:szCs w:val="24"/>
          <w:lang w:eastAsia="ru-RU"/>
        </w:rPr>
        <w:t>о назначении схода граждан</w:t>
      </w:r>
      <w:r w:rsidRPr="00712862">
        <w:rPr>
          <w:rFonts w:ascii="Times New Roman" w:eastAsia="Times New Roman" w:hAnsi="Times New Roman"/>
          <w:i/>
          <w:sz w:val="24"/>
          <w:szCs w:val="24"/>
          <w:lang w:eastAsia="ru-RU"/>
        </w:rPr>
        <w:t xml:space="preserve"> </w:t>
      </w:r>
      <w:r w:rsidRPr="00712862">
        <w:rPr>
          <w:rFonts w:ascii="Times New Roman" w:eastAsia="Times New Roman" w:hAnsi="Times New Roman"/>
          <w:sz w:val="24"/>
          <w:szCs w:val="24"/>
          <w:lang w:eastAsia="ru-RU"/>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позднее чем за 10 рабочих дней до проведения схода граждан.</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 xml:space="preserve">2.12. Сход граждан, предусмотренный настоящей статьей, правомочен при участии в нем более половины обладающих избирательным правом жителей сельского населенного пункта. </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eastAsia="Times New Roman" w:hAnsi="Times New Roman"/>
          <w:sz w:val="24"/>
          <w:szCs w:val="24"/>
          <w:lang w:eastAsia="ru-RU"/>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2.13. Решение о выдвижении кандидатуры старосты оформляется протоколом схода граждан. Протокол направляется в Совет депутатов</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в срок не позднее 5 рабочих дней с даты проведения схода граждан.</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Поступившее в Совет депутатов Широкоярского сельсовета решение схода граждан должно быть рассмотрено Советом депутатов Широкоярского сельсовета на ближайшем заседании Совета депутатов Широкоярского сельсовета,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Совета депутатов Широкоярского сельсовета.</w:t>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sz w:val="24"/>
          <w:szCs w:val="24"/>
        </w:rPr>
        <w:t>2.14. Информация о назначении старосты, список назначенных старост размещается на сайте администрации Широкоярского сельсовета</w:t>
      </w:r>
      <w:r w:rsidRPr="00712862">
        <w:rPr>
          <w:rFonts w:ascii="Times New Roman" w:eastAsia="Times New Roman" w:hAnsi="Times New Roman"/>
          <w:sz w:val="24"/>
          <w:szCs w:val="24"/>
          <w:lang w:eastAsia="ru-RU"/>
        </w:rPr>
        <w:t xml:space="preserve"> </w:t>
      </w:r>
      <w:r w:rsidRPr="00712862">
        <w:rPr>
          <w:rFonts w:ascii="Times New Roman" w:hAnsi="Times New Roman"/>
          <w:sz w:val="24"/>
          <w:szCs w:val="24"/>
        </w:rPr>
        <w:t>в информационно-телекоммуникационной сети "Интернет" в порядке и сроки, установленные нормативным правовым актом Совета депу</w:t>
      </w:r>
      <w:r>
        <w:rPr>
          <w:rFonts w:ascii="Times New Roman" w:hAnsi="Times New Roman"/>
          <w:sz w:val="24"/>
          <w:szCs w:val="24"/>
        </w:rPr>
        <w:t>татов Широкоярского сельсовета.</w: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Статья 3. Организация деятельности старосты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3.1. Староста сельского населенного пункта для решения возложенных на него задач:</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Широкоярском сельсовете;</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rsidRPr="00712862">
        <w:rPr>
          <w:rFonts w:ascii="Times New Roman" w:hAnsi="Times New Roman"/>
          <w:sz w:val="24"/>
          <w:szCs w:val="24"/>
        </w:rP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 Широкоярского сельсовета;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3) информирует жителей сельского населенного пункта</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4) содействует органам местного самоуправления</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5) представляет интересы населения сельского населенного пункта Широкоярского сельсовета,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6) оказывает организационную и информационную помощь жителям</w:t>
      </w:r>
      <w:r w:rsidRPr="00712862">
        <w:rPr>
          <w:rFonts w:ascii="Times New Roman" w:hAnsi="Times New Roman"/>
          <w:sz w:val="24"/>
          <w:szCs w:val="24"/>
        </w:rPr>
        <w:t xml:space="preserve"> сельского населенного пункта</w:t>
      </w:r>
      <w:r w:rsidRPr="00712862">
        <w:rPr>
          <w:rFonts w:ascii="Times New Roman" w:eastAsia="Times New Roman" w:hAnsi="Times New Roman"/>
          <w:sz w:val="24"/>
          <w:szCs w:val="24"/>
          <w:lang w:eastAsia="ru-RU"/>
        </w:rPr>
        <w:t xml:space="preserve"> Широкоярского сельсовета при их обращениях в органы местного самоуправления</w:t>
      </w:r>
      <w:r w:rsidRPr="00712862">
        <w:rPr>
          <w:rFonts w:ascii="Times New Roman" w:hAnsi="Times New Roman"/>
          <w:sz w:val="24"/>
          <w:szCs w:val="24"/>
        </w:rPr>
        <w:t xml:space="preserve"> Ш</w:t>
      </w:r>
      <w:r w:rsidRPr="00712862">
        <w:rPr>
          <w:rFonts w:ascii="Times New Roman" w:eastAsia="Times New Roman" w:hAnsi="Times New Roman"/>
          <w:sz w:val="24"/>
          <w:szCs w:val="24"/>
          <w:lang w:eastAsia="ru-RU"/>
        </w:rPr>
        <w:t>ирокоярского сельсовета;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7) оказывает содействие органам местного самоуправления Широкоярского сельсовета и населению сельского населенного пункта Широкоярского сельсовета в созыве схода, собрания, конференции граждан, проживающих на территории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8) оказывает содействие органам местного самоуправления Широкоярского сельсовета в проведении праздничных, спортивных и иных мероприятий;</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9) оказывает содействие органам местного самоуправления Широкоярского сельсовета в обеспечении первичных мер пожарной безопасности и организации благоустройства территории населенного пункта,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10) оказывает содействие главе Широкоярского сельсовета, единой дежурно-диспетчерской службе администрации Мошковского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11) ежегодно информирует жителей сельского населенного пункта и Совет депутатов Широкоярского сельсовета о своей деятельности. Информация доводится до сведения граждан на сходе, собрании или конференции граждан и направляется в течение 5 рабочих дней в Совет депутатов Широкоярского сельсовета;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12) рассматривает в пределах своих полномочий предложения, заявления и жалобы граждан, проживающих на территории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eastAsia="Times New Roman" w:hAnsi="Times New Roman"/>
          <w:sz w:val="24"/>
          <w:szCs w:val="24"/>
          <w:lang w:eastAsia="ru-RU"/>
        </w:rPr>
        <w:t>13) </w:t>
      </w:r>
      <w:r w:rsidRPr="00712862">
        <w:rPr>
          <w:rFonts w:ascii="Times New Roman" w:hAnsi="Times New Roman"/>
          <w:sz w:val="24"/>
          <w:szCs w:val="24"/>
        </w:rPr>
        <w:t>содействует исполнению решений, принятых на сходах, собраниях, конференциях жителей сельского населенного пункта Широкоярского сельсовета, содействует реализации решений органов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14)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15) оказывает содействие администрации</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и организациям, ответственным за содержание территорий, в организации сбора мусора;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16) организует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lastRenderedPageBreak/>
        <w:t>17)</w:t>
      </w:r>
      <w:r w:rsidRPr="00712862">
        <w:rPr>
          <w:rFonts w:ascii="Times New Roman" w:hAnsi="Times New Roman"/>
          <w:color w:val="000000"/>
          <w:sz w:val="24"/>
          <w:szCs w:val="24"/>
        </w:rPr>
        <w:t> </w:t>
      </w:r>
      <w:r w:rsidRPr="00712862">
        <w:rPr>
          <w:rFonts w:ascii="Times New Roman" w:hAnsi="Times New Roman"/>
          <w:sz w:val="24"/>
          <w:szCs w:val="24"/>
        </w:rPr>
        <w:t>информирует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неудовлетворительном состоянии уличного освещения;</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18) информирует</w:t>
      </w:r>
      <w:r w:rsidRPr="00712862">
        <w:rPr>
          <w:rFonts w:ascii="Times New Roman" w:hAnsi="Times New Roman"/>
          <w:color w:val="FF0000"/>
          <w:sz w:val="24"/>
          <w:szCs w:val="24"/>
        </w:rPr>
        <w:t xml:space="preserve"> </w:t>
      </w:r>
      <w:r w:rsidRPr="00712862">
        <w:rPr>
          <w:rFonts w:ascii="Times New Roman" w:hAnsi="Times New Roman"/>
          <w:sz w:val="24"/>
          <w:szCs w:val="24"/>
        </w:rPr>
        <w:t>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ставших ему известными случаях самовольного строительства и проведения земляных работ на подведомственной территории;</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19) информирует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требующем вмешательства уполномоченных органов власти;</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20) информирует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Широкоярского сельсовета</w:t>
      </w:r>
      <w:r w:rsidRPr="00712862">
        <w:rPr>
          <w:rFonts w:ascii="Times New Roman" w:eastAsia="Times New Roman" w:hAnsi="Times New Roman"/>
          <w:sz w:val="24"/>
          <w:szCs w:val="24"/>
          <w:lang w:eastAsia="ru-RU"/>
        </w:rPr>
        <w:t>.</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3.2. Староста имеет право:</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 представлять интересы населения, проживающего на соответствующей территории, в органах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Мошковского района Новосибирской области, в организациях, предприятиях, учреждениях, осуществляющих свою деятельность на территории</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2) оказывать содействие органам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в созыве собрания жителей сельского населенного пункта, на территории которого староста осуществляет свою деятельность;</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3) обращаться в органы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с инициативой о проведении собраний, иных мероприятий с участием жителей на территории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4) обращаться по вопросам, входящим в его компетенцию</w:t>
      </w:r>
      <w:r w:rsidRPr="00712862">
        <w:rPr>
          <w:rFonts w:ascii="Times New Roman" w:eastAsia="Times New Roman" w:hAnsi="Times New Roman"/>
          <w:sz w:val="24"/>
          <w:szCs w:val="24"/>
          <w:lang w:eastAsia="ru-RU"/>
        </w:rPr>
        <w:t xml:space="preserve"> с письменными и устными предложениями, заявлениями и жалобами</w:t>
      </w:r>
      <w:r w:rsidRPr="00712862">
        <w:rPr>
          <w:rFonts w:ascii="Times New Roman" w:hAnsi="Times New Roman"/>
          <w:sz w:val="24"/>
          <w:szCs w:val="24"/>
        </w:rPr>
        <w:t>, в органы местного самоуправления</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и Мошковского района Новосибирской области;</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5)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организацией досуга населения, оказания помощи гражданам;</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6) сообщать в администрацию</w:t>
      </w:r>
      <w:r w:rsidRPr="00712862">
        <w:rPr>
          <w:rFonts w:ascii="Times New Roman" w:eastAsia="Times New Roman" w:hAnsi="Times New Roman"/>
          <w:sz w:val="24"/>
          <w:szCs w:val="24"/>
          <w:lang w:eastAsia="ru-RU"/>
        </w:rPr>
        <w:t xml:space="preserve"> Широкоярского сельсовета </w:t>
      </w:r>
      <w:r w:rsidRPr="00712862">
        <w:rPr>
          <w:rFonts w:ascii="Times New Roman" w:hAnsi="Times New Roman"/>
          <w:sz w:val="24"/>
          <w:szCs w:val="24"/>
        </w:rPr>
        <w:t>о неиспользуемых или используемых не по назначению земельных участках, расположенных в пределах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7)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8) 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совместно с представителями администрации поселения;</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9) 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10) информировать администрацию</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Совет депутатов</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о поступивших устных заявлениях, предложениях, жалобах граждан;</w:t>
      </w:r>
    </w:p>
    <w:p w:rsidR="00712862" w:rsidRPr="00712862" w:rsidRDefault="00712862" w:rsidP="00712862">
      <w:pPr>
        <w:autoSpaceDE w:val="0"/>
        <w:autoSpaceDN w:val="0"/>
        <w:adjustRightInd w:val="0"/>
        <w:spacing w:after="0" w:line="240" w:lineRule="auto"/>
        <w:ind w:firstLine="709"/>
        <w:jc w:val="both"/>
        <w:rPr>
          <w:rFonts w:ascii="Times New Roman" w:hAnsi="Times New Roman"/>
          <w:sz w:val="24"/>
          <w:szCs w:val="24"/>
        </w:rPr>
      </w:pPr>
      <w:r w:rsidRPr="00712862">
        <w:rPr>
          <w:rFonts w:ascii="Times New Roman" w:hAnsi="Times New Roman"/>
          <w:sz w:val="24"/>
          <w:szCs w:val="24"/>
        </w:rPr>
        <w:t>11) оказывать содействие в организации и проведении дней главы</w:t>
      </w:r>
      <w:r w:rsidRPr="00712862">
        <w:rPr>
          <w:rFonts w:ascii="Times New Roman" w:eastAsia="Times New Roman" w:hAnsi="Times New Roman"/>
          <w:sz w:val="24"/>
          <w:szCs w:val="24"/>
          <w:lang w:eastAsia="ru-RU"/>
        </w:rPr>
        <w:t xml:space="preserve"> Широкоярского сельсовета</w:t>
      </w:r>
      <w:r w:rsidRPr="00712862">
        <w:rPr>
          <w:rFonts w:ascii="Times New Roman" w:hAnsi="Times New Roman"/>
          <w:sz w:val="24"/>
          <w:szCs w:val="24"/>
        </w:rPr>
        <w:t xml:space="preserve"> на территории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13)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w:t>
      </w:r>
      <w:r w:rsidRPr="00712862">
        <w:rPr>
          <w:rFonts w:ascii="Times New Roman" w:eastAsia="Times New Roman" w:hAnsi="Times New Roman"/>
          <w:sz w:val="24"/>
          <w:szCs w:val="24"/>
          <w:lang w:eastAsia="ru-RU"/>
        </w:rPr>
        <w:lastRenderedPageBreak/>
        <w:t>обращений и предложений, в том числе оформленных в виде проектов муниципальных правовых актов;</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14) обеспечивать участие населения сельского населенного пункта на добровольных началах в работах по благоустройству территорий общего пользования (улиц, проездов, и других территорий общего пользования), обелисков, памятников, а также информирования органов местного самоуправления о состоянии </w:t>
      </w:r>
      <w:r>
        <w:rPr>
          <w:rFonts w:ascii="Times New Roman" w:eastAsia="Times New Roman" w:hAnsi="Times New Roman"/>
          <w:sz w:val="24"/>
          <w:szCs w:val="24"/>
          <w:lang w:eastAsia="ru-RU"/>
        </w:rPr>
        <w:t>дорог в зимний и летний период.</w:t>
      </w:r>
    </w:p>
    <w:p w:rsidR="00712862" w:rsidRPr="00712862" w:rsidRDefault="00712862" w:rsidP="00712862">
      <w:pPr>
        <w:widowControl w:val="0"/>
        <w:autoSpaceDE w:val="0"/>
        <w:autoSpaceDN w:val="0"/>
        <w:spacing w:after="0" w:line="240" w:lineRule="auto"/>
        <w:ind w:firstLine="709"/>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4. Гарантии деятельности старосты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4.1. Устанавливаются следующие гарантии деятельности старосты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 получение консультаций специалистов органов местного самоуправления Широкоярского сельсовета по вопросам, связанным с их деятельностью;</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3) прием в первоочередном порядке:</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а) должностными лицами органов местного самоуправления Широкоярского сельсовета ;</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б) руководителями муниципальных унитарных предприятий и муниципальных учреждений, учредителем которых является администрация Широкоярского сельсовета;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4) участие в заседаниях Совета депутатов Широкоярского сельсовета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w:t>
      </w:r>
      <w:r>
        <w:rPr>
          <w:rFonts w:ascii="Times New Roman" w:eastAsia="Times New Roman" w:hAnsi="Times New Roman"/>
          <w:sz w:val="24"/>
          <w:szCs w:val="24"/>
          <w:lang w:eastAsia="ru-RU"/>
        </w:rPr>
        <w:t>тории Широкоярского сельсовета.</w:t>
      </w:r>
    </w:p>
    <w:p w:rsidR="00712862" w:rsidRPr="00712862" w:rsidRDefault="00712862" w:rsidP="00712862">
      <w:pPr>
        <w:widowControl w:val="0"/>
        <w:autoSpaceDE w:val="0"/>
        <w:autoSpaceDN w:val="0"/>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5. Удостоверение старосты сельского населенного пункта</w:t>
      </w:r>
    </w:p>
    <w:p w:rsidR="00712862" w:rsidRPr="00712862" w:rsidRDefault="00712862" w:rsidP="0071286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Официальным документом, подтверждающим полномочия старосты сельского населенного пункта, является удостоверение старосты. Форма удостоверения приводится в при</w:t>
      </w:r>
      <w:r>
        <w:rPr>
          <w:rFonts w:ascii="Times New Roman" w:eastAsia="Times New Roman" w:hAnsi="Times New Roman"/>
          <w:sz w:val="24"/>
          <w:szCs w:val="24"/>
          <w:lang w:eastAsia="ru-RU"/>
        </w:rPr>
        <w:t>ложении к настоящему положению.</w: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6. Прекращение</w:t>
      </w:r>
      <w:r>
        <w:rPr>
          <w:rFonts w:ascii="Times New Roman" w:eastAsia="Times New Roman" w:hAnsi="Times New Roman"/>
          <w:b/>
          <w:sz w:val="24"/>
          <w:szCs w:val="24"/>
          <w:lang w:eastAsia="ru-RU"/>
        </w:rPr>
        <w:t xml:space="preserve"> полномочий старосты сельского </w:t>
      </w:r>
      <w:r w:rsidRPr="00712862">
        <w:rPr>
          <w:rFonts w:ascii="Times New Roman" w:eastAsia="Times New Roman" w:hAnsi="Times New Roman"/>
          <w:b/>
          <w:sz w:val="24"/>
          <w:szCs w:val="24"/>
          <w:lang w:eastAsia="ru-RU"/>
        </w:rPr>
        <w:t>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6.1. Полномочия старосты сельского населенного пункта прекращаются досрочно в следующих случаях:</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 смерти;</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 отставки по собственному желанию;</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3) признания судом недееспособным или ограниченно дееспособным;</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4) признания судом безвестно отсутствующим или объявления умершим;</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6) выезда за пределы Российской Федерации на постоянное место жительства;</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7) прекращения гражданства Российской Федерации;</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8) по решению Совета депутатов Широкоярского сельсовета, в состав которого входит данный сельский населенный пункт, по представлению схода граждан сельского населенного пункта.</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Решение схода граждан по вопросу прекращения полномочий старосты сельского населенного пункта считается принятым, если за него проголосовало более половины участников схода граждан.</w:t>
      </w:r>
    </w:p>
    <w:p w:rsidR="00712862" w:rsidRDefault="00712862" w:rsidP="00712862">
      <w:pPr>
        <w:spacing w:after="0" w:line="240" w:lineRule="auto"/>
        <w:rPr>
          <w:rFonts w:ascii="Times New Roman" w:hAnsi="Times New Roman"/>
          <w:bCs/>
          <w:sz w:val="24"/>
          <w:szCs w:val="24"/>
        </w:rPr>
      </w:pPr>
    </w:p>
    <w:p w:rsidR="00712862" w:rsidRDefault="00712862" w:rsidP="00712862">
      <w:pPr>
        <w:spacing w:after="0" w:line="240" w:lineRule="auto"/>
        <w:rPr>
          <w:rFonts w:ascii="Times New Roman" w:hAnsi="Times New Roman"/>
          <w:bCs/>
          <w:sz w:val="24"/>
          <w:szCs w:val="24"/>
        </w:rPr>
      </w:pPr>
    </w:p>
    <w:p w:rsidR="00712862" w:rsidRPr="00712862" w:rsidRDefault="00712862" w:rsidP="00712862">
      <w:pPr>
        <w:spacing w:after="0" w:line="240" w:lineRule="auto"/>
        <w:rPr>
          <w:rFonts w:ascii="Times New Roman" w:hAnsi="Times New Roman"/>
          <w:bCs/>
          <w:sz w:val="24"/>
          <w:szCs w:val="24"/>
        </w:rPr>
      </w:pPr>
    </w:p>
    <w:p w:rsidR="00712862" w:rsidRPr="00712862" w:rsidRDefault="00712862" w:rsidP="00712862">
      <w:pPr>
        <w:spacing w:after="0" w:line="240" w:lineRule="auto"/>
        <w:jc w:val="right"/>
        <w:rPr>
          <w:rFonts w:ascii="Times New Roman" w:hAnsi="Times New Roman"/>
          <w:sz w:val="24"/>
          <w:szCs w:val="24"/>
          <w:lang w:eastAsia="ru-RU"/>
        </w:rPr>
      </w:pPr>
      <w:r w:rsidRPr="00712862">
        <w:rPr>
          <w:rFonts w:ascii="Times New Roman" w:hAnsi="Times New Roman"/>
          <w:sz w:val="24"/>
          <w:szCs w:val="24"/>
          <w:lang w:eastAsia="ru-RU"/>
        </w:rPr>
        <w:lastRenderedPageBreak/>
        <w:t>ПРИЛОЖЕНИЕ</w:t>
      </w:r>
    </w:p>
    <w:p w:rsidR="00712862" w:rsidRPr="00712862" w:rsidRDefault="00712862" w:rsidP="00712862">
      <w:pPr>
        <w:autoSpaceDE w:val="0"/>
        <w:autoSpaceDN w:val="0"/>
        <w:adjustRightInd w:val="0"/>
        <w:spacing w:after="0" w:line="240" w:lineRule="auto"/>
        <w:jc w:val="right"/>
        <w:rPr>
          <w:rFonts w:ascii="Times New Roman" w:hAnsi="Times New Roman"/>
          <w:sz w:val="24"/>
          <w:szCs w:val="24"/>
          <w:lang w:eastAsia="ru-RU"/>
        </w:rPr>
      </w:pPr>
      <w:r w:rsidRPr="00712862">
        <w:rPr>
          <w:rFonts w:ascii="Times New Roman" w:hAnsi="Times New Roman"/>
          <w:sz w:val="24"/>
          <w:szCs w:val="24"/>
          <w:lang w:eastAsia="ru-RU"/>
        </w:rPr>
        <w:t xml:space="preserve">к Положению о старосте сельского </w:t>
      </w:r>
    </w:p>
    <w:p w:rsidR="00712862" w:rsidRPr="00712862" w:rsidRDefault="00712862" w:rsidP="00712862">
      <w:pPr>
        <w:autoSpaceDE w:val="0"/>
        <w:autoSpaceDN w:val="0"/>
        <w:adjustRightInd w:val="0"/>
        <w:spacing w:after="0" w:line="240" w:lineRule="auto"/>
        <w:jc w:val="right"/>
        <w:rPr>
          <w:rFonts w:ascii="Times New Roman" w:hAnsi="Times New Roman"/>
          <w:sz w:val="24"/>
          <w:szCs w:val="24"/>
          <w:lang w:eastAsia="ru-RU"/>
        </w:rPr>
      </w:pPr>
      <w:r w:rsidRPr="00712862">
        <w:rPr>
          <w:rFonts w:ascii="Times New Roman" w:hAnsi="Times New Roman"/>
          <w:sz w:val="24"/>
          <w:szCs w:val="24"/>
          <w:lang w:eastAsia="ru-RU"/>
        </w:rPr>
        <w:t xml:space="preserve">населенного пункта Широкоярского сельсовета </w:t>
      </w:r>
    </w:p>
    <w:p w:rsidR="00712862" w:rsidRPr="00712862" w:rsidRDefault="00712862" w:rsidP="00712862">
      <w:pPr>
        <w:autoSpaceDE w:val="0"/>
        <w:autoSpaceDN w:val="0"/>
        <w:adjustRightInd w:val="0"/>
        <w:spacing w:after="0" w:line="240" w:lineRule="auto"/>
        <w:jc w:val="right"/>
        <w:rPr>
          <w:rFonts w:ascii="Times New Roman" w:hAnsi="Times New Roman"/>
          <w:bCs/>
          <w:sz w:val="24"/>
          <w:szCs w:val="24"/>
        </w:rPr>
      </w:pPr>
      <w:r w:rsidRPr="00712862">
        <w:rPr>
          <w:rFonts w:ascii="Times New Roman" w:hAnsi="Times New Roman"/>
          <w:bCs/>
          <w:sz w:val="24"/>
          <w:szCs w:val="24"/>
        </w:rPr>
        <w:t>Мошковского района Новосибирской области</w:t>
      </w:r>
    </w:p>
    <w:p w:rsidR="00712862" w:rsidRPr="00712862" w:rsidRDefault="00712862" w:rsidP="00712862">
      <w:pPr>
        <w:autoSpaceDE w:val="0"/>
        <w:autoSpaceDN w:val="0"/>
        <w:adjustRightInd w:val="0"/>
        <w:spacing w:after="0" w:line="240" w:lineRule="auto"/>
        <w:jc w:val="both"/>
        <w:rPr>
          <w:rFonts w:ascii="Times New Roman" w:hAnsi="Times New Roman"/>
          <w:sz w:val="16"/>
          <w:szCs w:val="16"/>
        </w:rPr>
      </w:pPr>
    </w:p>
    <w:p w:rsidR="00712862" w:rsidRPr="00712862" w:rsidRDefault="00712862" w:rsidP="00712862">
      <w:pPr>
        <w:autoSpaceDE w:val="0"/>
        <w:autoSpaceDN w:val="0"/>
        <w:adjustRightInd w:val="0"/>
        <w:spacing w:after="0" w:line="240" w:lineRule="auto"/>
        <w:jc w:val="center"/>
        <w:rPr>
          <w:rFonts w:ascii="Times New Roman" w:hAnsi="Times New Roman"/>
          <w:sz w:val="24"/>
          <w:szCs w:val="24"/>
        </w:rPr>
      </w:pPr>
      <w:r w:rsidRPr="00712862">
        <w:rPr>
          <w:rFonts w:ascii="Times New Roman" w:hAnsi="Times New Roman"/>
          <w:sz w:val="24"/>
          <w:szCs w:val="24"/>
        </w:rPr>
        <w:t>УДОСТОВЕРЕНИЕ</w:t>
      </w:r>
    </w:p>
    <w:tbl>
      <w:tblPr>
        <w:tblpPr w:leftFromText="180" w:rightFromText="180" w:vertAnchor="text" w:horzAnchor="margin"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5190"/>
      </w:tblGrid>
      <w:tr w:rsidR="00712862" w:rsidRPr="001F2B6D" w:rsidTr="00712862">
        <w:tc>
          <w:tcPr>
            <w:tcW w:w="4992" w:type="dxa"/>
            <w:shd w:val="clear" w:color="auto" w:fill="auto"/>
          </w:tcPr>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r w:rsidRPr="001F2B6D">
              <w:rPr>
                <w:rFonts w:ascii="Times New Roman" w:hAnsi="Times New Roman"/>
                <w:sz w:val="20"/>
                <w:szCs w:val="20"/>
              </w:rPr>
              <w:t>________________ (наименование мо)</w:t>
            </w: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r w:rsidRPr="001F2B6D">
              <w:rPr>
                <w:rFonts w:ascii="Times New Roman" w:hAnsi="Times New Roman"/>
                <w:sz w:val="20"/>
                <w:szCs w:val="20"/>
              </w:rPr>
              <w:t>УДОСТОВЕРЕНИЕ №</w:t>
            </w: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p>
          <w:p w:rsidR="00712862" w:rsidRPr="001F2B6D" w:rsidRDefault="00712862" w:rsidP="00712862">
            <w:pPr>
              <w:autoSpaceDE w:val="0"/>
              <w:autoSpaceDN w:val="0"/>
              <w:adjustRightInd w:val="0"/>
              <w:spacing w:after="0" w:line="240" w:lineRule="auto"/>
              <w:rPr>
                <w:rFonts w:ascii="Times New Roman" w:hAnsi="Times New Roman"/>
                <w:sz w:val="20"/>
                <w:szCs w:val="20"/>
              </w:rPr>
            </w:pPr>
            <w:r w:rsidRPr="001F2B6D">
              <w:rPr>
                <w:rFonts w:ascii="Times New Roman" w:hAnsi="Times New Roman"/>
                <w:sz w:val="20"/>
                <w:szCs w:val="20"/>
              </w:rPr>
              <w:t>Место</w:t>
            </w:r>
          </w:p>
          <w:p w:rsidR="00712862" w:rsidRPr="001F2B6D" w:rsidRDefault="00712862" w:rsidP="00712862">
            <w:pPr>
              <w:autoSpaceDE w:val="0"/>
              <w:autoSpaceDN w:val="0"/>
              <w:adjustRightInd w:val="0"/>
              <w:spacing w:after="0" w:line="240" w:lineRule="auto"/>
              <w:rPr>
                <w:rFonts w:ascii="Times New Roman" w:hAnsi="Times New Roman"/>
                <w:sz w:val="20"/>
                <w:szCs w:val="20"/>
              </w:rPr>
            </w:pPr>
            <w:r w:rsidRPr="001F2B6D">
              <w:rPr>
                <w:rFonts w:ascii="Times New Roman" w:hAnsi="Times New Roman"/>
                <w:sz w:val="20"/>
                <w:szCs w:val="20"/>
              </w:rPr>
              <w:t>для фотографии          ______________</w:t>
            </w:r>
          </w:p>
          <w:p w:rsidR="00712862" w:rsidRPr="001F2B6D" w:rsidRDefault="00712862" w:rsidP="00712862">
            <w:pPr>
              <w:autoSpaceDE w:val="0"/>
              <w:autoSpaceDN w:val="0"/>
              <w:adjustRightInd w:val="0"/>
              <w:spacing w:after="0" w:line="240" w:lineRule="auto"/>
              <w:rPr>
                <w:rFonts w:ascii="Times New Roman" w:hAnsi="Times New Roman"/>
                <w:sz w:val="20"/>
                <w:szCs w:val="20"/>
              </w:rPr>
            </w:pPr>
            <w:r w:rsidRPr="001F2B6D">
              <w:rPr>
                <w:rFonts w:ascii="Times New Roman" w:hAnsi="Times New Roman"/>
                <w:sz w:val="20"/>
                <w:szCs w:val="20"/>
              </w:rPr>
              <w:t xml:space="preserve">                                          (личная подпись)</w:t>
            </w: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Место печати</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Действительно до ____________________ 20__года</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Продлено до _________________________20__года</w:t>
            </w: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p>
          <w:p w:rsidR="00712862" w:rsidRPr="001F2B6D" w:rsidRDefault="00712862" w:rsidP="00712862">
            <w:pPr>
              <w:autoSpaceDE w:val="0"/>
              <w:autoSpaceDN w:val="0"/>
              <w:adjustRightInd w:val="0"/>
              <w:spacing w:after="0" w:line="240" w:lineRule="auto"/>
              <w:jc w:val="center"/>
              <w:rPr>
                <w:rFonts w:ascii="Times New Roman" w:hAnsi="Times New Roman"/>
                <w:sz w:val="20"/>
                <w:szCs w:val="20"/>
              </w:rPr>
            </w:pPr>
          </w:p>
        </w:tc>
        <w:tc>
          <w:tcPr>
            <w:tcW w:w="5190" w:type="dxa"/>
            <w:shd w:val="clear" w:color="auto" w:fill="auto"/>
          </w:tcPr>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Фамилия ________________________</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Имя ____________________________</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Отчество ________________________</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Является старостой</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_________________ (наименование сельского населенного пункта или сельских населенных пунктов)</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Глава администрации ______________ (наименование муниципального образования)</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____________ _______________</w:t>
            </w:r>
          </w:p>
          <w:p w:rsidR="00712862" w:rsidRPr="001F2B6D" w:rsidRDefault="00712862" w:rsidP="00712862">
            <w:pPr>
              <w:autoSpaceDE w:val="0"/>
              <w:autoSpaceDN w:val="0"/>
              <w:adjustRightInd w:val="0"/>
              <w:spacing w:after="0" w:line="240" w:lineRule="auto"/>
              <w:jc w:val="both"/>
              <w:rPr>
                <w:rFonts w:ascii="Times New Roman" w:hAnsi="Times New Roman"/>
                <w:sz w:val="20"/>
                <w:szCs w:val="20"/>
              </w:rPr>
            </w:pPr>
            <w:r w:rsidRPr="001F2B6D">
              <w:rPr>
                <w:rFonts w:ascii="Times New Roman" w:hAnsi="Times New Roman"/>
                <w:sz w:val="20"/>
                <w:szCs w:val="20"/>
              </w:rPr>
              <w:t xml:space="preserve">    Подпись              ФИО</w:t>
            </w:r>
          </w:p>
        </w:tc>
      </w:tr>
    </w:tbl>
    <w:p w:rsidR="00712862" w:rsidRDefault="00712862" w:rsidP="00712862">
      <w:pPr>
        <w:autoSpaceDE w:val="0"/>
        <w:autoSpaceDN w:val="0"/>
        <w:adjustRightInd w:val="0"/>
        <w:spacing w:after="0" w:line="240" w:lineRule="auto"/>
        <w:jc w:val="center"/>
        <w:rPr>
          <w:rFonts w:ascii="Times New Roman" w:hAnsi="Times New Roman"/>
          <w:sz w:val="24"/>
          <w:szCs w:val="24"/>
        </w:rPr>
      </w:pPr>
      <w:r w:rsidRPr="00712862">
        <w:rPr>
          <w:rFonts w:ascii="Times New Roman" w:hAnsi="Times New Roman"/>
          <w:sz w:val="24"/>
          <w:szCs w:val="24"/>
        </w:rPr>
        <w:t>старосты сельского населенного пун</w:t>
      </w:r>
      <w:r w:rsidR="001F2B6D">
        <w:rPr>
          <w:rFonts w:ascii="Times New Roman" w:hAnsi="Times New Roman"/>
          <w:sz w:val="24"/>
          <w:szCs w:val="24"/>
        </w:rPr>
        <w:t>кта</w:t>
      </w:r>
    </w:p>
    <w:p w:rsidR="00712862" w:rsidRDefault="00712862" w:rsidP="00712862">
      <w:pPr>
        <w:autoSpaceDE w:val="0"/>
        <w:autoSpaceDN w:val="0"/>
        <w:adjustRightInd w:val="0"/>
        <w:spacing w:after="0" w:line="240" w:lineRule="auto"/>
        <w:jc w:val="center"/>
        <w:rPr>
          <w:rFonts w:ascii="Times New Roman" w:hAnsi="Times New Roman"/>
          <w:sz w:val="24"/>
          <w:szCs w:val="24"/>
        </w:rPr>
      </w:pPr>
    </w:p>
    <w:p w:rsidR="00712862" w:rsidRDefault="00712862" w:rsidP="00712862">
      <w:pPr>
        <w:autoSpaceDE w:val="0"/>
        <w:autoSpaceDN w:val="0"/>
        <w:adjustRightInd w:val="0"/>
        <w:spacing w:after="0" w:line="240" w:lineRule="auto"/>
        <w:jc w:val="center"/>
        <w:rPr>
          <w:rFonts w:ascii="Times New Roman" w:hAnsi="Times New Roman"/>
          <w:sz w:val="24"/>
          <w:szCs w:val="24"/>
        </w:rPr>
      </w:pPr>
    </w:p>
    <w:p w:rsidR="00712862" w:rsidRPr="00712862" w:rsidRDefault="00712862" w:rsidP="00712862">
      <w:pPr>
        <w:keepNext/>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СОВЕТ ДЕПУТАТОВ ШИРОКОЯРСКОГО СЕЛЬСОВЕТА</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МОШКОВСКОГО РАЙОНА НОВОСИБИРСКОЙ ОБЛАСТИ</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пятого созыва</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РЕШЕНИЕ</w:t>
      </w:r>
      <w:r w:rsidRPr="00712862">
        <w:rPr>
          <w:rFonts w:ascii="Times New Roman" w:eastAsia="Times New Roman" w:hAnsi="Times New Roman"/>
          <w:sz w:val="24"/>
          <w:szCs w:val="24"/>
          <w:lang w:eastAsia="ru-RU"/>
        </w:rPr>
        <w:t xml:space="preserve">  </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тридцать первой сессии</w:t>
      </w:r>
    </w:p>
    <w:p w:rsidR="00712862" w:rsidRPr="00712862" w:rsidRDefault="00712862" w:rsidP="00712862">
      <w:pPr>
        <w:spacing w:after="0" w:line="240" w:lineRule="auto"/>
        <w:rPr>
          <w:rFonts w:ascii="Times New Roman" w:eastAsia="Times New Roman" w:hAnsi="Times New Roman"/>
          <w:sz w:val="24"/>
          <w:szCs w:val="24"/>
          <w:lang w:eastAsia="ru-RU"/>
        </w:rPr>
      </w:pP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от  26.02.2019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 xml:space="preserve"> № 190  </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п. Широкий Яр</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1F2B6D" w:rsidRDefault="00712862" w:rsidP="001F2B6D">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Об утверждении Положения о порядке проведения анти</w:t>
      </w:r>
      <w:r w:rsidR="001F2B6D">
        <w:rPr>
          <w:rFonts w:ascii="Times New Roman" w:eastAsia="Times New Roman" w:hAnsi="Times New Roman"/>
          <w:b/>
          <w:sz w:val="24"/>
          <w:szCs w:val="24"/>
          <w:lang w:eastAsia="ru-RU"/>
        </w:rPr>
        <w:t xml:space="preserve">коррупционной </w:t>
      </w:r>
      <w:r w:rsidRPr="00712862">
        <w:rPr>
          <w:rFonts w:ascii="Times New Roman" w:eastAsia="Times New Roman" w:hAnsi="Times New Roman"/>
          <w:b/>
          <w:sz w:val="24"/>
          <w:szCs w:val="24"/>
          <w:lang w:eastAsia="ru-RU"/>
        </w:rPr>
        <w:t>экспертизы</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 xml:space="preserve"> решений Совета депутатов Широкоярского сельсовета Мошковского района </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 xml:space="preserve">Новосибирской области и проектов решений Совета депутатов Широкоярского сельсовета Мошковского района </w:t>
      </w:r>
      <w:r w:rsidR="001F2B6D">
        <w:rPr>
          <w:rFonts w:ascii="Times New Roman" w:eastAsia="Times New Roman" w:hAnsi="Times New Roman"/>
          <w:b/>
          <w:sz w:val="24"/>
          <w:szCs w:val="24"/>
          <w:lang w:eastAsia="ru-RU"/>
        </w:rPr>
        <w:t>Новосибирской области</w:t>
      </w:r>
      <w:r w:rsidRPr="00712862">
        <w:rPr>
          <w:rFonts w:ascii="Times New Roman" w:eastAsia="Times New Roman" w:hAnsi="Times New Roman"/>
          <w:sz w:val="24"/>
          <w:szCs w:val="24"/>
          <w:lang w:eastAsia="ru-RU"/>
        </w:rPr>
        <w:t xml:space="preserve">                       </w:t>
      </w:r>
      <w:r w:rsidR="001F2B6D">
        <w:rPr>
          <w:rFonts w:ascii="Times New Roman" w:eastAsia="Times New Roman" w:hAnsi="Times New Roman"/>
          <w:sz w:val="24"/>
          <w:szCs w:val="24"/>
          <w:lang w:eastAsia="ru-RU"/>
        </w:rPr>
        <w:t xml:space="preserve">                                                         </w:t>
      </w:r>
    </w:p>
    <w:p w:rsidR="00712862" w:rsidRPr="00712862" w:rsidRDefault="00712862" w:rsidP="00712862">
      <w:pPr>
        <w:widowControl w:val="0"/>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В целях реализации Федерального закона от 17.07.2009 № 172-ФЗ «Об антикоррупционной экспертизе нормативных правовых актов и проектов нормативных правовых актов», руководствуясь статьей 21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РЕШИЛ:</w:t>
      </w:r>
    </w:p>
    <w:p w:rsidR="00712862" w:rsidRPr="00712862" w:rsidRDefault="00712862" w:rsidP="00712862">
      <w:pPr>
        <w:widowControl w:val="0"/>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1. Решение двадцать первой сессии Совета депутатов Широкоярского сельсовета Мошковского района Новосибирской области от 09.11.2012 № 104 «Об утверждении Положения о порядке проведения антикоррупционной экспертизы муниципальных нормативных правовых актов и их проектов в Совете депутатов Широкоярского сельсовета» признать утратившим силу.</w:t>
      </w:r>
    </w:p>
    <w:p w:rsidR="00712862" w:rsidRPr="00712862" w:rsidRDefault="00712862" w:rsidP="00712862">
      <w:pPr>
        <w:widowControl w:val="0"/>
        <w:autoSpaceDE w:val="0"/>
        <w:autoSpaceDN w:val="0"/>
        <w:adjustRightInd w:val="0"/>
        <w:spacing w:after="0" w:line="240" w:lineRule="auto"/>
        <w:ind w:firstLine="851"/>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2. Утвердить прилагаемое Положение о порядке проведения антикоррупционной экспертизы решений Совета депутатов Широкоярского сельсовета Мошковского района Новосибирской области и проектов решений                                  Совета депутатов Широкоярского сельсовета Мошковского района                    Новосибирской области.</w:t>
      </w:r>
    </w:p>
    <w:p w:rsidR="00712862" w:rsidRPr="00712862" w:rsidRDefault="00712862" w:rsidP="00712862">
      <w:pPr>
        <w:spacing w:after="0" w:line="240" w:lineRule="auto"/>
        <w:ind w:firstLine="851"/>
        <w:jc w:val="both"/>
        <w:rPr>
          <w:rFonts w:ascii="Times New Roman" w:eastAsia="Times New Roman" w:hAnsi="Times New Roman"/>
          <w:sz w:val="24"/>
          <w:szCs w:val="24"/>
          <w:lang w:eastAsia="ru-RU"/>
        </w:rPr>
      </w:pPr>
      <w:r w:rsidRPr="00712862">
        <w:rPr>
          <w:rFonts w:ascii="Times New Roman" w:eastAsia="Times New Roman" w:hAnsi="Times New Roman"/>
          <w:color w:val="000000"/>
          <w:sz w:val="24"/>
          <w:szCs w:val="24"/>
          <w:lang w:eastAsia="ru-RU"/>
        </w:rPr>
        <w:t xml:space="preserve">3. Опубликовать настоящее решение в </w:t>
      </w:r>
      <w:r w:rsidRPr="00712862">
        <w:rPr>
          <w:rFonts w:ascii="Times New Roman" w:eastAsia="Times New Roman" w:hAnsi="Times New Roman"/>
          <w:sz w:val="24"/>
          <w:szCs w:val="24"/>
          <w:lang w:eastAsia="ru-RU"/>
        </w:rPr>
        <w:t>периодическом печатном издании «Вестник Широкоярского сельсовета».</w:t>
      </w:r>
    </w:p>
    <w:p w:rsidR="00712862" w:rsidRPr="00712862" w:rsidRDefault="00712862" w:rsidP="00712862">
      <w:pPr>
        <w:autoSpaceDE w:val="0"/>
        <w:autoSpaceDN w:val="0"/>
        <w:adjustRightInd w:val="0"/>
        <w:spacing w:after="0" w:line="240" w:lineRule="auto"/>
        <w:ind w:firstLine="851"/>
        <w:contextualSpacing/>
        <w:jc w:val="both"/>
        <w:rPr>
          <w:rFonts w:ascii="Times New Roman" w:hAnsi="Times New Roman"/>
          <w:sz w:val="24"/>
          <w:szCs w:val="24"/>
          <w:lang w:eastAsia="ru-RU"/>
        </w:rPr>
      </w:pPr>
      <w:r w:rsidRPr="00712862">
        <w:rPr>
          <w:rFonts w:ascii="Times New Roman" w:hAnsi="Times New Roman"/>
          <w:sz w:val="24"/>
          <w:szCs w:val="24"/>
          <w:lang w:eastAsia="ru-RU"/>
        </w:rPr>
        <w:t>4. Решение вступает в силу после дня его официального опубликования.</w:t>
      </w:r>
    </w:p>
    <w:p w:rsidR="00712862" w:rsidRPr="001F2B6D" w:rsidRDefault="00712862" w:rsidP="00712862">
      <w:pPr>
        <w:spacing w:after="0" w:line="240" w:lineRule="auto"/>
        <w:jc w:val="both"/>
        <w:rPr>
          <w:rFonts w:ascii="Times New Roman" w:eastAsia="Times New Roman" w:hAnsi="Times New Roman"/>
          <w:sz w:val="16"/>
          <w:szCs w:val="16"/>
          <w:lang w:eastAsia="ru-RU"/>
        </w:rPr>
      </w:pP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Председатель Совета депутатов</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Широкоярского сельсовета</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Мошковского района Новосибирской области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А.Л.Старинская</w:t>
      </w: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tblGrid>
      <w:tr w:rsidR="00712862" w:rsidRPr="00712862" w:rsidTr="001F2B6D">
        <w:trPr>
          <w:trHeight w:val="951"/>
        </w:trPr>
        <w:tc>
          <w:tcPr>
            <w:tcW w:w="5797" w:type="dxa"/>
            <w:tcBorders>
              <w:top w:val="nil"/>
              <w:left w:val="nil"/>
              <w:bottom w:val="nil"/>
              <w:right w:val="nil"/>
            </w:tcBorders>
          </w:tcPr>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lastRenderedPageBreak/>
              <w:t>УТВЕРЖДЕНО</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решением тридцать первой</w:t>
            </w:r>
            <w:r w:rsidR="001F2B6D">
              <w:rPr>
                <w:rFonts w:ascii="Times New Roman" w:eastAsia="Times New Roman" w:hAnsi="Times New Roman"/>
                <w:sz w:val="24"/>
                <w:szCs w:val="24"/>
                <w:lang w:eastAsia="ru-RU"/>
              </w:rPr>
              <w:t xml:space="preserve"> сессии</w:t>
            </w:r>
          </w:p>
          <w:p w:rsidR="00712862" w:rsidRPr="00712862" w:rsidRDefault="001F2B6D" w:rsidP="0071286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Совета депутатов </w:t>
            </w:r>
            <w:r w:rsidR="00712862" w:rsidRPr="00712862">
              <w:rPr>
                <w:rFonts w:ascii="Times New Roman" w:eastAsia="Times New Roman" w:hAnsi="Times New Roman"/>
                <w:sz w:val="24"/>
                <w:szCs w:val="24"/>
                <w:lang w:eastAsia="ru-RU"/>
              </w:rPr>
              <w:t>Широкоярского сельсовета</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Мошковского района Новосибирской области</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от 26.02.2019 № 190 </w:t>
            </w:r>
          </w:p>
        </w:tc>
      </w:tr>
    </w:tbl>
    <w:p w:rsidR="00712862" w:rsidRPr="001F2B6D" w:rsidRDefault="00712862" w:rsidP="00712862">
      <w:pPr>
        <w:spacing w:after="0" w:line="240" w:lineRule="auto"/>
        <w:jc w:val="both"/>
        <w:rPr>
          <w:rFonts w:ascii="Times New Roman" w:eastAsia="Times New Roman" w:hAnsi="Times New Roman"/>
          <w:sz w:val="16"/>
          <w:szCs w:val="16"/>
          <w:lang w:eastAsia="ru-RU"/>
        </w:rPr>
      </w:pP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П О Л О Ж Е Н И Е</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 xml:space="preserve">о порядке проведения антикоррупционной экспертизы решений Совета депутатов Широкоярского сельсовета Мошковского района Новосибирской области и проектов решений Совета депутатов Широкоярского сельсовета Мошковского района </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Новосибирской области</w:t>
      </w:r>
    </w:p>
    <w:p w:rsidR="00712862" w:rsidRPr="001F2B6D" w:rsidRDefault="00712862" w:rsidP="00712862">
      <w:pPr>
        <w:widowControl w:val="0"/>
        <w:autoSpaceDE w:val="0"/>
        <w:autoSpaceDN w:val="0"/>
        <w:adjustRightInd w:val="0"/>
        <w:spacing w:after="0" w:line="240" w:lineRule="auto"/>
        <w:rPr>
          <w:rFonts w:ascii="Times New Roman" w:eastAsia="Times New Roman" w:hAnsi="Times New Roman"/>
          <w:sz w:val="16"/>
          <w:szCs w:val="16"/>
          <w:lang w:eastAsia="ru-RU"/>
        </w:rPr>
      </w:pP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12862">
        <w:rPr>
          <w:rFonts w:ascii="Times New Roman" w:eastAsia="Times New Roman" w:hAnsi="Times New Roman"/>
          <w:b/>
          <w:sz w:val="24"/>
          <w:szCs w:val="24"/>
          <w:lang w:eastAsia="ru-RU"/>
        </w:rPr>
        <w:t>Статья 1</w:t>
      </w:r>
      <w:r w:rsidRPr="00712862">
        <w:rPr>
          <w:rFonts w:ascii="Times New Roman" w:eastAsia="Times New Roman" w:hAnsi="Times New Roman"/>
          <w:b/>
          <w:color w:val="000000"/>
          <w:sz w:val="24"/>
          <w:szCs w:val="24"/>
          <w:lang w:eastAsia="ru-RU"/>
        </w:rPr>
        <w:t>. Общие положения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1.1. Настоящее Положение разработано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и устанавливает порядок проведения антикоррупционной экспертизы решений Совета депутатов Широкоярского сельсовета Мошковского района Новосибирской области (далее – также решения) и проектов решений Совета депутатов Широкоярского сельсовета Мошковского района Новосибирской области (далее – также проекты решений), порядок и срок подготовки заключений, составляемых при проведении антикоррупционной экспертизы, а также порядок рассмотрения результатов антикоррупционной экспертизы, проводимой прокуратурой Российской Федерации и результатов независимой антикоррупционной экспертизы.</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1.2. Антикоррупционная экспертиза решений и проектов решений (далее – антикоррупционная экспертиза) осуществляется в целях выявления в них коррупциогенных факторов и их последующего устранения.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1.3. Антикоррупционная экспертиза проводится в отношении:</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решений Совета депутатов Широкоярского сельсовета Мошковского района Новосибирской области, имеющих нормативный характер;</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проектов решений Совета депутатов Широкоярского сельсовета Мошковского района Новосибирской области, внесенных в установленном порядке в Совет депутатов Широкоярского сельсовета Мошковского района Новосибирской области (далее – Совет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1.4. Антикоррупционная экспертиза не проводится в отношении решений, отмененных и</w:t>
      </w:r>
      <w:r w:rsidR="001F2B6D">
        <w:rPr>
          <w:rFonts w:ascii="Times New Roman" w:eastAsia="Times New Roman" w:hAnsi="Times New Roman"/>
          <w:color w:val="000000"/>
          <w:sz w:val="24"/>
          <w:szCs w:val="24"/>
          <w:lang w:eastAsia="ru-RU"/>
        </w:rPr>
        <w:t>ли признанных утратившими силу.</w: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12862">
        <w:rPr>
          <w:rFonts w:ascii="Times New Roman" w:eastAsia="Times New Roman" w:hAnsi="Times New Roman"/>
          <w:b/>
          <w:color w:val="000000"/>
          <w:sz w:val="24"/>
          <w:szCs w:val="24"/>
          <w:lang w:eastAsia="ru-RU"/>
        </w:rPr>
        <w:t>Статья 2. Основания, порядок и сроки проведения антикоррупционной экспертизы</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2.1. Антикоррупционная экспертиза действующих решений проводится при мониторинге их применения по поручению Председателя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Антикоррупционная экспертиза проводится комиссией по проведению антикоррупционной экспертизы муниципальных нормативных правовых актов и проектов муниципальных нормативных правовых актов в Совете депутатов (далее – Комиссия), образованной из числа депутатов Совета депутатов решением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2.2. Антикоррупционная экспертиза проектов решений проводится специалистом, осуществляющим правовое обеспечение деятельности Совета депутатов, при осуществлении правовой экспертизы указанных проектов решений.</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2.3. Антикоррупционная экспертиза проводится согласно методике, утвержденной Постановлением Правительства Российской Федерации от 26.02.2010  № 96 «Об антикоррупционной экспертизе нормативных правовых актов и проектов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нормативных правовых актов» (далее – Методика).</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 xml:space="preserve">2.4. При проведении антикоррупционной экспертизы может использоваться судебная практика по соответствующему вопросу, информация о практике применения действующих нормативных правовых актов, регулирующих отношения в соответствующей сфере, мотивированные мнения органов, организаций и граждан, осуществляющих деятельность или обладающих специальными познаниями в регулируемой сфере, данные социологических опросов, </w:t>
      </w:r>
      <w:r w:rsidRPr="00712862">
        <w:rPr>
          <w:rFonts w:ascii="Times New Roman" w:eastAsia="Times New Roman" w:hAnsi="Times New Roman"/>
          <w:color w:val="000000"/>
          <w:sz w:val="24"/>
          <w:szCs w:val="24"/>
          <w:lang w:eastAsia="ru-RU"/>
        </w:rPr>
        <w:lastRenderedPageBreak/>
        <w:t>научные исследования и другая информация, способная помочь правильно оценить наличие коррупциогенных факторов.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При проведении антикоррупционной экспертизы Комиссия вправе взаимодействовать с иными органами и должностными лицами, осуществляющими антикоррупционную экспертизу решений и проектов решений Совета депутатов, привлекать специалистов.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2.5. Антикоррупционная экспертиза проекта решения проводится в пятидневны</w:t>
      </w:r>
      <w:r w:rsidRPr="00712862">
        <w:rPr>
          <w:rFonts w:ascii="Times New Roman" w:eastAsia="Times New Roman" w:hAnsi="Times New Roman"/>
          <w:color w:val="000000"/>
          <w:sz w:val="24"/>
          <w:szCs w:val="24"/>
          <w:lang w:eastAsia="ru-RU"/>
        </w:rPr>
        <w:tab/>
        <w:t>й срок со дня его получения уполномоченным должностным лицом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2.6. Антикоррупционная экспертиза решений при мониторинге их применения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проводится Комиссией постоянно в соответствии с планом, утвержденным решением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2.7. По результатам проведения антикоррупционной экспертизы составляется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заключение.</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2.8. В заключении отражаются следующие сведения:</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наименование должностного лица (Комиссии), проводившего антикоррупционную экспертизу;</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дата и регистрационный номер заключения;</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основание проведения антикоррупционной экспертизы;</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реквизиты решения или проекта решения (наименование вида документа, дата, регистрационный номер и заголовок);</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 xml:space="preserve">перечень выявленных коррупциогенных факторов (с указанием </w:t>
      </w:r>
      <w:r w:rsidRPr="00712862">
        <w:rPr>
          <w:rFonts w:ascii="Times New Roman" w:eastAsia="Times New Roman" w:hAnsi="Times New Roman"/>
          <w:sz w:val="24"/>
          <w:szCs w:val="24"/>
          <w:lang w:eastAsia="ru-RU"/>
        </w:rPr>
        <w:t>всех положений документа, в котором выявлены коррупциогенные факторы, с перечислением структурных единиц документа (разделов, глав, статей, частей, пунктов, подпунктов, абзацев), со ссылкой на положения Методики)</w:t>
      </w:r>
      <w:r w:rsidRPr="00712862">
        <w:rPr>
          <w:rFonts w:ascii="Times New Roman" w:eastAsia="Times New Roman" w:hAnsi="Times New Roman"/>
          <w:color w:val="000000"/>
          <w:sz w:val="24"/>
          <w:szCs w:val="24"/>
          <w:lang w:eastAsia="ru-RU"/>
        </w:rPr>
        <w:t>;</w:t>
      </w:r>
    </w:p>
    <w:p w:rsidR="00712862" w:rsidRPr="00712862" w:rsidRDefault="00712862" w:rsidP="00712862">
      <w:pPr>
        <w:widowControl w:val="0"/>
        <w:numPr>
          <w:ilvl w:val="0"/>
          <w:numId w:val="34"/>
        </w:numPr>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sz w:val="24"/>
          <w:szCs w:val="24"/>
          <w:lang w:eastAsia="ru-RU"/>
        </w:rPr>
        <w:t>предложения о способе устранения выявленных коррупциогенных факторов</w:t>
      </w:r>
      <w:r w:rsidRPr="00712862">
        <w:rPr>
          <w:rFonts w:ascii="Times New Roman" w:eastAsia="Times New Roman" w:hAnsi="Times New Roman"/>
          <w:color w:val="000000"/>
          <w:sz w:val="24"/>
          <w:szCs w:val="24"/>
          <w:lang w:eastAsia="ru-RU"/>
        </w:rPr>
        <w:t>.</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Выявленные при проведении антикоррупционной экспертизы положения, не относящиеся в соответствии с Методикой к коррупциогенным факторам, но которые могут способствовать созданию условий для проявления коррупции, указываются в заключении.</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В заключении также отражаются возможные негативные последствия сохранения в решении, проекте решения выявленных коррупциогенных факторов.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В случае если при проведении антикоррупционной экспертизы коррупциогенные факторы не выявлены, соответствующий вывод отражается в заключении.</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2.9. Заключение подписывается соответственно уполномоченным должностным лицом или председателем Комиссии и в течение 2 рабочих дней со дня подписания направляется должностному лицу, осуществлявшему подготовку решения Совета депутатов или проекта решения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2.10. Заключение подлежит обязательному рассмотрению должностным лицом, подготовившим решение или проект решения.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2.11. Проекты решений, содержащие коррупциогенные факторы, подлежат доработке и повторной антикоррупционной экспертизе.</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2.12. Повторная антикоррупционная экспертиза проектов решений проводится в порядке, установленном настоящим Положением.</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2.13. Проекты решений, не прошедшие антикоррупционную экспертизу в соответствии с настоящим Положением, не выносятся на</w:t>
      </w:r>
      <w:r w:rsidR="001F2B6D">
        <w:rPr>
          <w:rFonts w:ascii="Times New Roman" w:eastAsia="Times New Roman" w:hAnsi="Times New Roman"/>
          <w:color w:val="000000"/>
          <w:sz w:val="24"/>
          <w:szCs w:val="24"/>
          <w:lang w:eastAsia="ru-RU"/>
        </w:rPr>
        <w:t xml:space="preserve"> рассмотрение Совета депутатов.</w: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12862">
        <w:rPr>
          <w:rFonts w:ascii="Times New Roman" w:eastAsia="Times New Roman" w:hAnsi="Times New Roman"/>
          <w:b/>
          <w:color w:val="000000"/>
          <w:sz w:val="24"/>
          <w:szCs w:val="24"/>
          <w:lang w:eastAsia="ru-RU"/>
        </w:rPr>
        <w:t xml:space="preserve">Статья 3. Порядок рассмотрения результатов антикоррупционной экспертизы, </w:t>
      </w:r>
      <w:r w:rsidR="001F2B6D">
        <w:rPr>
          <w:rFonts w:ascii="Times New Roman" w:eastAsia="Times New Roman" w:hAnsi="Times New Roman"/>
          <w:b/>
          <w:color w:val="000000"/>
          <w:sz w:val="24"/>
          <w:szCs w:val="24"/>
          <w:lang w:eastAsia="ru-RU"/>
        </w:rPr>
        <w:t xml:space="preserve">                           </w:t>
      </w:r>
      <w:r w:rsidRPr="00712862">
        <w:rPr>
          <w:rFonts w:ascii="Times New Roman" w:eastAsia="Times New Roman" w:hAnsi="Times New Roman"/>
          <w:b/>
          <w:color w:val="000000"/>
          <w:sz w:val="24"/>
          <w:szCs w:val="24"/>
          <w:lang w:eastAsia="ru-RU"/>
        </w:rPr>
        <w:t>проводимой органами прокуратуры</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 xml:space="preserve">3.1. В целях обеспечения возможности проведения антикоррупционной экспертизы прокуратурой Российской Федерации проекты решений, внесенные в Совет депутатов в установленном порядке, размещаются на официальном сайте администрации Широкоярского сельсовета в сети Интернет с указанием даты их размещения. Решения по вопросам, касающимся прав, свобод и обязанностей человека и гражданина;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 социальных гарантий лицам, </w:t>
      </w:r>
      <w:r w:rsidRPr="00712862">
        <w:rPr>
          <w:rFonts w:ascii="Times New Roman" w:eastAsia="Times New Roman" w:hAnsi="Times New Roman"/>
          <w:color w:val="000000"/>
          <w:sz w:val="24"/>
          <w:szCs w:val="24"/>
          <w:lang w:eastAsia="ru-RU"/>
        </w:rPr>
        <w:lastRenderedPageBreak/>
        <w:t>замещающим (замещавшим) муниципальные должности, должности муниципальной службы в течение 10 дней со дня подписания направляются в прокуратуру.</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3.2. Требование прокурора об изменении нормативного правового акта (далее – требование), направленное в Совет депутатов в порядке реализации Федерального закона от 17.07.2009 № 172-ФЗ «Об антикоррупционной экспертизе нормативных правовых актов и проектов нормативных правовых актов» и Федерального закона</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от 17.01.1992 № 2202-1 «О прокуратуре Российской Федерации» подлежит обязательному рассмотрению.</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3.3. Требование регистрируется в установленном порядке и направляется в Комиссию.</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3.4. Комиссия рассматривает требование на ближайшем заседании. О дне заседания Комиссии, а также о дате проведения заседания сессии, на которых планируется рассмотреть требование, сообщается прокурору.</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3.5. Если по результатам рассмотрения требования Комиссией принято решение рекомендовать Совету депутатов учесть требование, то Комиссией готовится проект решения о внесении изменений в решение Совета депутатов Широкоярского сельсовета Мошковского района Новосибирской области, в отношении которого внесено требование, или об отмене соответствующего решения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либо проект решения, содержащий поручение Главе Широкоярского сельсовета Мошковского района Новосибирской области подготовить соответствующий проект</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решения, предусматривающий устранение выявленных коррупциогенных факторов,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и внести его на рассмотрения Совета депутатов.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3.6. Требование подлежит рассмотрению на ближайшем заседании Совета депутатов. Совет депутатов вправе полностью или частично учесть требование либо отклонить его. В случае если требование отозвано прокурором до его рассмотрения, требование не рассматривается.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3.7. О принятых решениях Совета депутатов по результатам рассмотрения требования сообщаетс</w:t>
      </w:r>
      <w:r w:rsidR="001F2B6D">
        <w:rPr>
          <w:rFonts w:ascii="Times New Roman" w:eastAsia="Times New Roman" w:hAnsi="Times New Roman"/>
          <w:color w:val="000000"/>
          <w:sz w:val="24"/>
          <w:szCs w:val="24"/>
          <w:lang w:eastAsia="ru-RU"/>
        </w:rPr>
        <w:t>я прокурору в письменной форме.</w:t>
      </w:r>
      <w:r w:rsidRPr="00712862">
        <w:rPr>
          <w:rFonts w:ascii="Times New Roman" w:eastAsia="Times New Roman" w:hAnsi="Times New Roman"/>
          <w:noProof/>
          <w:sz w:val="24"/>
          <w:szCs w:val="24"/>
          <w:lang w:eastAsia="ru-RU"/>
        </w:rPr>
        <mc:AlternateContent>
          <mc:Choice Requires="wps">
            <w:drawing>
              <wp:anchor distT="0" distB="0" distL="114300" distR="114300" simplePos="0" relativeHeight="251741184" behindDoc="1" locked="0" layoutInCell="1" allowOverlap="1" wp14:anchorId="24CD8036" wp14:editId="7ABC4B64">
                <wp:simplePos x="0" y="0"/>
                <wp:positionH relativeFrom="page">
                  <wp:posOffset>1803400</wp:posOffset>
                </wp:positionH>
                <wp:positionV relativeFrom="page">
                  <wp:posOffset>9609455</wp:posOffset>
                </wp:positionV>
                <wp:extent cx="2514600" cy="0"/>
                <wp:effectExtent l="12700" t="8255" r="15875" b="10795"/>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0"/>
                        </a:xfrm>
                        <a:custGeom>
                          <a:avLst/>
                          <a:gdLst>
                            <a:gd name="T0" fmla="*/ 0 w 3960"/>
                            <a:gd name="T1" fmla="*/ 3973 w 3960"/>
                          </a:gdLst>
                          <a:ahLst/>
                          <a:cxnLst>
                            <a:cxn ang="0">
                              <a:pos x="T0" y="0"/>
                            </a:cxn>
                            <a:cxn ang="0">
                              <a:pos x="T1" y="0"/>
                            </a:cxn>
                          </a:cxnLst>
                          <a:rect l="0" t="0" r="r" b="b"/>
                          <a:pathLst>
                            <a:path w="3960">
                              <a:moveTo>
                                <a:pt x="0" y="0"/>
                              </a:moveTo>
                              <a:lnTo>
                                <a:pt x="397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0B7B6D" id="Полилиния 18"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2pt,756.65pt,340.65pt,756.65pt" coordsize="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4vCQMAAHcGAAAOAAAAZHJzL2Uyb0RvYy54bWysVX1q2zAU/3+wOwj9OUhtJ27ahDqlxM0Y&#10;7KPQ7gCKJMdmsuRJSpxu7Aw7wq5RGNsZshvtSbZTJ2UwxgJxnvye3u/3PnNxuS0F2nBtCiUTHJ2E&#10;GHFJFSvkKsHv7xaDc4yMJZIRoSRP8D03+HL2/NlFXU35UOVKMK4ROJFmWlcJzq2tpkFgaM5LYk5U&#10;xSUoM6VLYuGoVwHTpAbvpQiGYTgOaqVZpRXlxsDbtFHimfefZZzad1lmuEUiwcDN+qf2z6V7BrML&#10;Ml1pUuUFbWmQf2BRkkIC6N5VSixBa108cVUWVCujMntCVRmoLCso9zFANFF4FM1tTiruY4HkmGqf&#10;JvP/3NK3mxuNCga1g0pJUkKNdt92P3ffdw/++2P38OsrAiVkqq7MFC7cVjfaxWqq14p+MEiqeU7k&#10;il9preqcEwb8ImcfHFxwBwNX0bJ+oxjgkLVVPmnbTJfOIaQDbX1t7ve14VuLKLwcnkbxOIQS0k4X&#10;kGl3ka6NfcmVd0I2r41tyspA8kVhbWR3cD8rBVT4RYBCVKPRZNz1wN4m6tmMJmejnhlArjqnJO9w&#10;6Fa2QCAhyIQj73ArZVw8DrVHGoyc8g+2gH5sC6iPEBpa+riZNUbQzMummStiHTOPDyKqE+yjdC9K&#10;teF3yqvsUaYB5FErZN/KJeGAVaOGGw4LytwIHtRx7RVDqkUhhK+GkI7KOJyMfW6MEgVzSsfG6NVy&#10;LjTaEDem/uP7BzR9s0obmxKTN3Ze1cSs1Voyj+La77qVLSlEIwMr4ZMO3dTmxvWVH9DPk3ByfX59&#10;Hg/i4fh6EIdpOrhazOPBeBGdnaajdD5Poy+OcxRP84IxLh3tbllE8d8NY7u2mjHfr4uD8A6ysPCf&#10;p1kIDmn47EMs3W9ThG7UmpFdKnYPY6dVs/1gW4OQK/0Joxo2X4LNxzXRHCPxSsLoTqI4dqvSH+LT&#10;syEcdF+z7GuIpOAqwRZD5ztxbpv1uq50scoBKfL1luoKxj0r3Gj6vdCwag+w3XwE7SZ267N/9laP&#10;/xez3wAAAP//AwBQSwMEFAAGAAgAAAAhAMDMUargAAAADQEAAA8AAABkcnMvZG93bnJldi54bWxM&#10;j0FPwkAQhe8m/ofNmHiTLaBNU7slKBhvhgIhHpfu2DZ0Z0t3geqvdzwYPc57L2++l80G24oz9r5x&#10;pGA8ikAglc40VCnYbl7uEhA+aDK6dYQKPtHDLL++ynRq3IUKPK9DJbiEfKoV1CF0qZS+rNFqP3Id&#10;Ensfrrc68NlX0vT6wuW2lZMoiqXVDfGHWnf4XGN5WJ+sgrBbLI7LVxd/Hd/mxaowh/en3VKp25th&#10;/ggi4BD+wvCDz+iQM9Pench40SqYJPe8JbDxMJ5OQXAkTiKW9r+SzDP5f0X+DQAA//8DAFBLAQIt&#10;ABQABgAIAAAAIQC2gziS/gAAAOEBAAATAAAAAAAAAAAAAAAAAAAAAABbQ29udGVudF9UeXBlc10u&#10;eG1sUEsBAi0AFAAGAAgAAAAhADj9If/WAAAAlAEAAAsAAAAAAAAAAAAAAAAALwEAAF9yZWxzLy5y&#10;ZWxzUEsBAi0AFAAGAAgAAAAhAAY/vi8JAwAAdwYAAA4AAAAAAAAAAAAAAAAALgIAAGRycy9lMm9E&#10;b2MueG1sUEsBAi0AFAAGAAgAAAAhAMDMUargAAAADQEAAA8AAAAAAAAAAAAAAAAAYwUAAGRycy9k&#10;b3ducmV2LnhtbFBLBQYAAAAABAAEAPMAAABwBgAAAAA=&#10;" filled="f" strokeweight=".48pt">
                <v:path o:connecttype="custom" o:connectlocs="0,0;2522855,0" o:connectangles="0,0"/>
                <w10:wrap anchorx="page" anchory="page"/>
              </v:polyline>
            </w:pict>
          </mc:Fallback>
        </mc:AlternateContent>
      </w:r>
    </w:p>
    <w:p w:rsidR="00712862" w:rsidRPr="00712862" w:rsidRDefault="00712862" w:rsidP="00712862">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12862">
        <w:rPr>
          <w:rFonts w:ascii="Times New Roman" w:eastAsia="Times New Roman" w:hAnsi="Times New Roman"/>
          <w:b/>
          <w:color w:val="000000"/>
          <w:sz w:val="24"/>
          <w:szCs w:val="24"/>
          <w:lang w:eastAsia="ru-RU"/>
        </w:rPr>
        <w:t>Статья 4. Организация проведения независимой антикоррупционной экспертизы</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4.1.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Правилами проведения антикоррупционной экспертизы нормативных правовых актов и проектов нормативных</w:t>
      </w:r>
      <w:r w:rsidRPr="00712862">
        <w:rPr>
          <w:rFonts w:ascii="Times New Roman" w:eastAsia="Times New Roman" w:hAnsi="Times New Roman"/>
          <w:noProof/>
          <w:sz w:val="24"/>
          <w:szCs w:val="24"/>
          <w:lang w:eastAsia="ru-RU"/>
        </w:rPr>
        <mc:AlternateContent>
          <mc:Choice Requires="wps">
            <w:drawing>
              <wp:anchor distT="0" distB="0" distL="114300" distR="114300" simplePos="0" relativeHeight="251742208" behindDoc="1" locked="0" layoutInCell="1" allowOverlap="1" wp14:anchorId="0D01CA31" wp14:editId="18B67D3D">
                <wp:simplePos x="0" y="0"/>
                <wp:positionH relativeFrom="page">
                  <wp:posOffset>1803400</wp:posOffset>
                </wp:positionH>
                <wp:positionV relativeFrom="page">
                  <wp:posOffset>9448800</wp:posOffset>
                </wp:positionV>
                <wp:extent cx="2514600" cy="0"/>
                <wp:effectExtent l="12700" t="9525" r="15875" b="952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0"/>
                        </a:xfrm>
                        <a:custGeom>
                          <a:avLst/>
                          <a:gdLst>
                            <a:gd name="T0" fmla="*/ 0 w 3960"/>
                            <a:gd name="T1" fmla="*/ 3973 w 3960"/>
                          </a:gdLst>
                          <a:ahLst/>
                          <a:cxnLst>
                            <a:cxn ang="0">
                              <a:pos x="T0" y="0"/>
                            </a:cxn>
                            <a:cxn ang="0">
                              <a:pos x="T1" y="0"/>
                            </a:cxn>
                          </a:cxnLst>
                          <a:rect l="0" t="0" r="r" b="b"/>
                          <a:pathLst>
                            <a:path w="3960">
                              <a:moveTo>
                                <a:pt x="0" y="0"/>
                              </a:moveTo>
                              <a:lnTo>
                                <a:pt x="397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17E196" id="Полилиния 19"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2pt,744pt,340.65pt,744pt" coordsize="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pCQMAAHcGAAAOAAAAZHJzL2Uyb0RvYy54bWysVX1q2zAU/3+wOwj9OUhtJ27ahDqlxM0Y&#10;7KPQ7gCKLMdmsqRJSpxu7Aw7wq5RGNsZshvtSbZTJ2UwxgJxnvye3u/3PnNxua042jBtSikSHJ2E&#10;GDFBZVaKVYLf3y0G5xgZS0RGuBQswffM4MvZ82cXtZqyoSwkz5hG4ESYaa0SXFirpkFgaMEqYk6k&#10;YgKUudQVsXDUqyDTpAbvFQ+GYTgOaqkzpSVlxsDbtFHimfef54zad3lumEU8wcDN+qf2z6V7BrML&#10;Ml1pooqStjTIP7CoSCkAdO8qJZagtS6fuKpKqqWRuT2hsgpknpeU+Rggmig8iua2IIr5WCA5Ru3T&#10;ZP6fW/p2c6NRmUHtJhgJUkGNdt92P3ffdw/++2P38OsrAiVkqlZmChdu1Y12sRr1WtIPBgk5L4hY&#10;sSutZV0wkgG/yNkHBxfcwcBVtKzfyAxwyNpKn7RtrivnENKBtr429/vasK1FFF4OT6N4HEIJaacL&#10;yLS7SNfGvmTSOyGb18Y2Zc1A8kXJ2sju4H5ecajwiwCFqEajybjrgb1N1LMZTc5GPTOAXHVOSdHh&#10;0K1ogUBCkAlH3uEqaVw8DrVHGoyc8g+2gH5sC6iPEBpa+riZNUbQzMummRWxjpnHBxHVCfZRuheV&#10;3LA76VX2KNMA8qjlom/lknDAqlHDDYcFZW4ED+q49ooh5KLk3FeDC0dlHE7GPjdG8jJzSsfG6NVy&#10;zjXaEDem/uP7BzR9M6WNTYkpGjuvamLWci0yj+La77qVLSl5IwMr7pMO3dTmxvWVH9DPk3ByfX59&#10;Hg/i4fh6EIdpOrhazOPBeBGdnaajdD5Poy+OcxRPizLLmHC0u2URxX83jO3aasZ8vy4OwjvIwsJ/&#10;nmYhOKThsw+xdL9NEbpRa0Z2KbN7GDstm+0H2xqEQupPGNWw+RJsPq6JZhjxVwJGdxLFsVuV/hCf&#10;ng3hoPuaZV9DBAVXCbYYOt+Jc9us17XS5aoApMjXW8grGPe8dKPp90LDqj3AdvMRtJvYrc/+2Vs9&#10;/l/MfgMAAP//AwBQSwMEFAAGAAgAAAAhADf3/SzeAAAADQEAAA8AAABkcnMvZG93bnJldi54bWxM&#10;T0FOwzAQvCPxB2uRuFGHqoqsEKdqaRE3RAqqOLrxNokar9PYbQOvZzkguM3sjGZn8vnoOnHGIbSe&#10;NNxPEhBIlbct1Rre357uFIgQDVnTeUINnxhgXlxf5Saz/kIlnjexFhxCITMamhj7TMpQNehMmPge&#10;ibW9H5yJTIda2sFcONx1cpokqXSmJf7QmB4fG6wOm5PTELer1XH97NOv48uifC3t4WO5XWt9ezMu&#10;HkBEHOOfGX7qc3UouNPOn8gG0WmYqhlviSzMlGLEllQlDHa/J1nk8v+K4hsAAP//AwBQSwECLQAU&#10;AAYACAAAACEAtoM4kv4AAADhAQAAEwAAAAAAAAAAAAAAAAAAAAAAW0NvbnRlbnRfVHlwZXNdLnht&#10;bFBLAQItABQABgAIAAAAIQA4/SH/1gAAAJQBAAALAAAAAAAAAAAAAAAAAC8BAABfcmVscy8ucmVs&#10;c1BLAQItABQABgAIAAAAIQCDv/DpCQMAAHcGAAAOAAAAAAAAAAAAAAAAAC4CAABkcnMvZTJvRG9j&#10;LnhtbFBLAQItABQABgAIAAAAIQA39/0s3gAAAA0BAAAPAAAAAAAAAAAAAAAAAGMFAABkcnMvZG93&#10;bnJldi54bWxQSwUGAAAAAAQABADzAAAAbgYAAAAA&#10;" filled="f" strokeweight=".48pt">
                <v:path o:connecttype="custom" o:connectlocs="0,0;2522855,0" o:connectangles="0,0"/>
                <w10:wrap anchorx="page" anchory="page"/>
              </v:polyline>
            </w:pict>
          </mc:Fallback>
        </mc:AlternateContent>
      </w:r>
      <w:r w:rsidRPr="00712862">
        <w:rPr>
          <w:rFonts w:ascii="Times New Roman" w:eastAsia="Times New Roman" w:hAnsi="Times New Roman"/>
          <w:color w:val="000000"/>
          <w:sz w:val="24"/>
          <w:szCs w:val="24"/>
          <w:lang w:eastAsia="ru-RU"/>
        </w:rPr>
        <w:t xml:space="preserve"> правовых актов, утвержденными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за счет собственных средств.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4.2. В целях обеспечения возможности проведения независимой антикоррупционной экспертизы проекты решений, внесенные в Совет депутатов в установленном порядке, размещаются на официальном сайте администрации Широкоярского сельсовета в сети Интернет с указанием даты их размещения.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4.3. Независимая антикоррупционная экспертиза проекта муниципального нормативного правового правового акта проводится согласно Методике после размещения соответствующего проекта решения на официальном сайте администрации Широкоярского сельсовета в сети Интернет.</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 xml:space="preserve">4.4. Заключение, составленное по результатам независимой антикоррупционной экспертизы по форме, утвержденной </w:t>
      </w:r>
      <w:r w:rsidRPr="00712862">
        <w:rPr>
          <w:rFonts w:ascii="Times New Roman" w:eastAsia="Times New Roman" w:hAnsi="Times New Roman"/>
          <w:sz w:val="24"/>
          <w:szCs w:val="24"/>
          <w:lang w:eastAsia="ru-RU"/>
        </w:rPr>
        <w:t>Приказом Минюста России от 21.10.2011 № 363</w:t>
      </w:r>
      <w:r w:rsidRPr="00712862">
        <w:rPr>
          <w:rFonts w:ascii="Times New Roman" w:eastAsia="Times New Roman" w:hAnsi="Times New Roman"/>
          <w:color w:val="000000"/>
          <w:sz w:val="24"/>
          <w:szCs w:val="24"/>
          <w:lang w:eastAsia="ru-RU"/>
        </w:rPr>
        <w:t xml:space="preserve"> </w:t>
      </w:r>
      <w:r w:rsidRPr="00712862">
        <w:rPr>
          <w:rFonts w:ascii="Times New Roman" w:eastAsia="Times New Roman" w:hAnsi="Times New Roman"/>
          <w:sz w:val="24"/>
          <w:szCs w:val="24"/>
          <w:lang w:eastAsia="ru-RU"/>
        </w:rPr>
        <w:t>«Об утверждении формы заключения по результатам независимой антикоррупционной экспертизы»</w:t>
      </w:r>
      <w:r w:rsidRPr="00712862">
        <w:rPr>
          <w:rFonts w:ascii="Times New Roman" w:eastAsia="Times New Roman" w:hAnsi="Times New Roman"/>
          <w:color w:val="000000"/>
          <w:sz w:val="24"/>
          <w:szCs w:val="24"/>
          <w:lang w:eastAsia="ru-RU"/>
        </w:rPr>
        <w:t xml:space="preserve">, направляется в Совет депутатов по почте или курьерским способом либо в виде электронного документа на адрес электронной почты: </w:t>
      </w:r>
      <w:r w:rsidRPr="00712862">
        <w:rPr>
          <w:rFonts w:ascii="Times New Roman" w:eastAsia="Times New Roman" w:hAnsi="Times New Roman"/>
          <w:color w:val="000000"/>
          <w:sz w:val="24"/>
          <w:szCs w:val="24"/>
          <w:lang w:val="en-US" w:eastAsia="ru-RU"/>
        </w:rPr>
        <w:t>mos</w:t>
      </w:r>
      <w:r w:rsidRPr="00712862">
        <w:rPr>
          <w:rFonts w:ascii="Times New Roman" w:eastAsia="Times New Roman" w:hAnsi="Times New Roman"/>
          <w:color w:val="000000"/>
          <w:sz w:val="24"/>
          <w:szCs w:val="24"/>
          <w:lang w:eastAsia="ru-RU"/>
        </w:rPr>
        <w:t>_</w:t>
      </w:r>
      <w:r w:rsidRPr="00712862">
        <w:rPr>
          <w:rFonts w:ascii="Times New Roman" w:eastAsia="Times New Roman" w:hAnsi="Times New Roman"/>
          <w:color w:val="000000"/>
          <w:sz w:val="24"/>
          <w:szCs w:val="24"/>
          <w:lang w:val="en-US" w:eastAsia="ru-RU"/>
        </w:rPr>
        <w:t>shirok</w:t>
      </w:r>
      <w:r w:rsidRPr="00712862">
        <w:rPr>
          <w:rFonts w:ascii="Times New Roman" w:eastAsia="Times New Roman" w:hAnsi="Times New Roman"/>
          <w:color w:val="000000"/>
          <w:sz w:val="24"/>
          <w:szCs w:val="24"/>
          <w:lang w:eastAsia="ru-RU"/>
        </w:rPr>
        <w:t>_70@</w:t>
      </w:r>
      <w:r w:rsidRPr="00712862">
        <w:rPr>
          <w:rFonts w:ascii="Times New Roman" w:eastAsia="Times New Roman" w:hAnsi="Times New Roman"/>
          <w:color w:val="000000"/>
          <w:sz w:val="24"/>
          <w:szCs w:val="24"/>
          <w:lang w:val="en-US" w:eastAsia="ru-RU"/>
        </w:rPr>
        <w:t>mail</w:t>
      </w:r>
      <w:r w:rsidRPr="00712862">
        <w:rPr>
          <w:rFonts w:ascii="Times New Roman" w:eastAsia="Times New Roman" w:hAnsi="Times New Roman"/>
          <w:color w:val="000000"/>
          <w:sz w:val="24"/>
          <w:szCs w:val="24"/>
          <w:lang w:eastAsia="ru-RU"/>
        </w:rPr>
        <w:t>.</w:t>
      </w:r>
      <w:r w:rsidRPr="00712862">
        <w:rPr>
          <w:rFonts w:ascii="Times New Roman" w:eastAsia="Times New Roman" w:hAnsi="Times New Roman"/>
          <w:color w:val="000000"/>
          <w:sz w:val="24"/>
          <w:szCs w:val="24"/>
          <w:lang w:val="en-US" w:eastAsia="ru-RU"/>
        </w:rPr>
        <w:t>ru</w:t>
      </w:r>
      <w:r w:rsidRPr="00712862">
        <w:rPr>
          <w:rFonts w:ascii="Times New Roman" w:eastAsia="Times New Roman" w:hAnsi="Times New Roman"/>
          <w:color w:val="000000"/>
          <w:sz w:val="24"/>
          <w:szCs w:val="24"/>
          <w:lang w:eastAsia="ru-RU"/>
        </w:rPr>
        <w:t>.</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В заключении по результатам независимой экспертизы должны быть указаны</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выявленные в проекте муниципального нормативного правового акта коррупциогенные факторы и предложены способы их устранения.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 xml:space="preserve">4.5. Заключение по результатам независимой экспертизы носит рекомендательный характер </w:t>
      </w:r>
      <w:r w:rsidRPr="00712862">
        <w:rPr>
          <w:rFonts w:ascii="Times New Roman" w:eastAsia="Times New Roman" w:hAnsi="Times New Roman"/>
          <w:color w:val="000000"/>
          <w:sz w:val="24"/>
          <w:szCs w:val="24"/>
          <w:lang w:eastAsia="ru-RU"/>
        </w:rPr>
        <w:lastRenderedPageBreak/>
        <w:t>и подлежит обязательному рассмотрению Советом депутатов в тридцатидневный срок со дня его получения.</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4.6. По результатам рассмотрения заключения гражданину или организации, проводившим независимую антикоррупционную экспертизу, направляется мотивированный ответ (</w:t>
      </w:r>
      <w:r w:rsidRPr="00712862">
        <w:rPr>
          <w:rFonts w:ascii="Times New Roman" w:eastAsia="Times New Roman" w:hAnsi="Times New Roman"/>
          <w:sz w:val="24"/>
          <w:szCs w:val="24"/>
          <w:lang w:eastAsia="ru-RU"/>
        </w:rPr>
        <w:t>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w:t>
      </w:r>
      <w:r w:rsidRPr="00712862">
        <w:rPr>
          <w:rFonts w:ascii="Times New Roman" w:eastAsia="Times New Roman" w:hAnsi="Times New Roman"/>
          <w:color w:val="000000"/>
          <w:sz w:val="24"/>
          <w:szCs w:val="24"/>
          <w:lang w:eastAsia="ru-RU"/>
        </w:rPr>
        <w:t xml:space="preserve"> </w:t>
      </w:r>
      <w:r w:rsidRPr="00712862">
        <w:rPr>
          <w:rFonts w:ascii="Times New Roman" w:eastAsia="Times New Roman" w:hAnsi="Times New Roman"/>
          <w:sz w:val="24"/>
          <w:szCs w:val="24"/>
          <w:lang w:eastAsia="ru-RU"/>
        </w:rPr>
        <w:t>правового акта коррупциогенным фактором.</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ab/>
        <w:t>4.7. В случае согласия с замечаниями, указанными в заключении по результатам независимой экспертизы, должностному лицу, осуществлявшему подготовку решения Совета депутатов или проекта решения Совета депутатов направляется заключение по результатам независимой антикоррупционной экспертизы с предложением по подготовке проекта муниципального нормативного правового акта, предусматривающего устранение выявленных коррупциогенных факторов.</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12862" w:rsidRPr="00712862" w:rsidRDefault="00712862" w:rsidP="00712862">
      <w:pPr>
        <w:keepNext/>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СОВЕТ ДЕПУТАТОВ ШИРОКОЯРСКОГО СЕЛЬСОВЕТА</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МОШКОВСКОГО РАЙОНА НОВОСИБИРСКОЙ ОБЛАСТИ</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пятого созыва</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РЕШЕНИЕ</w:t>
      </w:r>
      <w:r w:rsidRPr="00712862">
        <w:rPr>
          <w:rFonts w:ascii="Times New Roman" w:eastAsia="Times New Roman" w:hAnsi="Times New Roman"/>
          <w:sz w:val="24"/>
          <w:szCs w:val="24"/>
          <w:lang w:eastAsia="ru-RU"/>
        </w:rPr>
        <w:t xml:space="preserve">  </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тридцать первой сессии</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от  26.02.2019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 191</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п. Широкий Яр</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 xml:space="preserve">О внесении изменений в решение четырнадцатой сессии Совета депутатов </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 xml:space="preserve">Широкоярского сельсовета Мошковского района Новосибирской области </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 xml:space="preserve">от 17.02.2017 № 81 «Об утверждении Положения об оплате труда выборных </w:t>
      </w:r>
      <w:r w:rsidR="001F2B6D">
        <w:rPr>
          <w:rFonts w:ascii="Times New Roman" w:eastAsia="Times New Roman" w:hAnsi="Times New Roman"/>
          <w:b/>
          <w:sz w:val="24"/>
          <w:szCs w:val="24"/>
          <w:lang w:eastAsia="ru-RU"/>
        </w:rPr>
        <w:t xml:space="preserve">                      </w:t>
      </w:r>
      <w:r w:rsidRPr="00712862">
        <w:rPr>
          <w:rFonts w:ascii="Times New Roman" w:eastAsia="Times New Roman" w:hAnsi="Times New Roman"/>
          <w:b/>
          <w:sz w:val="24"/>
          <w:szCs w:val="24"/>
          <w:lang w:eastAsia="ru-RU"/>
        </w:rPr>
        <w:t xml:space="preserve">должностных лиц, осуществляющих свои полномочия на постоянной основе,  </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муниципальных служащих администрации Широкоярского сельсовета Мошковского района Новосибирской области»</w:t>
      </w:r>
    </w:p>
    <w:p w:rsidR="00712862" w:rsidRPr="001F2B6D" w:rsidRDefault="001F2B6D" w:rsidP="001F2B6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24"/>
          <w:szCs w:val="24"/>
          <w:lang w:eastAsia="ru-RU"/>
        </w:rPr>
        <w:t xml:space="preserve">                             </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На основании постановления Правительства Новосибирской области от 26.12.2018 № 569-п «О внесении изменений в постановление Правительства Новосибирской области от 31.01.2017 № 20-п», Совет депутатов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РЕШИЛ:</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1. Внести в решение четырнадцатой сессии Совета депутатов Широкоярского сельсовета Мошковского района Новосибирской области от 17.02.2017 № 81 «Об утверждении Положения об оплате труда выборных должностных лиц, осуществляющих свои полномочия на постоянной основе, муниципальных служащих администрации Широкоярского сельсовета Мошковского района Новосибирской области» следующие изменения:</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 в пункте 3.1 статьи 2 Положения коэффициент кратности установить равным 2,45;</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 в пункте 7 статьи 3 Положения норматив ежемесячного денежного поощрения для заместителя главы администрации установить в размере 1,5 – 2,38.</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2. Опубликовать настоящее решение в периодическом печатном издании «Вестник Широкоярского сельсовета».</w:t>
      </w:r>
    </w:p>
    <w:p w:rsidR="00712862" w:rsidRPr="00712862" w:rsidRDefault="00712862" w:rsidP="00712862">
      <w:pPr>
        <w:tabs>
          <w:tab w:val="left" w:pos="709"/>
        </w:tabs>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ab/>
        <w:t xml:space="preserve">3. Действие настоящего решения распространяется на правоотношения, возникшие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с 1 января 2019 года.</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Глава Широкоярского сельсовета </w:t>
      </w: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Мошковского района Новосибирской области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А.М.Шашлов</w:t>
      </w: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Председатель Совета депутатов</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Широкоярского сельсовета</w:t>
      </w: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Мошковского района Новосибирской области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 xml:space="preserve">А.Л.Старинская </w:t>
      </w:r>
    </w:p>
    <w:p w:rsidR="00712862" w:rsidRPr="00712862" w:rsidRDefault="00712862" w:rsidP="007128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sectPr w:rsidR="00712862" w:rsidRPr="00712862" w:rsidSect="009240BC">
          <w:pgSz w:w="11893" w:h="16840"/>
          <w:pgMar w:top="1134" w:right="567" w:bottom="1134" w:left="1134" w:header="720" w:footer="720" w:gutter="0"/>
          <w:cols w:space="720"/>
          <w:noEndnote/>
        </w:sectPr>
      </w:pPr>
    </w:p>
    <w:p w:rsidR="00712862" w:rsidRPr="00712862" w:rsidRDefault="00712862" w:rsidP="00712862">
      <w:pPr>
        <w:keepNext/>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lastRenderedPageBreak/>
        <w:t>СОВЕТ ДЕПУТАТОВ ШИРОКОЯРСКОГО СЕЛЬСОВЕТА</w:t>
      </w:r>
    </w:p>
    <w:p w:rsidR="00712862" w:rsidRPr="00712862" w:rsidRDefault="00712862" w:rsidP="00712862">
      <w:pPr>
        <w:spacing w:after="0" w:line="240" w:lineRule="auto"/>
        <w:jc w:val="center"/>
        <w:rPr>
          <w:rFonts w:ascii="Times New Roman" w:hAnsi="Times New Roman"/>
          <w:b/>
          <w:sz w:val="24"/>
          <w:szCs w:val="24"/>
        </w:rPr>
      </w:pPr>
      <w:r w:rsidRPr="00712862">
        <w:rPr>
          <w:rFonts w:ascii="Times New Roman" w:hAnsi="Times New Roman"/>
          <w:b/>
          <w:sz w:val="24"/>
          <w:szCs w:val="24"/>
        </w:rPr>
        <w:t>МОШКОВСКОГО РАЙОНА НОВОСИБИРСКОЙ ОБЛАСТИ</w:t>
      </w:r>
    </w:p>
    <w:p w:rsidR="00712862" w:rsidRPr="00712862" w:rsidRDefault="00712862" w:rsidP="00712862">
      <w:pPr>
        <w:spacing w:after="0" w:line="240" w:lineRule="auto"/>
        <w:jc w:val="center"/>
        <w:rPr>
          <w:rFonts w:ascii="Times New Roman" w:hAnsi="Times New Roman"/>
          <w:sz w:val="24"/>
          <w:szCs w:val="24"/>
        </w:rPr>
      </w:pPr>
      <w:r w:rsidRPr="00712862">
        <w:rPr>
          <w:rFonts w:ascii="Times New Roman" w:hAnsi="Times New Roman"/>
          <w:b/>
          <w:sz w:val="24"/>
          <w:szCs w:val="24"/>
        </w:rPr>
        <w:t>пятого созыва</w:t>
      </w:r>
    </w:p>
    <w:p w:rsidR="00712862" w:rsidRPr="001F2B6D" w:rsidRDefault="00712862" w:rsidP="00712862">
      <w:pPr>
        <w:spacing w:after="0" w:line="240" w:lineRule="auto"/>
        <w:rPr>
          <w:rFonts w:ascii="Times New Roman" w:hAnsi="Times New Roman"/>
          <w:sz w:val="16"/>
          <w:szCs w:val="16"/>
        </w:rPr>
      </w:pPr>
    </w:p>
    <w:p w:rsidR="00712862" w:rsidRPr="00712862" w:rsidRDefault="00712862" w:rsidP="00712862">
      <w:pPr>
        <w:spacing w:after="0" w:line="240" w:lineRule="auto"/>
        <w:jc w:val="center"/>
        <w:rPr>
          <w:rFonts w:ascii="Times New Roman" w:hAnsi="Times New Roman"/>
          <w:b/>
          <w:sz w:val="24"/>
          <w:szCs w:val="24"/>
        </w:rPr>
      </w:pPr>
      <w:r w:rsidRPr="00712862">
        <w:rPr>
          <w:rFonts w:ascii="Times New Roman" w:hAnsi="Times New Roman"/>
          <w:b/>
          <w:sz w:val="24"/>
          <w:szCs w:val="24"/>
        </w:rPr>
        <w:t xml:space="preserve">РЕШЕНИЕ  </w:t>
      </w:r>
    </w:p>
    <w:p w:rsidR="00712862" w:rsidRPr="00712862" w:rsidRDefault="00712862" w:rsidP="00712862">
      <w:pPr>
        <w:spacing w:after="0" w:line="240" w:lineRule="auto"/>
        <w:jc w:val="center"/>
        <w:rPr>
          <w:rFonts w:ascii="Times New Roman" w:hAnsi="Times New Roman"/>
          <w:b/>
          <w:sz w:val="24"/>
          <w:szCs w:val="24"/>
        </w:rPr>
      </w:pPr>
      <w:r w:rsidRPr="00712862">
        <w:rPr>
          <w:rFonts w:ascii="Times New Roman" w:hAnsi="Times New Roman"/>
          <w:b/>
          <w:sz w:val="24"/>
          <w:szCs w:val="24"/>
        </w:rPr>
        <w:t>тридцать первой сессии</w:t>
      </w:r>
    </w:p>
    <w:p w:rsidR="00712862" w:rsidRPr="001F2B6D" w:rsidRDefault="00712862" w:rsidP="00712862">
      <w:pPr>
        <w:spacing w:after="0" w:line="240" w:lineRule="auto"/>
        <w:rPr>
          <w:rFonts w:ascii="Times New Roman" w:hAnsi="Times New Roman"/>
          <w:sz w:val="16"/>
          <w:szCs w:val="16"/>
        </w:rPr>
      </w:pPr>
    </w:p>
    <w:p w:rsidR="00712862" w:rsidRP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 xml:space="preserve">от  26.02.2019                                                                                                               </w:t>
      </w:r>
      <w:r w:rsidR="001F2B6D">
        <w:rPr>
          <w:rFonts w:ascii="Times New Roman" w:hAnsi="Times New Roman"/>
          <w:sz w:val="24"/>
          <w:szCs w:val="24"/>
        </w:rPr>
        <w:t xml:space="preserve">                        </w:t>
      </w:r>
      <w:r w:rsidRPr="00712862">
        <w:rPr>
          <w:rFonts w:ascii="Times New Roman" w:hAnsi="Times New Roman"/>
          <w:sz w:val="24"/>
          <w:szCs w:val="24"/>
        </w:rPr>
        <w:t>№ 192</w:t>
      </w:r>
    </w:p>
    <w:p w:rsidR="00712862" w:rsidRPr="00712862" w:rsidRDefault="00712862" w:rsidP="00712862">
      <w:pPr>
        <w:spacing w:after="0" w:line="240" w:lineRule="auto"/>
        <w:jc w:val="center"/>
        <w:rPr>
          <w:rFonts w:ascii="Times New Roman" w:hAnsi="Times New Roman"/>
          <w:sz w:val="24"/>
          <w:szCs w:val="24"/>
        </w:rPr>
      </w:pPr>
      <w:r w:rsidRPr="00712862">
        <w:rPr>
          <w:rFonts w:ascii="Times New Roman" w:hAnsi="Times New Roman"/>
          <w:sz w:val="24"/>
          <w:szCs w:val="24"/>
        </w:rPr>
        <w:t>п. Широкий Яр</w:t>
      </w:r>
    </w:p>
    <w:p w:rsidR="00712862" w:rsidRPr="001F2B6D" w:rsidRDefault="00712862" w:rsidP="00712862">
      <w:pPr>
        <w:spacing w:after="0" w:line="240" w:lineRule="auto"/>
        <w:jc w:val="center"/>
        <w:rPr>
          <w:rFonts w:ascii="Times New Roman" w:hAnsi="Times New Roman"/>
          <w:sz w:val="16"/>
          <w:szCs w:val="16"/>
        </w:rPr>
      </w:pPr>
    </w:p>
    <w:p w:rsidR="00712862" w:rsidRPr="00712862" w:rsidRDefault="00712862" w:rsidP="00712862">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712862">
        <w:rPr>
          <w:rFonts w:ascii="Times New Roman" w:hAnsi="Times New Roman"/>
          <w:b/>
          <w:color w:val="000000"/>
          <w:spacing w:val="-1"/>
          <w:sz w:val="24"/>
          <w:szCs w:val="24"/>
        </w:rPr>
        <w:t>О проекте внесения изменений в Устав Широкоярского сельсовета</w:t>
      </w:r>
    </w:p>
    <w:p w:rsidR="00712862" w:rsidRPr="00712862" w:rsidRDefault="00712862" w:rsidP="00712862">
      <w:pPr>
        <w:shd w:val="clear" w:color="auto" w:fill="FFFFFF"/>
        <w:tabs>
          <w:tab w:val="left" w:leader="underscore" w:pos="2179"/>
        </w:tabs>
        <w:spacing w:after="0" w:line="240" w:lineRule="auto"/>
        <w:jc w:val="center"/>
        <w:rPr>
          <w:rFonts w:ascii="Times New Roman" w:hAnsi="Times New Roman"/>
          <w:b/>
          <w:color w:val="000000"/>
          <w:spacing w:val="-1"/>
          <w:sz w:val="24"/>
          <w:szCs w:val="24"/>
        </w:rPr>
      </w:pPr>
      <w:r w:rsidRPr="00712862">
        <w:rPr>
          <w:rFonts w:ascii="Times New Roman" w:hAnsi="Times New Roman"/>
          <w:b/>
          <w:color w:val="000000"/>
          <w:spacing w:val="-1"/>
          <w:sz w:val="24"/>
          <w:szCs w:val="24"/>
        </w:rPr>
        <w:t>Мошковского района Новосибирской области</w:t>
      </w:r>
    </w:p>
    <w:p w:rsidR="00712862" w:rsidRPr="001F2B6D" w:rsidRDefault="00712862" w:rsidP="00712862">
      <w:pPr>
        <w:shd w:val="clear" w:color="auto" w:fill="FFFFFF"/>
        <w:tabs>
          <w:tab w:val="left" w:leader="underscore" w:pos="2179"/>
        </w:tabs>
        <w:spacing w:after="0" w:line="240" w:lineRule="auto"/>
        <w:jc w:val="center"/>
        <w:rPr>
          <w:rFonts w:ascii="Times New Roman" w:hAnsi="Times New Roman"/>
          <w:color w:val="000000"/>
          <w:spacing w:val="-1"/>
          <w:sz w:val="16"/>
          <w:szCs w:val="16"/>
        </w:rPr>
      </w:pPr>
    </w:p>
    <w:p w:rsidR="00712862" w:rsidRPr="00712862" w:rsidRDefault="00712862" w:rsidP="0071286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712862">
        <w:rPr>
          <w:rFonts w:ascii="Times New Roman" w:hAnsi="Times New Roman"/>
          <w:color w:val="000000"/>
          <w:spacing w:val="-1"/>
          <w:sz w:val="24"/>
          <w:szCs w:val="24"/>
        </w:rPr>
        <w:t>В соответствии с Федеральным законом от 06.10.2003 № 131-ФЗ «Об общих принципах организации местного самоуправления в Российской Федерации», со статьей 3  Закона Новосибирской области от 24.11.2014 № 484-ОЗ «Об отдельных вопросах организации местного самоуправления в Новосибирской области», законом Новосибирской области от 30.11.2018 № 310-ОЗ «Об отдельных вопросах деятельности старост сельских населенных пунктов в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712862" w:rsidRPr="00712862" w:rsidRDefault="00712862" w:rsidP="00712862">
      <w:pPr>
        <w:shd w:val="clear" w:color="auto" w:fill="FFFFFF"/>
        <w:tabs>
          <w:tab w:val="left" w:leader="underscore" w:pos="2179"/>
        </w:tabs>
        <w:spacing w:after="0" w:line="240" w:lineRule="auto"/>
        <w:jc w:val="both"/>
        <w:rPr>
          <w:rFonts w:ascii="Times New Roman" w:hAnsi="Times New Roman"/>
          <w:color w:val="000000"/>
          <w:spacing w:val="-1"/>
          <w:sz w:val="24"/>
          <w:szCs w:val="24"/>
        </w:rPr>
      </w:pPr>
      <w:r w:rsidRPr="00712862">
        <w:rPr>
          <w:rFonts w:ascii="Times New Roman" w:hAnsi="Times New Roman"/>
          <w:color w:val="000000"/>
          <w:spacing w:val="-1"/>
          <w:sz w:val="24"/>
          <w:szCs w:val="24"/>
        </w:rPr>
        <w:t>РЕШИЛ:</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 xml:space="preserve">1. Принять проект муниципального правового акта «О внесении изменений в Устав Широкоярского сельсовета Мошковского района Новосибирской области». </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2. Обсудить предложенный проект на публичных слушаниях. Назначить публичные слушания по проекту муниципального правового акта «О внесении изменений в Устав Широкоярского сельсовета Мошковского района Новосибирской области» на 01.04.2019 года в 14.00 час. в помещении Широкоярского КДО.</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 xml:space="preserve">3. Организацию и проведение публичных слушаний возложить на председателя Совета депутатов Широкоярского сельсовета Старинскую А.Л. </w:t>
      </w:r>
      <w:r w:rsidRPr="00712862">
        <w:rPr>
          <w:rFonts w:ascii="Times New Roman" w:hAnsi="Times New Roman"/>
          <w:sz w:val="24"/>
          <w:szCs w:val="24"/>
        </w:rPr>
        <w:tab/>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4. Назначить председательствующим на публичных слушаниях Старинскую А.Л. – председателя Совета депутатов Широкоярского сельсовета.</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5. Опубликовать настоящее решение в периодическом печатном издании «Вестник Широкоярского сельсовета».</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6. Настоящее решение вступает в силу после его официального опубликования.</w:t>
      </w:r>
    </w:p>
    <w:p w:rsidR="00712862" w:rsidRPr="001F2B6D" w:rsidRDefault="00712862" w:rsidP="00712862">
      <w:pPr>
        <w:spacing w:after="0" w:line="240" w:lineRule="auto"/>
        <w:rPr>
          <w:rFonts w:ascii="Times New Roman" w:hAnsi="Times New Roman"/>
          <w:sz w:val="16"/>
          <w:szCs w:val="16"/>
        </w:rPr>
      </w:pPr>
    </w:p>
    <w:p w:rsidR="00712862" w:rsidRP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Глава Широкоярского сельсовета</w:t>
      </w:r>
    </w:p>
    <w:p w:rsidR="00712862" w:rsidRP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 xml:space="preserve">Мошковского района Новосибирской области                                           </w:t>
      </w:r>
      <w:r w:rsidR="001F2B6D">
        <w:rPr>
          <w:rFonts w:ascii="Times New Roman" w:hAnsi="Times New Roman"/>
          <w:sz w:val="24"/>
          <w:szCs w:val="24"/>
        </w:rPr>
        <w:t xml:space="preserve">                         </w:t>
      </w:r>
      <w:r w:rsidRPr="00712862">
        <w:rPr>
          <w:rFonts w:ascii="Times New Roman" w:hAnsi="Times New Roman"/>
          <w:sz w:val="24"/>
          <w:szCs w:val="24"/>
        </w:rPr>
        <w:t>А.М.Шашлов</w:t>
      </w:r>
    </w:p>
    <w:p w:rsidR="00712862" w:rsidRPr="001F2B6D" w:rsidRDefault="00712862" w:rsidP="00712862">
      <w:pPr>
        <w:spacing w:after="0" w:line="240" w:lineRule="auto"/>
        <w:rPr>
          <w:rFonts w:ascii="Times New Roman" w:hAnsi="Times New Roman"/>
          <w:sz w:val="16"/>
          <w:szCs w:val="16"/>
        </w:rPr>
      </w:pPr>
    </w:p>
    <w:p w:rsidR="00712862" w:rsidRP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 xml:space="preserve">Председатель Совета депутатов </w:t>
      </w:r>
    </w:p>
    <w:p w:rsidR="00712862" w:rsidRP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Широкоярского сельсовета</w:t>
      </w:r>
    </w:p>
    <w:p w:rsidR="00712862" w:rsidRDefault="00712862" w:rsidP="00712862">
      <w:pPr>
        <w:spacing w:after="0" w:line="240" w:lineRule="auto"/>
        <w:rPr>
          <w:rFonts w:ascii="Times New Roman" w:hAnsi="Times New Roman"/>
          <w:sz w:val="24"/>
          <w:szCs w:val="24"/>
        </w:rPr>
      </w:pPr>
      <w:r w:rsidRPr="00712862">
        <w:rPr>
          <w:rFonts w:ascii="Times New Roman" w:hAnsi="Times New Roman"/>
          <w:sz w:val="24"/>
          <w:szCs w:val="24"/>
        </w:rPr>
        <w:t xml:space="preserve">Мошковского района Новосибирской области                                       </w:t>
      </w:r>
      <w:r w:rsidR="001F2B6D">
        <w:rPr>
          <w:rFonts w:ascii="Times New Roman" w:hAnsi="Times New Roman"/>
          <w:sz w:val="24"/>
          <w:szCs w:val="24"/>
        </w:rPr>
        <w:t xml:space="preserve">                        </w:t>
      </w:r>
      <w:r w:rsidRPr="00712862">
        <w:rPr>
          <w:rFonts w:ascii="Times New Roman" w:hAnsi="Times New Roman"/>
          <w:sz w:val="24"/>
          <w:szCs w:val="24"/>
        </w:rPr>
        <w:t>А.Л.Старинская</w:t>
      </w:r>
    </w:p>
    <w:p w:rsidR="001F2B6D" w:rsidRPr="001F2B6D" w:rsidRDefault="001F2B6D" w:rsidP="00712862">
      <w:pPr>
        <w:spacing w:after="0" w:line="240" w:lineRule="auto"/>
        <w:rPr>
          <w:rFonts w:ascii="Times New Roman" w:hAnsi="Times New Roman"/>
          <w:sz w:val="16"/>
          <w:szCs w:val="16"/>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1"/>
      </w:tblGrid>
      <w:tr w:rsidR="00712862" w:rsidRPr="00712862" w:rsidTr="001F2B6D">
        <w:trPr>
          <w:trHeight w:val="899"/>
        </w:trPr>
        <w:tc>
          <w:tcPr>
            <w:tcW w:w="5111" w:type="dxa"/>
            <w:tcBorders>
              <w:top w:val="nil"/>
              <w:left w:val="nil"/>
              <w:bottom w:val="nil"/>
              <w:right w:val="nil"/>
            </w:tcBorders>
          </w:tcPr>
          <w:p w:rsidR="00712862" w:rsidRPr="00712862" w:rsidRDefault="00712862" w:rsidP="00712862">
            <w:pPr>
              <w:spacing w:after="0" w:line="240" w:lineRule="auto"/>
              <w:jc w:val="center"/>
              <w:rPr>
                <w:rFonts w:ascii="Times New Roman" w:hAnsi="Times New Roman"/>
                <w:sz w:val="24"/>
                <w:szCs w:val="24"/>
              </w:rPr>
            </w:pPr>
            <w:r w:rsidRPr="00712862">
              <w:rPr>
                <w:rFonts w:ascii="Times New Roman" w:hAnsi="Times New Roman"/>
                <w:sz w:val="24"/>
                <w:szCs w:val="24"/>
              </w:rPr>
              <w:t>ПРИНЯТ</w:t>
            </w:r>
          </w:p>
          <w:p w:rsidR="00712862" w:rsidRPr="00712862" w:rsidRDefault="00712862" w:rsidP="00712862">
            <w:pPr>
              <w:spacing w:after="0" w:line="240" w:lineRule="auto"/>
              <w:jc w:val="center"/>
              <w:rPr>
                <w:rFonts w:ascii="Times New Roman" w:hAnsi="Times New Roman"/>
                <w:sz w:val="24"/>
                <w:szCs w:val="24"/>
              </w:rPr>
            </w:pPr>
            <w:r w:rsidRPr="00712862">
              <w:rPr>
                <w:rFonts w:ascii="Times New Roman" w:hAnsi="Times New Roman"/>
                <w:sz w:val="24"/>
                <w:szCs w:val="24"/>
              </w:rPr>
              <w:t>решением тридцать первой сессии Совета депутатов Широкоярского сельсовета</w:t>
            </w:r>
          </w:p>
          <w:p w:rsidR="00712862" w:rsidRPr="00712862" w:rsidRDefault="00712862" w:rsidP="00712862">
            <w:pPr>
              <w:spacing w:after="0" w:line="240" w:lineRule="auto"/>
              <w:jc w:val="center"/>
              <w:rPr>
                <w:rFonts w:ascii="Times New Roman" w:hAnsi="Times New Roman"/>
                <w:sz w:val="24"/>
                <w:szCs w:val="24"/>
              </w:rPr>
            </w:pPr>
            <w:r w:rsidRPr="00712862">
              <w:rPr>
                <w:rFonts w:ascii="Times New Roman" w:hAnsi="Times New Roman"/>
                <w:sz w:val="24"/>
                <w:szCs w:val="24"/>
              </w:rPr>
              <w:t xml:space="preserve">Мошковского района Новосибирской области                                      от  26.02.2019 № 192  </w:t>
            </w:r>
          </w:p>
        </w:tc>
      </w:tr>
    </w:tbl>
    <w:p w:rsidR="00712862" w:rsidRPr="001F2B6D" w:rsidRDefault="00712862" w:rsidP="00712862">
      <w:pPr>
        <w:spacing w:after="0" w:line="240" w:lineRule="auto"/>
        <w:jc w:val="center"/>
        <w:rPr>
          <w:rFonts w:ascii="Times New Roman" w:hAnsi="Times New Roman"/>
          <w:b/>
          <w:sz w:val="16"/>
          <w:szCs w:val="16"/>
        </w:rPr>
      </w:pPr>
    </w:p>
    <w:p w:rsidR="00712862" w:rsidRPr="00712862" w:rsidRDefault="00712862" w:rsidP="00712862">
      <w:pPr>
        <w:spacing w:after="0" w:line="240" w:lineRule="auto"/>
        <w:jc w:val="center"/>
        <w:rPr>
          <w:rFonts w:ascii="Times New Roman" w:hAnsi="Times New Roman"/>
          <w:b/>
          <w:sz w:val="24"/>
          <w:szCs w:val="24"/>
        </w:rPr>
      </w:pPr>
      <w:r w:rsidRPr="00712862">
        <w:rPr>
          <w:rFonts w:ascii="Times New Roman" w:hAnsi="Times New Roman"/>
          <w:b/>
          <w:sz w:val="24"/>
          <w:szCs w:val="24"/>
        </w:rPr>
        <w:t>Проект изменений в Устав Широкоярского сельсовета</w:t>
      </w:r>
    </w:p>
    <w:p w:rsidR="00712862" w:rsidRPr="001F2B6D" w:rsidRDefault="00712862" w:rsidP="001F2B6D">
      <w:pPr>
        <w:spacing w:after="0" w:line="240" w:lineRule="auto"/>
        <w:jc w:val="center"/>
        <w:rPr>
          <w:rFonts w:ascii="Times New Roman" w:hAnsi="Times New Roman"/>
          <w:b/>
          <w:sz w:val="24"/>
          <w:szCs w:val="24"/>
        </w:rPr>
      </w:pPr>
      <w:r w:rsidRPr="00712862">
        <w:rPr>
          <w:rFonts w:ascii="Times New Roman" w:hAnsi="Times New Roman"/>
          <w:b/>
          <w:sz w:val="24"/>
          <w:szCs w:val="24"/>
        </w:rPr>
        <w:t>Мошковско</w:t>
      </w:r>
      <w:r w:rsidR="001F2B6D">
        <w:rPr>
          <w:rFonts w:ascii="Times New Roman" w:hAnsi="Times New Roman"/>
          <w:b/>
          <w:sz w:val="24"/>
          <w:szCs w:val="24"/>
        </w:rPr>
        <w:t>го района Новосибирской области</w:t>
      </w:r>
    </w:p>
    <w:p w:rsidR="00712862" w:rsidRPr="00712862" w:rsidRDefault="00712862" w:rsidP="00712862">
      <w:pPr>
        <w:spacing w:after="0" w:line="240" w:lineRule="auto"/>
        <w:jc w:val="both"/>
        <w:rPr>
          <w:rFonts w:ascii="Times New Roman" w:hAnsi="Times New Roman"/>
          <w:b/>
          <w:sz w:val="24"/>
          <w:szCs w:val="24"/>
        </w:rPr>
      </w:pPr>
      <w:r w:rsidRPr="00712862">
        <w:rPr>
          <w:rFonts w:ascii="Times New Roman" w:hAnsi="Times New Roman"/>
          <w:sz w:val="24"/>
          <w:szCs w:val="24"/>
        </w:rPr>
        <w:tab/>
      </w:r>
      <w:r w:rsidRPr="00712862">
        <w:rPr>
          <w:rFonts w:ascii="Times New Roman" w:hAnsi="Times New Roman"/>
          <w:b/>
          <w:sz w:val="24"/>
          <w:szCs w:val="24"/>
        </w:rPr>
        <w:t>1. В статье 5. «Вопросы местного значения Широкоярского сельсовета»:</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b/>
          <w:sz w:val="24"/>
          <w:szCs w:val="24"/>
        </w:rPr>
        <w:tab/>
      </w:r>
      <w:r w:rsidRPr="00712862">
        <w:rPr>
          <w:rFonts w:ascii="Times New Roman" w:hAnsi="Times New Roman"/>
          <w:sz w:val="24"/>
          <w:szCs w:val="24"/>
        </w:rPr>
        <w:t>пункт 8 части 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712862" w:rsidRPr="00712862" w:rsidRDefault="00712862" w:rsidP="00712862">
      <w:pPr>
        <w:spacing w:after="0" w:line="240" w:lineRule="auto"/>
        <w:jc w:val="both"/>
        <w:rPr>
          <w:rFonts w:ascii="Times New Roman" w:hAnsi="Times New Roman"/>
          <w:b/>
          <w:sz w:val="24"/>
          <w:szCs w:val="24"/>
        </w:rPr>
      </w:pPr>
      <w:r w:rsidRPr="00712862">
        <w:rPr>
          <w:rFonts w:ascii="Times New Roman" w:hAnsi="Times New Roman"/>
          <w:sz w:val="24"/>
          <w:szCs w:val="24"/>
        </w:rPr>
        <w:lastRenderedPageBreak/>
        <w:tab/>
      </w:r>
      <w:r w:rsidRPr="00712862">
        <w:rPr>
          <w:rFonts w:ascii="Times New Roman" w:hAnsi="Times New Roman"/>
          <w:b/>
          <w:sz w:val="24"/>
          <w:szCs w:val="24"/>
        </w:rPr>
        <w:t>2. В статье 6. Права органов местного самоуправления поселения на решение вопросов, не отнесенных к вопросам местного значения поселения:</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пункт 12 части 1 изложить в следующей редакции: «12) осуществление деятельности по обращению с животными без владельцев, обитающими на территории поселения».</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r>
      <w:r w:rsidRPr="00712862">
        <w:rPr>
          <w:rFonts w:ascii="Times New Roman" w:hAnsi="Times New Roman"/>
          <w:b/>
          <w:sz w:val="24"/>
          <w:szCs w:val="24"/>
        </w:rPr>
        <w:t xml:space="preserve">3. Главу 2. «Формы, порядок и гарантии участия населения в решении вопросов местного значения» </w:t>
      </w:r>
      <w:r w:rsidRPr="00712862">
        <w:rPr>
          <w:rFonts w:ascii="Times New Roman" w:hAnsi="Times New Roman"/>
          <w:sz w:val="24"/>
          <w:szCs w:val="24"/>
        </w:rPr>
        <w:t>дополнить статьями 17.1, 17.2 следующего содержания:</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«статья 17.1. Сход граждан</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sz w:val="24"/>
          <w:szCs w:val="24"/>
        </w:rPr>
        <w:tab/>
      </w:r>
      <w:r w:rsidRPr="00712862">
        <w:rPr>
          <w:rFonts w:ascii="Times New Roman" w:hAnsi="Times New Roman"/>
          <w:bCs/>
          <w:sz w:val="24"/>
          <w:szCs w:val="24"/>
        </w:rPr>
        <w:t xml:space="preserve">1. В случаях, предусмотренных Федеральным </w:t>
      </w:r>
      <w:hyperlink r:id="rId10" w:history="1">
        <w:r w:rsidRPr="00712862">
          <w:rPr>
            <w:rFonts w:ascii="Times New Roman" w:hAnsi="Times New Roman"/>
            <w:bCs/>
            <w:sz w:val="24"/>
            <w:szCs w:val="24"/>
          </w:rPr>
          <w:t>законом</w:t>
        </w:r>
      </w:hyperlink>
      <w:r w:rsidRPr="00712862">
        <w:rPr>
          <w:rFonts w:ascii="Times New Roman" w:hAnsi="Times New Roman"/>
          <w:bCs/>
          <w:sz w:val="24"/>
          <w:szCs w:val="24"/>
        </w:rPr>
        <w:t xml:space="preserve"> от 06.10.2003 № 131-ФЗ «Об общих принципах организации местного самоуправления в Российской Федерации», сход граждан может проводиться:</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«Статья 17.2 Староста сельского населенного пункта</w:t>
      </w:r>
    </w:p>
    <w:p w:rsidR="00712862" w:rsidRPr="00712862" w:rsidRDefault="00712862" w:rsidP="00712862">
      <w:pPr>
        <w:spacing w:after="0" w:line="240" w:lineRule="auto"/>
        <w:jc w:val="both"/>
        <w:rPr>
          <w:rFonts w:ascii="Times New Roman" w:hAnsi="Times New Roman"/>
          <w:bCs/>
          <w:sz w:val="24"/>
          <w:szCs w:val="24"/>
          <w:u w:val="single"/>
        </w:rPr>
      </w:pPr>
      <w:r w:rsidRPr="00712862">
        <w:rPr>
          <w:rFonts w:ascii="Times New Roman" w:hAnsi="Times New Roman"/>
          <w:bCs/>
          <w:sz w:val="24"/>
          <w:szCs w:val="24"/>
        </w:rPr>
        <w:ta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Широкоярского сельсовета, может назначаться староста сельского населенного пункта.</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2. Староста сельского населенного пункта, входящего в состав Широкоярского сельсовета, назначается Советом депутатов Широкоярского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Широкоярского сельсовета, в соответствии с Федеральным </w:t>
      </w:r>
      <w:hyperlink r:id="rId11" w:history="1">
        <w:r w:rsidRPr="00712862">
          <w:rPr>
            <w:rFonts w:ascii="Times New Roman" w:hAnsi="Times New Roman"/>
            <w:bCs/>
            <w:sz w:val="24"/>
            <w:szCs w:val="24"/>
          </w:rPr>
          <w:t>законом</w:t>
        </w:r>
      </w:hyperlink>
      <w:r w:rsidRPr="00712862">
        <w:rPr>
          <w:rFonts w:ascii="Times New Roman" w:hAnsi="Times New Roman"/>
          <w:bCs/>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r>
      <w:r w:rsidRPr="00712862">
        <w:rPr>
          <w:rFonts w:ascii="Times New Roman" w:hAnsi="Times New Roman"/>
          <w:b/>
          <w:bCs/>
          <w:sz w:val="24"/>
          <w:szCs w:val="24"/>
        </w:rPr>
        <w:t xml:space="preserve">4. Статью 20. «Полномочия Совета депутатов» </w:t>
      </w:r>
      <w:r w:rsidRPr="00712862">
        <w:rPr>
          <w:rFonts w:ascii="Times New Roman" w:hAnsi="Times New Roman"/>
          <w:bCs/>
          <w:sz w:val="24"/>
          <w:szCs w:val="24"/>
        </w:rPr>
        <w:t>дополнить пунктами 22.1, 22.2 следующего содержания:</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«22.1) по представлению схода граждан сельского населенного пункта, входящего в состав Широкоярского сельсовета, назначает старосту сельского населенного пункта»;</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Cs/>
          <w:sz w:val="24"/>
          <w:szCs w:val="24"/>
        </w:rPr>
        <w:tab/>
        <w:t>«22.2) досрочно прекращает полномочия старосты сельского населенного пункта по представлению схода граждан сельского населенного пункта, входящего в состав Широкоярского сельсовета Мошковского района Новосибирской области,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712862" w:rsidRPr="00712862" w:rsidRDefault="00712862" w:rsidP="00712862">
      <w:pPr>
        <w:spacing w:after="0" w:line="240" w:lineRule="auto"/>
        <w:jc w:val="both"/>
        <w:rPr>
          <w:rFonts w:ascii="Times New Roman" w:hAnsi="Times New Roman"/>
          <w:b/>
          <w:bCs/>
          <w:sz w:val="24"/>
          <w:szCs w:val="24"/>
        </w:rPr>
      </w:pPr>
      <w:r w:rsidRPr="00712862">
        <w:rPr>
          <w:rFonts w:ascii="Times New Roman" w:hAnsi="Times New Roman"/>
          <w:bCs/>
          <w:sz w:val="24"/>
          <w:szCs w:val="24"/>
        </w:rPr>
        <w:tab/>
      </w:r>
      <w:r w:rsidRPr="00712862">
        <w:rPr>
          <w:rFonts w:ascii="Times New Roman" w:hAnsi="Times New Roman"/>
          <w:b/>
          <w:bCs/>
          <w:sz w:val="24"/>
          <w:szCs w:val="24"/>
        </w:rPr>
        <w:t>5. В статье 30. Удаление Главы поселения в отставку:</w:t>
      </w:r>
    </w:p>
    <w:p w:rsidR="00712862" w:rsidRPr="00712862" w:rsidRDefault="00712862" w:rsidP="00712862">
      <w:pPr>
        <w:spacing w:after="0" w:line="240" w:lineRule="auto"/>
        <w:jc w:val="both"/>
        <w:rPr>
          <w:rFonts w:ascii="Times New Roman" w:hAnsi="Times New Roman"/>
          <w:bCs/>
          <w:sz w:val="24"/>
          <w:szCs w:val="24"/>
        </w:rPr>
      </w:pPr>
      <w:r w:rsidRPr="00712862">
        <w:rPr>
          <w:rFonts w:ascii="Times New Roman" w:hAnsi="Times New Roman"/>
          <w:b/>
          <w:bCs/>
          <w:sz w:val="24"/>
          <w:szCs w:val="24"/>
        </w:rPr>
        <w:tab/>
      </w:r>
      <w:r w:rsidRPr="00712862">
        <w:rPr>
          <w:rFonts w:ascii="Times New Roman" w:hAnsi="Times New Roman"/>
          <w:bCs/>
          <w:sz w:val="24"/>
          <w:szCs w:val="24"/>
        </w:rPr>
        <w:t>часть 6 – исключить.</w:t>
      </w:r>
    </w:p>
    <w:p w:rsidR="00712862" w:rsidRPr="00712862" w:rsidRDefault="00712862" w:rsidP="00712862">
      <w:pPr>
        <w:autoSpaceDE w:val="0"/>
        <w:autoSpaceDN w:val="0"/>
        <w:adjustRightInd w:val="0"/>
        <w:spacing w:after="0" w:line="240" w:lineRule="auto"/>
        <w:jc w:val="both"/>
        <w:rPr>
          <w:rFonts w:ascii="Times New Roman" w:eastAsia="Times New Roman" w:hAnsi="Times New Roman"/>
          <w:sz w:val="24"/>
          <w:szCs w:val="24"/>
          <w:lang w:eastAsia="ru-RU"/>
        </w:rPr>
      </w:pPr>
      <w:r w:rsidRPr="00712862">
        <w:rPr>
          <w:rFonts w:ascii="Times New Roman" w:hAnsi="Times New Roman"/>
          <w:sz w:val="24"/>
          <w:szCs w:val="24"/>
        </w:rPr>
        <w:tab/>
      </w:r>
      <w:r w:rsidRPr="00712862">
        <w:rPr>
          <w:rFonts w:ascii="Times New Roman" w:hAnsi="Times New Roman"/>
          <w:b/>
          <w:sz w:val="24"/>
          <w:szCs w:val="24"/>
        </w:rPr>
        <w:t>6. В статье 33. Полномочия администрации:</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b/>
          <w:sz w:val="24"/>
          <w:szCs w:val="24"/>
        </w:rPr>
        <w:lastRenderedPageBreak/>
        <w:tab/>
      </w:r>
      <w:r w:rsidRPr="00712862">
        <w:rPr>
          <w:rFonts w:ascii="Times New Roman" w:hAnsi="Times New Roman"/>
          <w:sz w:val="24"/>
          <w:szCs w:val="24"/>
        </w:rPr>
        <w:t>пункт 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пункт 59 изложить в следующей редакции: «59) осуществление деятельности по обращению с животными без владельцев, обитающими на территории поселения».</w:t>
      </w:r>
    </w:p>
    <w:p w:rsidR="00712862" w:rsidRPr="00712862" w:rsidRDefault="00712862" w:rsidP="00712862">
      <w:pPr>
        <w:spacing w:after="0" w:line="240" w:lineRule="auto"/>
        <w:jc w:val="both"/>
        <w:rPr>
          <w:rFonts w:ascii="Times New Roman" w:hAnsi="Times New Roman"/>
          <w:b/>
          <w:sz w:val="24"/>
          <w:szCs w:val="24"/>
        </w:rPr>
      </w:pPr>
      <w:r w:rsidRPr="00712862">
        <w:rPr>
          <w:rFonts w:ascii="Times New Roman" w:hAnsi="Times New Roman"/>
          <w:sz w:val="24"/>
          <w:szCs w:val="24"/>
        </w:rPr>
        <w:tab/>
      </w:r>
      <w:r w:rsidRPr="00712862">
        <w:rPr>
          <w:rFonts w:ascii="Times New Roman" w:hAnsi="Times New Roman"/>
          <w:b/>
          <w:sz w:val="24"/>
          <w:szCs w:val="24"/>
        </w:rPr>
        <w:t>7. В статье 34. Избирательная комиссия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часть 3 дополнить абзацем следующего содержания: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12862" w:rsidRPr="00712862" w:rsidRDefault="00712862" w:rsidP="00712862">
      <w:pPr>
        <w:spacing w:after="0" w:line="240" w:lineRule="auto"/>
        <w:jc w:val="both"/>
        <w:rPr>
          <w:rFonts w:ascii="Times New Roman" w:hAnsi="Times New Roman"/>
          <w:sz w:val="24"/>
          <w:szCs w:val="24"/>
        </w:rPr>
      </w:pPr>
      <w:r w:rsidRPr="00712862">
        <w:rPr>
          <w:rFonts w:ascii="Times New Roman" w:hAnsi="Times New Roman"/>
          <w:sz w:val="24"/>
          <w:szCs w:val="24"/>
        </w:rPr>
        <w:tab/>
        <w:t>пункт «в» части 5 изложить в следующей редакции: «в) если полномочия территориальной избирательной комиссии возложены на избирательную комиссию Мошковского района, члены избирательной комиссии Широкоярского сельсовета назначаются на основе предложения избирательной комиссии Мошковского района.».</w:t>
      </w:r>
    </w:p>
    <w:p w:rsidR="00712862" w:rsidRPr="00712862" w:rsidRDefault="00712862" w:rsidP="00712862">
      <w:pPr>
        <w:spacing w:after="0" w:line="240" w:lineRule="auto"/>
        <w:rPr>
          <w:rFonts w:ascii="Times New Roman" w:eastAsia="Times New Roman" w:hAnsi="Times New Roman"/>
          <w:sz w:val="24"/>
          <w:szCs w:val="24"/>
          <w:lang w:eastAsia="ru-RU"/>
        </w:rPr>
      </w:pPr>
    </w:p>
    <w:p w:rsidR="00712862" w:rsidRPr="00712862" w:rsidRDefault="00712862" w:rsidP="00712862">
      <w:pPr>
        <w:keepNext/>
        <w:spacing w:after="0" w:line="240" w:lineRule="auto"/>
        <w:jc w:val="center"/>
        <w:outlineLvl w:val="0"/>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СОВЕТ ДЕПУТАТОВ ШИРОКОЯРСКОГО СЕЛЬСОВЕТА</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МОШКОВСКОГО РАЙОНА НОВОСИБИРСКОЙ ОБЛАСТИ</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пятого созыва</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b/>
          <w:sz w:val="24"/>
          <w:szCs w:val="24"/>
          <w:lang w:eastAsia="ru-RU"/>
        </w:rPr>
        <w:t>РЕШЕНИЕ</w:t>
      </w:r>
      <w:r w:rsidRPr="00712862">
        <w:rPr>
          <w:rFonts w:ascii="Times New Roman" w:eastAsia="Times New Roman" w:hAnsi="Times New Roman"/>
          <w:sz w:val="24"/>
          <w:szCs w:val="24"/>
          <w:lang w:eastAsia="ru-RU"/>
        </w:rPr>
        <w:t xml:space="preserve">  </w:t>
      </w:r>
    </w:p>
    <w:p w:rsidR="00712862" w:rsidRPr="00712862" w:rsidRDefault="00712862" w:rsidP="00712862">
      <w:pPr>
        <w:spacing w:after="0" w:line="240" w:lineRule="auto"/>
        <w:jc w:val="center"/>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тридцать первой сессии</w:t>
      </w:r>
    </w:p>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spacing w:after="0" w:line="240" w:lineRule="auto"/>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от  26.02.2019                                                                                                               </w:t>
      </w:r>
      <w:r w:rsidR="001F2B6D">
        <w:rPr>
          <w:rFonts w:ascii="Times New Roman" w:eastAsia="Times New Roman" w:hAnsi="Times New Roman"/>
          <w:sz w:val="24"/>
          <w:szCs w:val="24"/>
          <w:lang w:eastAsia="ru-RU"/>
        </w:rPr>
        <w:t xml:space="preserve">                        </w:t>
      </w:r>
      <w:r w:rsidRPr="00712862">
        <w:rPr>
          <w:rFonts w:ascii="Times New Roman" w:eastAsia="Times New Roman" w:hAnsi="Times New Roman"/>
          <w:sz w:val="24"/>
          <w:szCs w:val="24"/>
          <w:lang w:eastAsia="ru-RU"/>
        </w:rPr>
        <w:t>№ 193</w:t>
      </w:r>
    </w:p>
    <w:p w:rsidR="00712862" w:rsidRPr="00712862" w:rsidRDefault="00712862" w:rsidP="00712862">
      <w:pPr>
        <w:spacing w:after="0" w:line="240" w:lineRule="auto"/>
        <w:jc w:val="center"/>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п. Широкий Яр</w:t>
      </w:r>
    </w:p>
    <w:p w:rsidR="00712862" w:rsidRPr="001F2B6D" w:rsidRDefault="00712862" w:rsidP="00712862">
      <w:pPr>
        <w:autoSpaceDE w:val="0"/>
        <w:autoSpaceDN w:val="0"/>
        <w:adjustRightInd w:val="0"/>
        <w:spacing w:after="0" w:line="240" w:lineRule="auto"/>
        <w:contextualSpacing/>
        <w:jc w:val="center"/>
        <w:rPr>
          <w:rFonts w:ascii="Times New Roman" w:hAnsi="Times New Roman"/>
          <w:b/>
          <w:bCs/>
          <w:sz w:val="16"/>
          <w:szCs w:val="16"/>
          <w:lang w:eastAsia="ru-RU"/>
        </w:rPr>
      </w:pPr>
    </w:p>
    <w:p w:rsidR="00712862" w:rsidRPr="00712862" w:rsidRDefault="00712862" w:rsidP="00712862">
      <w:pPr>
        <w:numPr>
          <w:ilvl w:val="0"/>
          <w:numId w:val="35"/>
        </w:numPr>
        <w:autoSpaceDE w:val="0"/>
        <w:autoSpaceDN w:val="0"/>
        <w:adjustRightInd w:val="0"/>
        <w:spacing w:after="0" w:line="240" w:lineRule="auto"/>
        <w:ind w:left="0" w:firstLine="0"/>
        <w:contextualSpacing/>
        <w:jc w:val="center"/>
        <w:rPr>
          <w:rFonts w:ascii="Times New Roman" w:hAnsi="Times New Roman"/>
          <w:b/>
          <w:bCs/>
          <w:sz w:val="24"/>
          <w:szCs w:val="24"/>
          <w:lang w:eastAsia="ru-RU"/>
        </w:rPr>
      </w:pPr>
      <w:r w:rsidRPr="00712862">
        <w:rPr>
          <w:rFonts w:ascii="Times New Roman" w:hAnsi="Times New Roman"/>
          <w:b/>
          <w:bCs/>
          <w:sz w:val="24"/>
          <w:szCs w:val="24"/>
          <w:lang w:eastAsia="ru-RU"/>
        </w:rPr>
        <w:t xml:space="preserve">Об утверждении Положения о порядке назначения, выплаты и перерасчета пенсии за выслугу лет муниципальным служащим  органов местного самоуправления </w:t>
      </w:r>
      <w:r w:rsidR="001F2B6D">
        <w:rPr>
          <w:rFonts w:ascii="Times New Roman" w:hAnsi="Times New Roman"/>
          <w:b/>
          <w:bCs/>
          <w:sz w:val="24"/>
          <w:szCs w:val="24"/>
          <w:lang w:eastAsia="ru-RU"/>
        </w:rPr>
        <w:t xml:space="preserve">      </w:t>
      </w:r>
      <w:r w:rsidRPr="00712862">
        <w:rPr>
          <w:rFonts w:ascii="Times New Roman" w:hAnsi="Times New Roman"/>
          <w:b/>
          <w:bCs/>
          <w:sz w:val="24"/>
          <w:szCs w:val="24"/>
          <w:lang w:eastAsia="ru-RU"/>
        </w:rPr>
        <w:t>Широкоярского сельсовета Мошковского района Новосибирской области</w:t>
      </w:r>
    </w:p>
    <w:p w:rsidR="00712862" w:rsidRPr="001F2B6D" w:rsidRDefault="00712862" w:rsidP="00712862">
      <w:pPr>
        <w:autoSpaceDE w:val="0"/>
        <w:autoSpaceDN w:val="0"/>
        <w:adjustRightInd w:val="0"/>
        <w:spacing w:after="0" w:line="240" w:lineRule="auto"/>
        <w:contextualSpacing/>
        <w:jc w:val="center"/>
        <w:rPr>
          <w:rFonts w:ascii="Times New Roman" w:hAnsi="Times New Roman"/>
          <w:sz w:val="16"/>
          <w:szCs w:val="16"/>
          <w:lang w:eastAsia="ru-RU"/>
        </w:rPr>
      </w:pPr>
    </w:p>
    <w:p w:rsidR="00712862" w:rsidRPr="00712862" w:rsidRDefault="00712862" w:rsidP="00712862">
      <w:pPr>
        <w:spacing w:after="0" w:line="240" w:lineRule="auto"/>
        <w:ind w:firstLine="851"/>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В целях обеспечения социальной защищенности муниципальных служащих,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712862" w:rsidRPr="00712862" w:rsidRDefault="00712862" w:rsidP="00712862">
      <w:pPr>
        <w:spacing w:after="0" w:line="240" w:lineRule="auto"/>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РЕШИЛ:</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 Признать утратившими силу:</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1.1. Решение пятой сессии Совета депутатов Широкоярского сельсовета Мошковского района Новосибирской области от 19.02.2016 № 42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Широкоярского сельсовета Мошковского района Новосибирской области».</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1.2. Решение одиннадцатой сессии Совета депутатов Широкоярского сельсовета Мошковского района Новосибирской области от 21.10.2016 № 63 «О внесении изменений в решение Совета депутатов Широкоярского сельсовета от 19.02.2016 № 42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Широкоярского сельсовета Мошковского района Новосибирской области».</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1.3. Решение девятнадцатой сессии Совета депутатов Широкоярского сельсовета Мошковского района Новосибирской области от 11.08.2017 № 107 «О внесении изменений в решение пятой сессии Совета депутатов Широкоярского сельсовета Мошковского района Новосибирской области от 19.02.2016 № 42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Широкоярского сельсовета Мошковского района Новосибирской области».</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lastRenderedPageBreak/>
        <w:t>1.4. Решение двадцать первой сессии Совета депутатов Широкоярского сельсовета Мошковского района Новосибирской области от 23.11.2017 № 125 «О внесении изменений в решение пятой сессии Совета депутатов Широкоярского сельсовета Мошковского района Новосибирской области от 19.02.2016 № 42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Широкоярского сельсовета Мошковского района Новосибирской области».</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1.5. Решение двадцать четвертой сессии Совета депутатов Широкоярского сельсовета Мошковского района Новосибирской области от 23.03.2018 № 147 «О внесении изменений в решение пятой сессии Совета депутатов Широкоярского сельсовета Мошковского района Новосибирской области от 19.02.2016 № 42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Широкоярского сельсовета Мошковского района Новосибирской области».</w:t>
      </w:r>
    </w:p>
    <w:p w:rsidR="00712862" w:rsidRPr="00712862" w:rsidRDefault="00712862" w:rsidP="00712862">
      <w:pPr>
        <w:autoSpaceDE w:val="0"/>
        <w:autoSpaceDN w:val="0"/>
        <w:spacing w:after="0" w:line="240" w:lineRule="auto"/>
        <w:ind w:firstLine="851"/>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 Утвердить прилагаемое Положение</w:t>
      </w:r>
      <w:r w:rsidRPr="00712862">
        <w:rPr>
          <w:rFonts w:ascii="Times New Roman" w:hAnsi="Times New Roman"/>
          <w:b/>
          <w:bCs/>
          <w:sz w:val="24"/>
          <w:szCs w:val="24"/>
          <w:lang w:eastAsia="ru-RU"/>
        </w:rPr>
        <w:t xml:space="preserve"> </w:t>
      </w:r>
      <w:r w:rsidRPr="00712862">
        <w:rPr>
          <w:rFonts w:ascii="Times New Roman" w:hAnsi="Times New Roman"/>
          <w:bCs/>
          <w:sz w:val="24"/>
          <w:szCs w:val="24"/>
          <w:lang w:eastAsia="ru-RU"/>
        </w:rPr>
        <w:t xml:space="preserve">о порядке назначения, выплаты и </w:t>
      </w:r>
      <w:r w:rsidRPr="00712862">
        <w:rPr>
          <w:rFonts w:ascii="Times New Roman" w:eastAsia="Times New Roman" w:hAnsi="Times New Roman"/>
          <w:bCs/>
          <w:sz w:val="24"/>
          <w:szCs w:val="24"/>
          <w:lang w:eastAsia="ru-RU"/>
        </w:rPr>
        <w:t xml:space="preserve">                      </w:t>
      </w:r>
      <w:r w:rsidRPr="00712862">
        <w:rPr>
          <w:rFonts w:ascii="Times New Roman" w:hAnsi="Times New Roman"/>
          <w:bCs/>
          <w:sz w:val="24"/>
          <w:szCs w:val="24"/>
          <w:lang w:eastAsia="ru-RU"/>
        </w:rPr>
        <w:t>перерасчета пенсии за выслугу лет муниципальным служащим органов местного самоуправления Широкоярского сельсовета Мошковского района Новосибирской области</w:t>
      </w:r>
      <w:r w:rsidRPr="00712862">
        <w:rPr>
          <w:rFonts w:ascii="Times New Roman" w:eastAsia="Times New Roman" w:hAnsi="Times New Roman"/>
          <w:sz w:val="24"/>
          <w:szCs w:val="24"/>
          <w:lang w:eastAsia="ru-RU"/>
        </w:rPr>
        <w:t>.</w:t>
      </w:r>
    </w:p>
    <w:p w:rsidR="00712862" w:rsidRPr="00712862" w:rsidRDefault="00712862" w:rsidP="00712862">
      <w:pPr>
        <w:spacing w:after="0" w:line="240" w:lineRule="auto"/>
        <w:ind w:firstLine="851"/>
        <w:jc w:val="both"/>
        <w:rPr>
          <w:rFonts w:ascii="Times New Roman" w:eastAsia="Times New Roman" w:hAnsi="Times New Roman"/>
          <w:sz w:val="24"/>
          <w:szCs w:val="24"/>
          <w:lang w:eastAsia="ru-RU"/>
        </w:rPr>
      </w:pPr>
      <w:r w:rsidRPr="00712862">
        <w:rPr>
          <w:rFonts w:ascii="Times New Roman" w:eastAsia="Times New Roman" w:hAnsi="Times New Roman"/>
          <w:color w:val="000000"/>
          <w:sz w:val="24"/>
          <w:szCs w:val="24"/>
          <w:lang w:eastAsia="ru-RU"/>
        </w:rPr>
        <w:t>3. </w:t>
      </w:r>
      <w:r w:rsidRPr="00712862">
        <w:rPr>
          <w:rFonts w:ascii="Times New Roman" w:eastAsia="Times New Roman" w:hAnsi="Times New Roman"/>
          <w:sz w:val="24"/>
          <w:szCs w:val="24"/>
          <w:lang w:eastAsia="ru-RU"/>
        </w:rPr>
        <w:t>Опубликовать настоящее решение в периодическом печатном издании «Вестник Широкоярского сельсовета».</w:t>
      </w:r>
    </w:p>
    <w:p w:rsidR="00712862" w:rsidRPr="00712862" w:rsidRDefault="00712862" w:rsidP="00712862">
      <w:pPr>
        <w:autoSpaceDE w:val="0"/>
        <w:autoSpaceDN w:val="0"/>
        <w:adjustRightInd w:val="0"/>
        <w:spacing w:after="0" w:line="240" w:lineRule="auto"/>
        <w:ind w:firstLine="851"/>
        <w:contextualSpacing/>
        <w:jc w:val="both"/>
        <w:rPr>
          <w:rFonts w:ascii="Times New Roman" w:hAnsi="Times New Roman"/>
          <w:sz w:val="24"/>
          <w:szCs w:val="24"/>
          <w:lang w:eastAsia="ru-RU"/>
        </w:rPr>
      </w:pPr>
      <w:r w:rsidRPr="00712862">
        <w:rPr>
          <w:rFonts w:ascii="Times New Roman" w:hAnsi="Times New Roman"/>
          <w:sz w:val="24"/>
          <w:szCs w:val="24"/>
          <w:lang w:eastAsia="ru-RU"/>
        </w:rPr>
        <w:t>4. Решение вступает в силу после дня его официального опубликования.</w:t>
      </w:r>
    </w:p>
    <w:p w:rsidR="00712862" w:rsidRPr="001F2B6D" w:rsidRDefault="00712862" w:rsidP="00712862">
      <w:pPr>
        <w:autoSpaceDE w:val="0"/>
        <w:autoSpaceDN w:val="0"/>
        <w:adjustRightInd w:val="0"/>
        <w:spacing w:after="0" w:line="240" w:lineRule="auto"/>
        <w:contextualSpacing/>
        <w:jc w:val="both"/>
        <w:rPr>
          <w:rFonts w:ascii="Times New Roman" w:hAnsi="Times New Roman"/>
          <w:sz w:val="16"/>
          <w:szCs w:val="16"/>
          <w:lang w:eastAsia="ru-RU"/>
        </w:rPr>
      </w:pPr>
    </w:p>
    <w:p w:rsidR="00712862" w:rsidRPr="00712862" w:rsidRDefault="00712862" w:rsidP="001F2B6D">
      <w:pPr>
        <w:autoSpaceDE w:val="0"/>
        <w:autoSpaceDN w:val="0"/>
        <w:adjustRightInd w:val="0"/>
        <w:spacing w:after="0" w:line="240" w:lineRule="auto"/>
        <w:contextualSpacing/>
        <w:jc w:val="both"/>
        <w:rPr>
          <w:rFonts w:ascii="Times New Roman" w:hAnsi="Times New Roman"/>
          <w:sz w:val="24"/>
          <w:szCs w:val="24"/>
          <w:lang w:eastAsia="ru-RU"/>
        </w:rPr>
      </w:pPr>
      <w:r w:rsidRPr="00712862">
        <w:rPr>
          <w:rFonts w:ascii="Times New Roman" w:hAnsi="Times New Roman"/>
          <w:sz w:val="24"/>
          <w:szCs w:val="24"/>
          <w:lang w:eastAsia="ru-RU"/>
        </w:rPr>
        <w:t>Глава Широкоярского сельсовета</w:t>
      </w:r>
    </w:p>
    <w:p w:rsidR="00712862" w:rsidRPr="00712862" w:rsidRDefault="00712862" w:rsidP="001F2B6D">
      <w:pPr>
        <w:autoSpaceDE w:val="0"/>
        <w:autoSpaceDN w:val="0"/>
        <w:adjustRightInd w:val="0"/>
        <w:spacing w:after="0" w:line="240" w:lineRule="auto"/>
        <w:contextualSpacing/>
        <w:jc w:val="both"/>
        <w:rPr>
          <w:rFonts w:ascii="Times New Roman" w:hAnsi="Times New Roman"/>
          <w:sz w:val="24"/>
          <w:szCs w:val="24"/>
          <w:lang w:eastAsia="ru-RU"/>
        </w:rPr>
      </w:pPr>
      <w:r w:rsidRPr="00712862">
        <w:rPr>
          <w:rFonts w:ascii="Times New Roman" w:hAnsi="Times New Roman"/>
          <w:sz w:val="24"/>
          <w:szCs w:val="24"/>
          <w:lang w:eastAsia="ru-RU"/>
        </w:rPr>
        <w:t xml:space="preserve">Мошковского района Новосибирской области                                           </w:t>
      </w:r>
      <w:r w:rsidR="001F2B6D">
        <w:rPr>
          <w:rFonts w:ascii="Times New Roman" w:hAnsi="Times New Roman"/>
          <w:sz w:val="24"/>
          <w:szCs w:val="24"/>
          <w:lang w:eastAsia="ru-RU"/>
        </w:rPr>
        <w:t xml:space="preserve">                        </w:t>
      </w:r>
      <w:r w:rsidRPr="00712862">
        <w:rPr>
          <w:rFonts w:ascii="Times New Roman" w:hAnsi="Times New Roman"/>
          <w:sz w:val="24"/>
          <w:szCs w:val="24"/>
          <w:lang w:eastAsia="ru-RU"/>
        </w:rPr>
        <w:t>А.М.Шашлов</w:t>
      </w:r>
    </w:p>
    <w:p w:rsidR="00712862" w:rsidRPr="00712862" w:rsidRDefault="00712862" w:rsidP="001F2B6D">
      <w:pPr>
        <w:autoSpaceDE w:val="0"/>
        <w:autoSpaceDN w:val="0"/>
        <w:adjustRightInd w:val="0"/>
        <w:spacing w:after="0" w:line="240" w:lineRule="auto"/>
        <w:contextualSpacing/>
        <w:jc w:val="both"/>
        <w:rPr>
          <w:rFonts w:ascii="Times New Roman" w:hAnsi="Times New Roman"/>
          <w:sz w:val="24"/>
          <w:szCs w:val="24"/>
          <w:lang w:eastAsia="ru-RU"/>
        </w:rPr>
      </w:pPr>
    </w:p>
    <w:p w:rsidR="00712862" w:rsidRPr="00712862" w:rsidRDefault="00712862" w:rsidP="001F2B6D">
      <w:pPr>
        <w:autoSpaceDE w:val="0"/>
        <w:autoSpaceDN w:val="0"/>
        <w:adjustRightInd w:val="0"/>
        <w:spacing w:after="0" w:line="240" w:lineRule="auto"/>
        <w:contextualSpacing/>
        <w:jc w:val="both"/>
        <w:rPr>
          <w:rFonts w:ascii="Times New Roman" w:hAnsi="Times New Roman"/>
          <w:sz w:val="24"/>
          <w:szCs w:val="24"/>
          <w:lang w:eastAsia="ru-RU"/>
        </w:rPr>
      </w:pPr>
      <w:r w:rsidRPr="00712862">
        <w:rPr>
          <w:rFonts w:ascii="Times New Roman" w:hAnsi="Times New Roman"/>
          <w:sz w:val="24"/>
          <w:szCs w:val="24"/>
          <w:lang w:eastAsia="ru-RU"/>
        </w:rPr>
        <w:t xml:space="preserve">Председатель Совета депутатов </w:t>
      </w:r>
    </w:p>
    <w:p w:rsidR="00712862" w:rsidRPr="00712862" w:rsidRDefault="00712862" w:rsidP="001F2B6D">
      <w:pPr>
        <w:autoSpaceDE w:val="0"/>
        <w:autoSpaceDN w:val="0"/>
        <w:adjustRightInd w:val="0"/>
        <w:spacing w:after="0" w:line="240" w:lineRule="auto"/>
        <w:contextualSpacing/>
        <w:jc w:val="both"/>
        <w:rPr>
          <w:rFonts w:ascii="Times New Roman" w:hAnsi="Times New Roman"/>
          <w:sz w:val="24"/>
          <w:szCs w:val="24"/>
          <w:lang w:eastAsia="ru-RU"/>
        </w:rPr>
      </w:pPr>
      <w:r w:rsidRPr="00712862">
        <w:rPr>
          <w:rFonts w:ascii="Times New Roman" w:hAnsi="Times New Roman"/>
          <w:sz w:val="24"/>
          <w:szCs w:val="24"/>
          <w:lang w:eastAsia="ru-RU"/>
        </w:rPr>
        <w:t xml:space="preserve">Широкоярского сельсовета </w:t>
      </w:r>
    </w:p>
    <w:p w:rsidR="00712862" w:rsidRPr="001F2B6D" w:rsidRDefault="00712862" w:rsidP="001F2B6D">
      <w:pPr>
        <w:autoSpaceDE w:val="0"/>
        <w:autoSpaceDN w:val="0"/>
        <w:adjustRightInd w:val="0"/>
        <w:spacing w:after="0" w:line="240" w:lineRule="auto"/>
        <w:contextualSpacing/>
        <w:jc w:val="both"/>
        <w:rPr>
          <w:rFonts w:ascii="Times New Roman" w:hAnsi="Times New Roman"/>
          <w:sz w:val="16"/>
          <w:szCs w:val="16"/>
          <w:lang w:eastAsia="ru-RU"/>
        </w:rPr>
      </w:pPr>
      <w:r w:rsidRPr="00712862">
        <w:rPr>
          <w:rFonts w:ascii="Times New Roman" w:hAnsi="Times New Roman"/>
          <w:sz w:val="24"/>
          <w:szCs w:val="24"/>
          <w:lang w:eastAsia="ru-RU"/>
        </w:rPr>
        <w:t xml:space="preserve">Мошковского района Новосибирской области                                      </w:t>
      </w:r>
      <w:r w:rsidR="001F2B6D">
        <w:rPr>
          <w:rFonts w:ascii="Times New Roman" w:hAnsi="Times New Roman"/>
          <w:sz w:val="24"/>
          <w:szCs w:val="24"/>
          <w:lang w:eastAsia="ru-RU"/>
        </w:rPr>
        <w:t xml:space="preserve">                         А.Л.Старинская</w:t>
      </w:r>
    </w:p>
    <w:p w:rsidR="00712862" w:rsidRPr="00712862" w:rsidRDefault="00712862" w:rsidP="00712862">
      <w:pPr>
        <w:autoSpaceDE w:val="0"/>
        <w:autoSpaceDN w:val="0"/>
        <w:adjustRightInd w:val="0"/>
        <w:spacing w:after="0" w:line="240" w:lineRule="auto"/>
        <w:ind w:hanging="720"/>
        <w:contextualSpacing/>
        <w:jc w:val="both"/>
        <w:rPr>
          <w:rFonts w:ascii="Times New Roman" w:hAnsi="Times New Roman"/>
          <w:sz w:val="24"/>
          <w:szCs w:val="24"/>
          <w:lang w:eastAsia="ru-RU"/>
        </w:rPr>
      </w:pPr>
    </w:p>
    <w:tbl>
      <w:tblPr>
        <w:tblW w:w="5069" w:type="dxa"/>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tblGrid>
      <w:tr w:rsidR="00712862" w:rsidRPr="00712862" w:rsidTr="001F2B6D">
        <w:trPr>
          <w:trHeight w:val="720"/>
        </w:trPr>
        <w:tc>
          <w:tcPr>
            <w:tcW w:w="5069" w:type="dxa"/>
            <w:tcBorders>
              <w:top w:val="nil"/>
              <w:left w:val="nil"/>
              <w:bottom w:val="nil"/>
              <w:right w:val="nil"/>
            </w:tcBorders>
          </w:tcPr>
          <w:p w:rsidR="00712862" w:rsidRPr="00712862" w:rsidRDefault="00712862" w:rsidP="00712862">
            <w:pPr>
              <w:autoSpaceDE w:val="0"/>
              <w:autoSpaceDN w:val="0"/>
              <w:adjustRightInd w:val="0"/>
              <w:spacing w:after="0" w:line="240" w:lineRule="auto"/>
              <w:contextualSpacing/>
              <w:jc w:val="center"/>
              <w:rPr>
                <w:rFonts w:ascii="Times New Roman" w:hAnsi="Times New Roman"/>
                <w:sz w:val="24"/>
                <w:szCs w:val="24"/>
                <w:lang w:eastAsia="ru-RU"/>
              </w:rPr>
            </w:pPr>
            <w:r w:rsidRPr="00712862">
              <w:rPr>
                <w:rFonts w:ascii="Times New Roman" w:hAnsi="Times New Roman"/>
                <w:sz w:val="24"/>
                <w:szCs w:val="24"/>
                <w:lang w:eastAsia="ru-RU"/>
              </w:rPr>
              <w:t>УТВЕРЖДЕНО</w:t>
            </w:r>
          </w:p>
          <w:p w:rsidR="00712862" w:rsidRPr="00712862" w:rsidRDefault="00712862" w:rsidP="00712862">
            <w:pPr>
              <w:autoSpaceDE w:val="0"/>
              <w:autoSpaceDN w:val="0"/>
              <w:adjustRightInd w:val="0"/>
              <w:spacing w:after="0" w:line="240" w:lineRule="auto"/>
              <w:contextualSpacing/>
              <w:jc w:val="center"/>
              <w:rPr>
                <w:rFonts w:ascii="Times New Roman" w:hAnsi="Times New Roman"/>
                <w:sz w:val="24"/>
                <w:szCs w:val="24"/>
                <w:lang w:eastAsia="ru-RU"/>
              </w:rPr>
            </w:pPr>
            <w:r w:rsidRPr="00712862">
              <w:rPr>
                <w:rFonts w:ascii="Times New Roman" w:hAnsi="Times New Roman"/>
                <w:sz w:val="24"/>
                <w:szCs w:val="24"/>
                <w:lang w:eastAsia="ru-RU"/>
              </w:rPr>
              <w:t xml:space="preserve">решением тридцать первой сессии </w:t>
            </w:r>
            <w:r w:rsidR="001F2B6D">
              <w:rPr>
                <w:rFonts w:ascii="Times New Roman" w:hAnsi="Times New Roman"/>
                <w:sz w:val="24"/>
                <w:szCs w:val="24"/>
                <w:lang w:eastAsia="ru-RU"/>
              </w:rPr>
              <w:t xml:space="preserve">                         </w:t>
            </w:r>
            <w:r w:rsidRPr="00712862">
              <w:rPr>
                <w:rFonts w:ascii="Times New Roman" w:hAnsi="Times New Roman"/>
                <w:sz w:val="24"/>
                <w:szCs w:val="24"/>
                <w:lang w:eastAsia="ru-RU"/>
              </w:rPr>
              <w:t>Совета депутатов Широкоярского сельсовета</w:t>
            </w:r>
          </w:p>
          <w:p w:rsidR="00712862" w:rsidRPr="00712862" w:rsidRDefault="00712862" w:rsidP="00712862">
            <w:pPr>
              <w:autoSpaceDE w:val="0"/>
              <w:autoSpaceDN w:val="0"/>
              <w:adjustRightInd w:val="0"/>
              <w:spacing w:after="0" w:line="240" w:lineRule="auto"/>
              <w:contextualSpacing/>
              <w:jc w:val="center"/>
              <w:rPr>
                <w:rFonts w:ascii="Times New Roman" w:hAnsi="Times New Roman"/>
                <w:sz w:val="24"/>
                <w:szCs w:val="24"/>
                <w:lang w:eastAsia="ru-RU"/>
              </w:rPr>
            </w:pPr>
            <w:r w:rsidRPr="00712862">
              <w:rPr>
                <w:rFonts w:ascii="Times New Roman" w:hAnsi="Times New Roman"/>
                <w:sz w:val="24"/>
                <w:szCs w:val="24"/>
                <w:lang w:eastAsia="ru-RU"/>
              </w:rPr>
              <w:t>Мошковского района Новосибирской области</w:t>
            </w:r>
          </w:p>
          <w:p w:rsidR="00712862" w:rsidRPr="00712862" w:rsidRDefault="00712862" w:rsidP="00712862">
            <w:pPr>
              <w:autoSpaceDE w:val="0"/>
              <w:autoSpaceDN w:val="0"/>
              <w:adjustRightInd w:val="0"/>
              <w:spacing w:after="0" w:line="240" w:lineRule="auto"/>
              <w:contextualSpacing/>
              <w:jc w:val="center"/>
              <w:rPr>
                <w:rFonts w:ascii="Times New Roman" w:hAnsi="Times New Roman"/>
                <w:sz w:val="24"/>
                <w:szCs w:val="24"/>
                <w:lang w:eastAsia="ru-RU"/>
              </w:rPr>
            </w:pPr>
            <w:r w:rsidRPr="00712862">
              <w:rPr>
                <w:rFonts w:ascii="Times New Roman" w:hAnsi="Times New Roman"/>
                <w:sz w:val="24"/>
                <w:szCs w:val="24"/>
                <w:lang w:eastAsia="ru-RU"/>
              </w:rPr>
              <w:t xml:space="preserve">от 26.02.2019 № 193  </w:t>
            </w:r>
          </w:p>
        </w:tc>
      </w:tr>
    </w:tbl>
    <w:p w:rsidR="00712862" w:rsidRPr="001F2B6D" w:rsidRDefault="00712862" w:rsidP="00712862">
      <w:pPr>
        <w:spacing w:after="0" w:line="240" w:lineRule="auto"/>
        <w:rPr>
          <w:rFonts w:ascii="Times New Roman" w:eastAsia="Times New Roman" w:hAnsi="Times New Roman"/>
          <w:sz w:val="16"/>
          <w:szCs w:val="16"/>
          <w:lang w:eastAsia="ru-RU"/>
        </w:rPr>
      </w:pPr>
    </w:p>
    <w:p w:rsidR="00712862" w:rsidRPr="00712862" w:rsidRDefault="00712862" w:rsidP="00712862">
      <w:pPr>
        <w:widowControl w:val="0"/>
        <w:spacing w:after="0" w:line="240" w:lineRule="auto"/>
        <w:jc w:val="center"/>
        <w:outlineLvl w:val="1"/>
        <w:rPr>
          <w:rFonts w:ascii="Times New Roman" w:eastAsia="Times New Roman" w:hAnsi="Times New Roman"/>
          <w:b/>
          <w:bCs/>
          <w:iCs/>
          <w:sz w:val="24"/>
          <w:szCs w:val="24"/>
          <w:lang w:eastAsia="ru-RU"/>
        </w:rPr>
      </w:pPr>
      <w:r w:rsidRPr="00712862">
        <w:rPr>
          <w:rFonts w:ascii="Times New Roman" w:eastAsia="Times New Roman" w:hAnsi="Times New Roman"/>
          <w:b/>
          <w:bCs/>
          <w:iCs/>
          <w:sz w:val="24"/>
          <w:szCs w:val="24"/>
          <w:lang w:eastAsia="ru-RU"/>
        </w:rPr>
        <w:t>ПОЛОЖЕНИЕ</w:t>
      </w:r>
    </w:p>
    <w:p w:rsidR="00712862" w:rsidRPr="00712862" w:rsidRDefault="00712862" w:rsidP="00712862">
      <w:pPr>
        <w:widowControl w:val="0"/>
        <w:spacing w:after="0" w:line="240" w:lineRule="auto"/>
        <w:jc w:val="center"/>
        <w:outlineLvl w:val="1"/>
        <w:rPr>
          <w:rFonts w:ascii="Times New Roman" w:eastAsia="Times New Roman" w:hAnsi="Times New Roman"/>
          <w:b/>
          <w:bCs/>
          <w:iCs/>
          <w:sz w:val="24"/>
          <w:szCs w:val="24"/>
          <w:vertAlign w:val="subscript"/>
          <w:lang w:eastAsia="ru-RU"/>
        </w:rPr>
      </w:pPr>
      <w:r w:rsidRPr="00712862">
        <w:rPr>
          <w:rFonts w:ascii="Times New Roman" w:eastAsia="Times New Roman" w:hAnsi="Times New Roman"/>
          <w:b/>
          <w:bCs/>
          <w:iCs/>
          <w:sz w:val="24"/>
          <w:szCs w:val="24"/>
          <w:lang w:eastAsia="ru-RU"/>
        </w:rPr>
        <w:t xml:space="preserve">о порядке назначения, выплаты и перерасчета пенсии за выслугу лет </w:t>
      </w:r>
      <w:r w:rsidR="001F2B6D">
        <w:rPr>
          <w:rFonts w:ascii="Times New Roman" w:eastAsia="Times New Roman" w:hAnsi="Times New Roman"/>
          <w:b/>
          <w:bCs/>
          <w:iCs/>
          <w:sz w:val="24"/>
          <w:szCs w:val="24"/>
          <w:lang w:eastAsia="ru-RU"/>
        </w:rPr>
        <w:t xml:space="preserve">                         </w:t>
      </w:r>
      <w:r w:rsidRPr="00712862">
        <w:rPr>
          <w:rFonts w:ascii="Times New Roman" w:eastAsia="Times New Roman" w:hAnsi="Times New Roman"/>
          <w:b/>
          <w:bCs/>
          <w:iCs/>
          <w:sz w:val="24"/>
          <w:szCs w:val="24"/>
          <w:lang w:eastAsia="ru-RU"/>
        </w:rPr>
        <w:t>муниципальным служащим органов местного самоуправления                                     Широкоярского сельсовета Мошковского района Новосибирской области</w:t>
      </w:r>
    </w:p>
    <w:p w:rsidR="00712862" w:rsidRPr="001F2B6D" w:rsidRDefault="00712862" w:rsidP="00712862">
      <w:pPr>
        <w:widowControl w:val="0"/>
        <w:tabs>
          <w:tab w:val="left" w:pos="900"/>
        </w:tabs>
        <w:spacing w:after="0" w:line="240" w:lineRule="auto"/>
        <w:jc w:val="center"/>
        <w:rPr>
          <w:rFonts w:ascii="Times New Roman" w:eastAsia="Times New Roman" w:hAnsi="Times New Roman"/>
          <w:b/>
          <w:sz w:val="16"/>
          <w:szCs w:val="16"/>
          <w:lang w:eastAsia="ru-RU"/>
        </w:rPr>
      </w:pPr>
    </w:p>
    <w:p w:rsidR="00712862" w:rsidRPr="00712862" w:rsidRDefault="00712862" w:rsidP="001F2B6D">
      <w:pPr>
        <w:widowControl w:val="0"/>
        <w:autoSpaceDE w:val="0"/>
        <w:autoSpaceDN w:val="0"/>
        <w:spacing w:after="0" w:line="240" w:lineRule="auto"/>
        <w:ind w:firstLine="851"/>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 xml:space="preserve">Настоящее Положение определяет порядок назначения, выплаты и перерасчета пенсии за выслугу лет муниципальным служащим в органах местного самоуправления Широкоярского сельсовета Мошковского района Новосибирской области (далее – муниципальные служащие) в соответствии со </w:t>
      </w:r>
      <w:hyperlink r:id="rId12" w:history="1">
        <w:r w:rsidRPr="00712862">
          <w:rPr>
            <w:rFonts w:ascii="Times New Roman" w:eastAsia="Times New Roman" w:hAnsi="Times New Roman"/>
            <w:sz w:val="24"/>
            <w:szCs w:val="24"/>
            <w:lang w:eastAsia="ru-RU"/>
          </w:rPr>
          <w:t xml:space="preserve">статьей </w:t>
        </w:r>
      </w:hyperlink>
      <w:r w:rsidRPr="00712862">
        <w:rPr>
          <w:rFonts w:ascii="Times New Roman" w:eastAsia="Times New Roman" w:hAnsi="Times New Roman"/>
          <w:sz w:val="24"/>
          <w:szCs w:val="24"/>
          <w:lang w:eastAsia="ru-RU"/>
        </w:rPr>
        <w:t>24 Федерального закона от 02.03.2007 № 25-ФЗ «О муниципальной службе в Российской Федерации», постановлением Губернатора Новосибирской области от 04.08.2008 № 302 «Об утверждении Положения о порядке назначения, выплаты и перерасчета пенсии за выслугу лет государственным гражданским с</w:t>
      </w:r>
      <w:r w:rsidR="001F2B6D">
        <w:rPr>
          <w:rFonts w:ascii="Times New Roman" w:eastAsia="Times New Roman" w:hAnsi="Times New Roman"/>
          <w:sz w:val="24"/>
          <w:szCs w:val="24"/>
          <w:lang w:eastAsia="ru-RU"/>
        </w:rPr>
        <w:t>лужащим Новосибирской области».</w:t>
      </w:r>
    </w:p>
    <w:p w:rsidR="00712862" w:rsidRPr="00712862" w:rsidRDefault="00712862" w:rsidP="00712862">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1. Условия назначения пенсии за выслугу лет</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1.1. Пенсия за выслугу лет назначается муниципальным служащим при наличии стажа муниципальной службы в органах местного самоуправления Широкоярского сельсовета Мошковского района Новосибирской области (далее – стаж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от 01.02.2005 № 265-ОЗ «О государственной гражданской службе Новосибирской области»,</w:t>
      </w:r>
      <w:r w:rsidRPr="00712862">
        <w:rPr>
          <w:rFonts w:ascii="Times New Roman" w:eastAsia="Arial" w:hAnsi="Times New Roman"/>
          <w:sz w:val="24"/>
          <w:szCs w:val="24"/>
          <w:lang w:eastAsia="ar-SA"/>
        </w:rPr>
        <w:t xml:space="preserve"> </w:t>
      </w:r>
      <w:r w:rsidRPr="00712862">
        <w:rPr>
          <w:rFonts w:ascii="Times New Roman" w:eastAsia="Times New Roman" w:hAnsi="Times New Roman"/>
          <w:sz w:val="24"/>
          <w:szCs w:val="24"/>
          <w:lang w:eastAsia="ru-RU"/>
        </w:rPr>
        <w:t xml:space="preserve">и при замещении должности </w:t>
      </w:r>
      <w:r w:rsidRPr="00712862">
        <w:rPr>
          <w:rFonts w:ascii="Times New Roman" w:eastAsia="Times New Roman" w:hAnsi="Times New Roman"/>
          <w:sz w:val="24"/>
          <w:szCs w:val="24"/>
          <w:lang w:eastAsia="ru-RU"/>
        </w:rPr>
        <w:lastRenderedPageBreak/>
        <w:t>муниципальной службы (далее - должности муниципальной службы) не менее 12 полных месяцев при увольнении с муниципальной службы в органах местного самоуправления Широкоярского сельсовета Мошковского района Новосибирской области (далее – органы местного самоуправления) по следующим основаниям:</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 соглашению сторон трудового договора;</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2) истечении срока действия срочного служебного договора;</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3) по инициативе муниципального служащего;</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4)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r w:rsidRPr="00712862">
        <w:rPr>
          <w:rFonts w:ascii="Times New Roman" w:eastAsia="Times New Roman" w:hAnsi="Times New Roman"/>
          <w:sz w:val="24"/>
          <w:szCs w:val="24"/>
          <w:lang w:eastAsia="ru-RU"/>
        </w:rPr>
        <w:t xml:space="preserve">5) </w:t>
      </w:r>
      <w:r w:rsidRPr="00712862">
        <w:rPr>
          <w:rFonts w:ascii="Times New Roman" w:eastAsia="Times New Roman" w:hAnsi="Times New Roman"/>
          <w:spacing w:val="-4"/>
          <w:sz w:val="24"/>
          <w:szCs w:val="24"/>
          <w:lang w:eastAsia="ru-RU"/>
        </w:rPr>
        <w:t xml:space="preserve">в связи с отказом </w:t>
      </w:r>
      <w:r w:rsidRPr="00712862">
        <w:rPr>
          <w:rFonts w:ascii="Times New Roman" w:eastAsia="Times New Roman" w:hAnsi="Times New Roman"/>
          <w:sz w:val="24"/>
          <w:szCs w:val="24"/>
          <w:lang w:eastAsia="ru-RU"/>
        </w:rPr>
        <w:t>муниципального служащего</w:t>
      </w:r>
      <w:r w:rsidRPr="00712862">
        <w:rPr>
          <w:rFonts w:ascii="Times New Roman" w:eastAsia="Times New Roman" w:hAnsi="Times New Roman"/>
          <w:spacing w:val="-4"/>
          <w:sz w:val="24"/>
          <w:szCs w:val="24"/>
          <w:lang w:eastAsia="ru-RU"/>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Широкоярского сельсовета Мошковского района Новосибирской области;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12862">
        <w:rPr>
          <w:rFonts w:ascii="Times New Roman" w:eastAsia="Times New Roman" w:hAnsi="Times New Roman"/>
          <w:spacing w:val="-4"/>
          <w:sz w:val="24"/>
          <w:szCs w:val="24"/>
          <w:lang w:eastAsia="ru-RU"/>
        </w:rPr>
        <w:t xml:space="preserve">6) </w:t>
      </w:r>
      <w:r w:rsidRPr="00712862">
        <w:rPr>
          <w:rFonts w:ascii="Times New Roman" w:eastAsia="Times New Roman" w:hAnsi="Times New Roman"/>
          <w:color w:val="000000"/>
          <w:sz w:val="24"/>
          <w:szCs w:val="24"/>
          <w:lang w:eastAsia="ru-RU"/>
        </w:rPr>
        <w:t>в связи с отказом муниципального служащего от перевода в другую местность вместе с органом местного самоуправления;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 xml:space="preserve">7) </w:t>
      </w:r>
      <w:r w:rsidRPr="00712862">
        <w:rPr>
          <w:rFonts w:ascii="Times New Roman" w:eastAsia="Times New Roman" w:hAnsi="Times New Roman"/>
          <w:color w:val="000000"/>
          <w:sz w:val="24"/>
          <w:szCs w:val="24"/>
          <w:lang w:eastAsia="ru-RU"/>
        </w:rPr>
        <w:t>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12862">
        <w:rPr>
          <w:rFonts w:ascii="Times New Roman" w:eastAsia="Times New Roman" w:hAnsi="Times New Roman"/>
          <w:sz w:val="24"/>
          <w:szCs w:val="24"/>
          <w:lang w:eastAsia="ru-RU"/>
        </w:rPr>
        <w:t xml:space="preserve">8) </w:t>
      </w:r>
      <w:r w:rsidRPr="00712862">
        <w:rPr>
          <w:rFonts w:ascii="Times New Roman" w:eastAsia="Times New Roman" w:hAnsi="Times New Roman"/>
          <w:color w:val="000000"/>
          <w:sz w:val="24"/>
          <w:szCs w:val="24"/>
          <w:lang w:eastAsia="ru-RU"/>
        </w:rPr>
        <w:t>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color w:val="000000"/>
          <w:sz w:val="24"/>
          <w:szCs w:val="24"/>
          <w:shd w:val="clear" w:color="auto" w:fill="FFFFFF"/>
          <w:lang w:val="x-none" w:eastAsia="ru-RU"/>
        </w:rPr>
      </w:pPr>
      <w:r w:rsidRPr="00712862">
        <w:rPr>
          <w:rFonts w:ascii="Times New Roman" w:eastAsia="Times New Roman" w:hAnsi="Times New Roman"/>
          <w:color w:val="000000"/>
          <w:sz w:val="24"/>
          <w:szCs w:val="24"/>
          <w:shd w:val="clear" w:color="auto" w:fill="FFFFFF"/>
          <w:lang w:eastAsia="ru-RU"/>
        </w:rPr>
        <w:t>9</w:t>
      </w:r>
      <w:r w:rsidRPr="00712862">
        <w:rPr>
          <w:rFonts w:ascii="Times New Roman" w:eastAsia="Times New Roman" w:hAnsi="Times New Roman"/>
          <w:color w:val="000000"/>
          <w:sz w:val="24"/>
          <w:szCs w:val="24"/>
          <w:shd w:val="clear" w:color="auto" w:fill="FFFFFF"/>
          <w:lang w:val="x-none" w:eastAsia="ru-RU"/>
        </w:rPr>
        <w:t>) в связи с восстановлением на службе муниципального служащего, ранее замещавшего эту должность муниципальной службы, по решению суда;</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color w:val="000000"/>
          <w:sz w:val="24"/>
          <w:szCs w:val="24"/>
          <w:shd w:val="clear" w:color="auto" w:fill="FFFFFF"/>
          <w:lang w:val="x-none" w:eastAsia="ru-RU"/>
        </w:rPr>
      </w:pPr>
      <w:r w:rsidRPr="00712862">
        <w:rPr>
          <w:rFonts w:ascii="Times New Roman" w:hAnsi="Times New Roman"/>
          <w:sz w:val="24"/>
          <w:szCs w:val="24"/>
          <w:shd w:val="clear" w:color="auto" w:fill="FFFFFF"/>
        </w:rPr>
        <w:t>10)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11)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14) в связи с признанием муниципального служащего недееспособным или ограниченно дееспособным решением суда, вступившим в законную силу;</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pacing w:val="-6"/>
          <w:sz w:val="24"/>
          <w:szCs w:val="24"/>
          <w:lang w:eastAsia="ru-RU"/>
        </w:rPr>
        <w:t xml:space="preserve">15) </w:t>
      </w:r>
      <w:r w:rsidRPr="00712862">
        <w:rPr>
          <w:rFonts w:ascii="Times New Roman" w:eastAsia="Times New Roman" w:hAnsi="Times New Roman"/>
          <w:sz w:val="24"/>
          <w:szCs w:val="24"/>
          <w:lang w:eastAsia="ru-RU"/>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частью 2 статьи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z w:val="24"/>
          <w:szCs w:val="24"/>
          <w:lang w:eastAsia="ru-RU"/>
        </w:rPr>
        <w:t xml:space="preserve">16) </w:t>
      </w:r>
      <w:r w:rsidRPr="00712862">
        <w:rPr>
          <w:rFonts w:ascii="Times New Roman" w:eastAsia="Times New Roman" w:hAnsi="Times New Roman"/>
          <w:color w:val="000000"/>
          <w:sz w:val="24"/>
          <w:szCs w:val="24"/>
          <w:lang w:eastAsia="ru-RU"/>
        </w:rPr>
        <w:t>в случае сокращения должностей муниципальной службы в органе местного самоуправления;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color w:val="000000"/>
          <w:sz w:val="24"/>
          <w:szCs w:val="24"/>
          <w:lang w:eastAsia="ru-RU"/>
        </w:rPr>
        <w:t>17) в случае упразднения органа местного самоуправления.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pacing w:val="-6"/>
          <w:sz w:val="24"/>
          <w:szCs w:val="24"/>
          <w:lang w:eastAsia="ru-RU"/>
        </w:rPr>
        <w:t xml:space="preserve">1.2. </w:t>
      </w:r>
      <w:r w:rsidRPr="00712862">
        <w:rPr>
          <w:rFonts w:ascii="Times New Roman" w:eastAsia="Times New Roman" w:hAnsi="Times New Roman"/>
          <w:color w:val="000000"/>
          <w:sz w:val="24"/>
          <w:szCs w:val="24"/>
          <w:lang w:eastAsia="ru-RU"/>
        </w:rPr>
        <w:t xml:space="preserve">Муниципальные служащие при увольнении с муниципальной службы по основаниям, предусмотренным подпунктами 1, 2, 3, 7, 13 пункта 1 настоящего раздела, </w:t>
      </w:r>
      <w:r w:rsidRPr="00712862">
        <w:rPr>
          <w:rFonts w:ascii="Times New Roman" w:eastAsia="Times New Roman" w:hAnsi="Times New Roman"/>
          <w:sz w:val="24"/>
          <w:szCs w:val="24"/>
          <w:lang w:eastAsia="ru-RU"/>
        </w:rPr>
        <w:t xml:space="preserve">имеют право на пенсию </w:t>
      </w:r>
      <w:r w:rsidRPr="00712862">
        <w:rPr>
          <w:rFonts w:ascii="Times New Roman" w:eastAsia="Times New Roman" w:hAnsi="Times New Roman"/>
          <w:sz w:val="24"/>
          <w:szCs w:val="24"/>
          <w:lang w:eastAsia="ru-RU"/>
        </w:rPr>
        <w:lastRenderedPageBreak/>
        <w:t>за выслугу лет, если на момент освобождения от должности они имели право на страховую пенсию по старости (инвалидности)</w:t>
      </w:r>
      <w:r w:rsidRPr="00712862">
        <w:rPr>
          <w:rFonts w:ascii="Times New Roman" w:eastAsia="Arial" w:hAnsi="Times New Roman"/>
          <w:sz w:val="24"/>
          <w:szCs w:val="24"/>
          <w:lang w:eastAsia="ar-SA"/>
        </w:rPr>
        <w:t xml:space="preserve"> </w:t>
      </w:r>
      <w:r w:rsidRPr="00712862">
        <w:rPr>
          <w:rFonts w:ascii="Times New Roman" w:eastAsia="Times New Roman" w:hAnsi="Times New Roman"/>
          <w:sz w:val="24"/>
          <w:szCs w:val="24"/>
          <w:lang w:eastAsia="ru-RU"/>
        </w:rPr>
        <w:t xml:space="preserve">в соответствии с </w:t>
      </w:r>
      <w:hyperlink r:id="rId13" w:history="1">
        <w:r w:rsidRPr="00712862">
          <w:rPr>
            <w:rFonts w:ascii="Times New Roman" w:eastAsia="Times New Roman" w:hAnsi="Times New Roman"/>
            <w:sz w:val="24"/>
            <w:szCs w:val="24"/>
            <w:lang w:eastAsia="ru-RU"/>
          </w:rPr>
          <w:t>частью 1 статьи 8</w:t>
        </w:r>
      </w:hyperlink>
      <w:r w:rsidRPr="00712862">
        <w:rPr>
          <w:rFonts w:ascii="Times New Roman" w:eastAsia="Times New Roman" w:hAnsi="Times New Roman"/>
          <w:sz w:val="24"/>
          <w:szCs w:val="24"/>
          <w:lang w:eastAsia="ru-RU"/>
        </w:rPr>
        <w:t xml:space="preserve"> и </w:t>
      </w:r>
      <w:hyperlink r:id="rId14" w:history="1">
        <w:r w:rsidRPr="00712862">
          <w:rPr>
            <w:rFonts w:ascii="Times New Roman" w:eastAsia="Times New Roman" w:hAnsi="Times New Roman"/>
            <w:sz w:val="24"/>
            <w:szCs w:val="24"/>
            <w:lang w:eastAsia="ru-RU"/>
          </w:rPr>
          <w:t>статьями 9</w:t>
        </w:r>
      </w:hyperlink>
      <w:r w:rsidRPr="00712862">
        <w:rPr>
          <w:rFonts w:ascii="Times New Roman" w:eastAsia="Times New Roman" w:hAnsi="Times New Roman"/>
          <w:sz w:val="24"/>
          <w:szCs w:val="24"/>
          <w:lang w:eastAsia="ru-RU"/>
        </w:rPr>
        <w:t xml:space="preserve">, </w:t>
      </w:r>
      <w:hyperlink r:id="rId15" w:history="1">
        <w:r w:rsidRPr="00712862">
          <w:rPr>
            <w:rFonts w:ascii="Times New Roman" w:eastAsia="Times New Roman" w:hAnsi="Times New Roman"/>
            <w:sz w:val="24"/>
            <w:szCs w:val="24"/>
            <w:lang w:eastAsia="ru-RU"/>
          </w:rPr>
          <w:t>30</w:t>
        </w:r>
      </w:hyperlink>
      <w:r w:rsidRPr="00712862">
        <w:rPr>
          <w:rFonts w:ascii="Times New Roman" w:eastAsia="Times New Roman" w:hAnsi="Times New Roman"/>
          <w:sz w:val="24"/>
          <w:szCs w:val="24"/>
          <w:lang w:eastAsia="ru-RU"/>
        </w:rPr>
        <w:t xml:space="preserve"> - </w:t>
      </w:r>
      <w:hyperlink r:id="rId16" w:history="1">
        <w:r w:rsidRPr="00712862">
          <w:rPr>
            <w:rFonts w:ascii="Times New Roman" w:eastAsia="Times New Roman" w:hAnsi="Times New Roman"/>
            <w:sz w:val="24"/>
            <w:szCs w:val="24"/>
            <w:lang w:eastAsia="ru-RU"/>
          </w:rPr>
          <w:t>33</w:t>
        </w:r>
      </w:hyperlink>
      <w:r w:rsidRPr="00712862">
        <w:rPr>
          <w:rFonts w:ascii="Times New Roman" w:eastAsia="Times New Roman" w:hAnsi="Times New Roman"/>
          <w:sz w:val="24"/>
          <w:szCs w:val="24"/>
          <w:lang w:eastAsia="ru-RU"/>
        </w:rPr>
        <w:t xml:space="preserve"> Федерального закона от 28.12.2013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color w:val="000000"/>
          <w:sz w:val="24"/>
          <w:szCs w:val="24"/>
          <w:shd w:val="clear" w:color="auto" w:fill="FFFFFF"/>
          <w:lang w:val="x-none" w:eastAsia="ru-RU"/>
        </w:rPr>
      </w:pPr>
      <w:r w:rsidRPr="00712862">
        <w:rPr>
          <w:rFonts w:ascii="Times New Roman" w:eastAsia="Times New Roman" w:hAnsi="Times New Roman"/>
          <w:color w:val="000000"/>
          <w:sz w:val="24"/>
          <w:szCs w:val="24"/>
          <w:shd w:val="clear" w:color="auto" w:fill="FFFFFF"/>
          <w:lang w:val="x-none" w:eastAsia="ru-RU"/>
        </w:rPr>
        <w:t xml:space="preserve">Муниципальные служащие при увольнении с муниципальной службы по основаниям, предусмотренным подпунктами </w:t>
      </w:r>
      <w:r w:rsidRPr="00712862">
        <w:rPr>
          <w:rFonts w:ascii="Times New Roman" w:eastAsia="Times New Roman" w:hAnsi="Times New Roman"/>
          <w:color w:val="000000"/>
          <w:sz w:val="24"/>
          <w:szCs w:val="24"/>
          <w:shd w:val="clear" w:color="auto" w:fill="FFFFFF"/>
          <w:lang w:eastAsia="ru-RU"/>
        </w:rPr>
        <w:t xml:space="preserve">4, 5, 6, </w:t>
      </w:r>
      <w:r w:rsidRPr="00712862">
        <w:rPr>
          <w:rFonts w:ascii="Times New Roman" w:eastAsia="Times New Roman" w:hAnsi="Times New Roman"/>
          <w:color w:val="000000"/>
          <w:sz w:val="24"/>
          <w:szCs w:val="24"/>
          <w:shd w:val="clear" w:color="auto" w:fill="FFFFFF"/>
          <w:lang w:val="x-none" w:eastAsia="ru-RU"/>
        </w:rPr>
        <w:t>8</w:t>
      </w:r>
      <w:r w:rsidRPr="00712862">
        <w:rPr>
          <w:rFonts w:ascii="Times New Roman" w:eastAsia="Times New Roman" w:hAnsi="Times New Roman"/>
          <w:color w:val="000000"/>
          <w:sz w:val="24"/>
          <w:szCs w:val="24"/>
          <w:shd w:val="clear" w:color="auto" w:fill="FFFFFF"/>
          <w:lang w:eastAsia="ru-RU"/>
        </w:rPr>
        <w:t xml:space="preserve"> – 12, </w:t>
      </w:r>
      <w:r w:rsidRPr="00712862">
        <w:rPr>
          <w:rFonts w:ascii="Times New Roman" w:eastAsia="Times New Roman" w:hAnsi="Times New Roman"/>
          <w:color w:val="000000"/>
          <w:sz w:val="24"/>
          <w:szCs w:val="24"/>
          <w:shd w:val="clear" w:color="auto" w:fill="FFFFFF"/>
          <w:lang w:val="x-none" w:eastAsia="ru-RU"/>
        </w:rPr>
        <w:t>14</w:t>
      </w:r>
      <w:r w:rsidRPr="00712862">
        <w:rPr>
          <w:rFonts w:ascii="Times New Roman" w:eastAsia="Times New Roman" w:hAnsi="Times New Roman"/>
          <w:color w:val="000000"/>
          <w:sz w:val="24"/>
          <w:szCs w:val="24"/>
          <w:shd w:val="clear" w:color="auto" w:fill="FFFFFF"/>
          <w:lang w:eastAsia="ru-RU"/>
        </w:rPr>
        <w:t xml:space="preserve"> и 15</w:t>
      </w:r>
      <w:r w:rsidRPr="00712862">
        <w:rPr>
          <w:rFonts w:ascii="Times New Roman" w:eastAsia="Times New Roman" w:hAnsi="Times New Roman"/>
          <w:color w:val="000000"/>
          <w:sz w:val="24"/>
          <w:szCs w:val="24"/>
          <w:shd w:val="clear" w:color="auto" w:fill="FFFFFF"/>
          <w:lang w:val="x-none" w:eastAsia="ru-RU"/>
        </w:rPr>
        <w:t xml:space="preserve"> пункта </w:t>
      </w:r>
      <w:r w:rsidRPr="00712862">
        <w:rPr>
          <w:rFonts w:ascii="Times New Roman" w:eastAsia="Times New Roman" w:hAnsi="Times New Roman"/>
          <w:color w:val="000000"/>
          <w:sz w:val="24"/>
          <w:szCs w:val="24"/>
          <w:shd w:val="clear" w:color="auto" w:fill="FFFFFF"/>
          <w:lang w:eastAsia="ru-RU"/>
        </w:rPr>
        <w:t>1</w:t>
      </w:r>
      <w:r w:rsidRPr="00712862">
        <w:rPr>
          <w:rFonts w:ascii="Times New Roman" w:eastAsia="Times New Roman" w:hAnsi="Times New Roman"/>
          <w:color w:val="000000"/>
          <w:sz w:val="24"/>
          <w:szCs w:val="24"/>
          <w:shd w:val="clear" w:color="auto" w:fill="FFFFFF"/>
          <w:lang w:val="x-none" w:eastAsia="ru-RU"/>
        </w:rPr>
        <w:t xml:space="preserve">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712862" w:rsidRPr="00712862" w:rsidRDefault="00712862" w:rsidP="0071286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1.3.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12862">
        <w:rPr>
          <w:rFonts w:ascii="Times New Roman" w:eastAsia="Times New Roman" w:hAnsi="Times New Roman"/>
          <w:bCs/>
          <w:sz w:val="24"/>
          <w:szCs w:val="24"/>
          <w:lang w:eastAsia="ru-RU"/>
        </w:rPr>
        <w:t xml:space="preserve">1.4. </w:t>
      </w:r>
      <w:r w:rsidRPr="00712862">
        <w:rPr>
          <w:rFonts w:ascii="Times New Roman" w:eastAsia="Times New Roman" w:hAnsi="Times New Roman"/>
          <w:sz w:val="24"/>
          <w:szCs w:val="24"/>
          <w:lang w:eastAsia="ru-RU"/>
        </w:rPr>
        <w:t xml:space="preserve">Пенсия за выслугу </w:t>
      </w:r>
      <w:r w:rsidRPr="00712862">
        <w:rPr>
          <w:rFonts w:ascii="Times New Roman" w:eastAsia="Times New Roman" w:hAnsi="Times New Roman"/>
          <w:color w:val="000000"/>
          <w:sz w:val="24"/>
          <w:szCs w:val="24"/>
          <w:lang w:eastAsia="ru-RU"/>
        </w:rPr>
        <w:t xml:space="preserve">лет муниципальным служащим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от 01.02.2005 № 265-ОЗ «О государственной гражданской службе Новосибирской области»,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r w:rsidRPr="00712862">
        <w:rPr>
          <w:rFonts w:ascii="Times New Roman" w:eastAsia="Times New Roman" w:hAnsi="Times New Roman"/>
          <w:color w:val="000000"/>
          <w:sz w:val="24"/>
          <w:szCs w:val="24"/>
          <w:lang w:eastAsia="ru-RU"/>
        </w:rPr>
        <w:tab/>
      </w:r>
    </w:p>
    <w:p w:rsidR="00712862" w:rsidRPr="00712862" w:rsidRDefault="00712862" w:rsidP="00712862">
      <w:pPr>
        <w:spacing w:after="0" w:line="240" w:lineRule="auto"/>
        <w:ind w:firstLine="709"/>
        <w:jc w:val="both"/>
        <w:rPr>
          <w:rFonts w:ascii="Times New Roman" w:hAnsi="Times New Roman"/>
          <w:sz w:val="24"/>
          <w:szCs w:val="24"/>
        </w:rPr>
      </w:pPr>
      <w:r w:rsidRPr="00712862">
        <w:rPr>
          <w:rFonts w:ascii="Times New Roman" w:hAnsi="Times New Roman"/>
          <w:color w:val="000000"/>
          <w:sz w:val="24"/>
          <w:szCs w:val="24"/>
        </w:rPr>
        <w:t>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w:t>
      </w:r>
      <w:r w:rsidRPr="00712862">
        <w:rPr>
          <w:rFonts w:ascii="Times New Roman" w:hAnsi="Times New Roman"/>
          <w:sz w:val="24"/>
          <w:szCs w:val="24"/>
        </w:rPr>
        <w:t xml:space="preserve"> </w:t>
      </w:r>
      <w:r w:rsidRPr="00712862">
        <w:rPr>
          <w:rFonts w:ascii="Times New Roman" w:eastAsia="Times New Roman" w:hAnsi="Times New Roman"/>
          <w:color w:val="000000"/>
          <w:sz w:val="24"/>
          <w:szCs w:val="24"/>
          <w:lang w:eastAsia="ru-RU"/>
        </w:rPr>
        <w:t>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1.6. настоящего раздела.</w:t>
      </w:r>
      <w:r w:rsidRPr="00712862">
        <w:rPr>
          <w:rFonts w:ascii="Times New Roman" w:eastAsia="Times New Roman" w:hAnsi="Times New Roman"/>
          <w:i/>
          <w:sz w:val="24"/>
          <w:szCs w:val="24"/>
          <w:lang w:eastAsia="ru-RU"/>
        </w:rPr>
        <w:t xml:space="preserve"> </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 xml:space="preserve">1.5. Лицам, проходившим муниципальную службу в органах местного самоуправления, приобретшим право на пенсию за выслугу лет, назначаемую в соответствии с </w:t>
      </w:r>
      <w:hyperlink r:id="rId17" w:history="1">
        <w:r w:rsidRPr="00712862">
          <w:rPr>
            <w:rFonts w:ascii="Times New Roman" w:eastAsia="Times New Roman" w:hAnsi="Times New Roman"/>
            <w:sz w:val="24"/>
            <w:szCs w:val="24"/>
            <w:shd w:val="clear" w:color="auto" w:fill="FFFFFF"/>
            <w:lang w:eastAsia="ru-RU"/>
          </w:rPr>
          <w:t>Законом</w:t>
        </w:r>
      </w:hyperlink>
      <w:r w:rsidRPr="00712862">
        <w:rPr>
          <w:rFonts w:ascii="Times New Roman" w:eastAsia="Times New Roman" w:hAnsi="Times New Roman"/>
          <w:sz w:val="24"/>
          <w:szCs w:val="24"/>
          <w:shd w:val="clear" w:color="auto" w:fill="FFFFFF"/>
          <w:lang w:eastAsia="ru-RU"/>
        </w:rPr>
        <w:t xml:space="preserve"> Новосибирской области «О государственной гражданской службе Новосибирской области» в связи с прохождением муниципальной службы, и уволенным со службы до 1 января 2017 года, лицам, продолжающим замещать на 1 января 2017 года должности гражданской службы и имеющим на 1 января 2017 года стаж гражданской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18" w:history="1">
        <w:r w:rsidRPr="00712862">
          <w:rPr>
            <w:rFonts w:ascii="Times New Roman" w:eastAsia="Times New Roman" w:hAnsi="Times New Roman"/>
            <w:sz w:val="24"/>
            <w:szCs w:val="24"/>
            <w:shd w:val="clear" w:color="auto" w:fill="FFFFFF"/>
            <w:lang w:eastAsia="ru-RU"/>
          </w:rPr>
          <w:t>законом</w:t>
        </w:r>
      </w:hyperlink>
      <w:r w:rsidRPr="00712862">
        <w:rPr>
          <w:rFonts w:ascii="Times New Roman" w:eastAsia="Times New Roman" w:hAnsi="Times New Roman"/>
          <w:sz w:val="24"/>
          <w:szCs w:val="24"/>
          <w:shd w:val="clear" w:color="auto" w:fill="FFFFFF"/>
          <w:lang w:eastAsia="ru-RU"/>
        </w:rPr>
        <w:t xml:space="preserve">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w:anchor="P92" w:history="1">
        <w:r w:rsidRPr="00712862">
          <w:rPr>
            <w:rFonts w:ascii="Times New Roman" w:eastAsia="Times New Roman" w:hAnsi="Times New Roman"/>
            <w:sz w:val="24"/>
            <w:szCs w:val="24"/>
            <w:shd w:val="clear" w:color="auto" w:fill="FFFFFF"/>
            <w:lang w:eastAsia="ru-RU"/>
          </w:rPr>
          <w:t>пунктом 1.6</w:t>
        </w:r>
      </w:hyperlink>
      <w:r w:rsidRPr="00712862">
        <w:rPr>
          <w:rFonts w:ascii="Times New Roman" w:eastAsia="Times New Roman" w:hAnsi="Times New Roman"/>
          <w:sz w:val="24"/>
          <w:szCs w:val="24"/>
          <w:shd w:val="clear" w:color="auto" w:fill="FFFFFF"/>
          <w:lang w:eastAsia="ru-RU"/>
        </w:rPr>
        <w:t xml:space="preserve"> настоящего раздела.</w:t>
      </w:r>
    </w:p>
    <w:p w:rsidR="00712862" w:rsidRPr="00712862" w:rsidRDefault="00712862" w:rsidP="00712862">
      <w:pPr>
        <w:widowControl w:val="0"/>
        <w:shd w:val="clear" w:color="auto" w:fill="FFFFFF"/>
        <w:tabs>
          <w:tab w:val="left" w:pos="1134"/>
        </w:tabs>
        <w:spacing w:after="0" w:line="240" w:lineRule="auto"/>
        <w:ind w:firstLine="709"/>
        <w:jc w:val="both"/>
        <w:rPr>
          <w:rFonts w:ascii="Times New Roman" w:eastAsia="Times New Roman" w:hAnsi="Times New Roman"/>
          <w:sz w:val="24"/>
          <w:szCs w:val="24"/>
          <w:shd w:val="clear" w:color="auto" w:fill="FFFFFF"/>
          <w:lang w:eastAsia="ru-RU"/>
        </w:rPr>
      </w:pPr>
      <w:r w:rsidRPr="00712862">
        <w:rPr>
          <w:rFonts w:ascii="Times New Roman" w:eastAsia="Times New Roman" w:hAnsi="Times New Roman"/>
          <w:sz w:val="24"/>
          <w:szCs w:val="24"/>
          <w:shd w:val="clear" w:color="auto" w:fill="FFFFFF"/>
          <w:lang w:eastAsia="ru-RU"/>
        </w:rPr>
        <w:t xml:space="preserve">1.6. В стаж муниципальной службы для назначения пенсии за выслугу лет включаются </w:t>
      </w:r>
      <w:r w:rsidRPr="00712862">
        <w:rPr>
          <w:rFonts w:ascii="Times New Roman" w:eastAsia="Times New Roman" w:hAnsi="Times New Roman"/>
          <w:sz w:val="24"/>
          <w:szCs w:val="24"/>
          <w:shd w:val="clear" w:color="auto" w:fill="FFFFFF"/>
          <w:lang w:eastAsia="ru-RU"/>
        </w:rPr>
        <w:lastRenderedPageBreak/>
        <w:t xml:space="preserve">периоды службы (работы) в должностях, определенных </w:t>
      </w:r>
      <w:hyperlink r:id="rId19" w:history="1">
        <w:r w:rsidRPr="00712862">
          <w:rPr>
            <w:rFonts w:ascii="Times New Roman" w:eastAsia="Times New Roman" w:hAnsi="Times New Roman"/>
            <w:sz w:val="24"/>
            <w:szCs w:val="24"/>
            <w:shd w:val="clear" w:color="auto" w:fill="FFFFFF"/>
            <w:lang w:eastAsia="ru-RU"/>
          </w:rPr>
          <w:t>Перечнем</w:t>
        </w:r>
      </w:hyperlink>
      <w:r w:rsidRPr="00712862">
        <w:rPr>
          <w:rFonts w:ascii="Times New Roman" w:eastAsia="Times New Roman" w:hAnsi="Times New Roman"/>
          <w:sz w:val="24"/>
          <w:szCs w:val="24"/>
          <w:shd w:val="clear" w:color="auto" w:fill="FFFFFF"/>
          <w:lang w:eastAsia="ru-RU"/>
        </w:rPr>
        <w:t xml:space="preserve"> 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 утвержденным постановлением Губернатора Новосибирской области от 01.06.2011 № 134.</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color w:val="000000"/>
          <w:sz w:val="24"/>
          <w:szCs w:val="24"/>
          <w:shd w:val="clear" w:color="auto" w:fill="FFFFFF"/>
          <w:lang w:val="x-none" w:eastAsia="ru-RU"/>
        </w:rPr>
      </w:pPr>
      <w:r w:rsidRPr="00712862">
        <w:rPr>
          <w:rFonts w:ascii="Times New Roman" w:eastAsia="Times New Roman" w:hAnsi="Times New Roman"/>
          <w:sz w:val="24"/>
          <w:szCs w:val="24"/>
          <w:shd w:val="clear" w:color="auto" w:fill="FFFFFF"/>
          <w:lang w:eastAsia="ru-RU"/>
        </w:rPr>
        <w:t xml:space="preserve">1.7. </w:t>
      </w:r>
      <w:r w:rsidRPr="00712862">
        <w:rPr>
          <w:rFonts w:ascii="Times New Roman" w:eastAsia="Times New Roman" w:hAnsi="Times New Roman"/>
          <w:color w:val="000000"/>
          <w:sz w:val="24"/>
          <w:szCs w:val="24"/>
          <w:shd w:val="clear" w:color="auto" w:fill="FFFFFF"/>
          <w:lang w:val="x-none" w:eastAsia="ru-RU"/>
        </w:rPr>
        <w:t>При определении размера пенсии за выслугу лет</w:t>
      </w:r>
      <w:r w:rsidRPr="00712862">
        <w:rPr>
          <w:rFonts w:ascii="Times New Roman" w:eastAsia="Times New Roman" w:hAnsi="Times New Roman"/>
          <w:color w:val="000000"/>
          <w:sz w:val="24"/>
          <w:szCs w:val="24"/>
          <w:shd w:val="clear" w:color="auto" w:fill="FFFFFF"/>
          <w:lang w:eastAsia="ru-RU"/>
        </w:rPr>
        <w:t xml:space="preserve"> в порядке, установленном пунктом 1.4. настоящего раздела,</w:t>
      </w:r>
      <w:r w:rsidRPr="00712862">
        <w:rPr>
          <w:rFonts w:ascii="Times New Roman" w:eastAsia="Times New Roman" w:hAnsi="Times New Roman"/>
          <w:color w:val="000000"/>
          <w:sz w:val="24"/>
          <w:szCs w:val="24"/>
          <w:shd w:val="clear" w:color="auto" w:fill="FFFFFF"/>
          <w:lang w:val="x-none" w:eastAsia="ru-RU"/>
        </w:rPr>
        <w:t xml:space="preserve">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12862" w:rsidRPr="00712862" w:rsidRDefault="00712862" w:rsidP="00712862">
      <w:pPr>
        <w:widowControl w:val="0"/>
        <w:shd w:val="clear" w:color="auto" w:fill="FFFFFF"/>
        <w:tabs>
          <w:tab w:val="left" w:pos="1134"/>
        </w:tabs>
        <w:spacing w:after="0" w:line="240" w:lineRule="auto"/>
        <w:ind w:firstLine="709"/>
        <w:jc w:val="both"/>
        <w:rPr>
          <w:rFonts w:ascii="Times New Roman" w:eastAsia="Times New Roman" w:hAnsi="Times New Roman"/>
          <w:color w:val="000000"/>
          <w:sz w:val="24"/>
          <w:szCs w:val="24"/>
          <w:shd w:val="clear" w:color="auto" w:fill="FFFFFF"/>
          <w:lang w:val="x-none" w:eastAsia="ru-RU"/>
        </w:rPr>
      </w:pPr>
      <w:r w:rsidRPr="00712862">
        <w:rPr>
          <w:rFonts w:ascii="Times New Roman" w:eastAsia="Times New Roman" w:hAnsi="Times New Roman"/>
          <w:color w:val="000000"/>
          <w:sz w:val="24"/>
          <w:szCs w:val="24"/>
          <w:shd w:val="clear" w:color="auto" w:fill="FFFFFF"/>
          <w:lang w:eastAsia="ru-RU"/>
        </w:rPr>
        <w:t>1</w:t>
      </w:r>
      <w:r w:rsidRPr="00712862">
        <w:rPr>
          <w:rFonts w:ascii="Times New Roman" w:eastAsia="Times New Roman" w:hAnsi="Times New Roman"/>
          <w:color w:val="000000"/>
          <w:sz w:val="24"/>
          <w:szCs w:val="24"/>
          <w:shd w:val="clear" w:color="auto" w:fill="FFFFFF"/>
          <w:lang w:val="x-none" w:eastAsia="ru-RU"/>
        </w:rPr>
        <w:t>.</w:t>
      </w:r>
      <w:r w:rsidRPr="00712862">
        <w:rPr>
          <w:rFonts w:ascii="Times New Roman" w:eastAsia="Times New Roman" w:hAnsi="Times New Roman"/>
          <w:color w:val="000000"/>
          <w:sz w:val="24"/>
          <w:szCs w:val="24"/>
          <w:shd w:val="clear" w:color="auto" w:fill="FFFFFF"/>
          <w:lang w:eastAsia="ru-RU"/>
        </w:rPr>
        <w:t>8</w:t>
      </w:r>
      <w:r w:rsidRPr="00712862">
        <w:rPr>
          <w:rFonts w:ascii="Times New Roman" w:eastAsia="Times New Roman" w:hAnsi="Times New Roman"/>
          <w:color w:val="000000"/>
          <w:sz w:val="24"/>
          <w:szCs w:val="24"/>
          <w:shd w:val="clear" w:color="auto" w:fill="FFFFFF"/>
          <w:lang w:val="x-none" w:eastAsia="ru-RU"/>
        </w:rPr>
        <w:t xml:space="preserve">. Размер пенсии за выслугу лет муниципальным служащим исчисляется по их выбору исходя из среднемесячного денежного содержания за последние </w:t>
      </w:r>
      <w:r w:rsidRPr="00712862">
        <w:rPr>
          <w:rFonts w:ascii="Times New Roman" w:eastAsia="Times New Roman" w:hAnsi="Times New Roman"/>
          <w:color w:val="000000"/>
          <w:sz w:val="24"/>
          <w:szCs w:val="24"/>
          <w:shd w:val="clear" w:color="auto" w:fill="FFFFFF"/>
          <w:lang w:eastAsia="ru-RU"/>
        </w:rPr>
        <w:t xml:space="preserve">                          </w:t>
      </w:r>
      <w:r w:rsidRPr="00712862">
        <w:rPr>
          <w:rFonts w:ascii="Times New Roman" w:eastAsia="Times New Roman" w:hAnsi="Times New Roman"/>
          <w:color w:val="000000"/>
          <w:sz w:val="24"/>
          <w:szCs w:val="24"/>
          <w:shd w:val="clear" w:color="auto" w:fill="FFFFFF"/>
          <w:lang w:val="x-none" w:eastAsia="ru-RU"/>
        </w:rPr>
        <w:t>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по старости в соответствии с Федеральным законом от 17</w:t>
      </w:r>
      <w:r w:rsidRPr="00712862">
        <w:rPr>
          <w:rFonts w:ascii="Times New Roman" w:eastAsia="Times New Roman" w:hAnsi="Times New Roman"/>
          <w:color w:val="000000"/>
          <w:sz w:val="24"/>
          <w:szCs w:val="24"/>
          <w:shd w:val="clear" w:color="auto" w:fill="FFFFFF"/>
          <w:lang w:eastAsia="ru-RU"/>
        </w:rPr>
        <w:t>.12.</w:t>
      </w:r>
      <w:r w:rsidRPr="00712862">
        <w:rPr>
          <w:rFonts w:ascii="Times New Roman" w:eastAsia="Times New Roman" w:hAnsi="Times New Roman"/>
          <w:color w:val="000000"/>
          <w:sz w:val="24"/>
          <w:szCs w:val="24"/>
          <w:shd w:val="clear" w:color="auto" w:fill="FFFFFF"/>
          <w:lang w:val="x-none" w:eastAsia="ru-RU"/>
        </w:rPr>
        <w:t>2001 № 173-ФЗ «О трудовых пенсиях в Российской Федерации»).</w:t>
      </w:r>
    </w:p>
    <w:p w:rsidR="00712862" w:rsidRPr="00712862" w:rsidRDefault="00712862" w:rsidP="00712862">
      <w:pPr>
        <w:widowControl w:val="0"/>
        <w:tabs>
          <w:tab w:val="left" w:pos="1134"/>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712862">
        <w:rPr>
          <w:rFonts w:ascii="Times New Roman" w:eastAsia="Times New Roman" w:hAnsi="Times New Roman"/>
          <w:color w:val="000000"/>
          <w:sz w:val="24"/>
          <w:szCs w:val="24"/>
          <w:shd w:val="clear" w:color="auto" w:fill="FFFFFF"/>
          <w:lang w:val="x-none" w:eastAsia="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712862" w:rsidRPr="001F2B6D" w:rsidRDefault="00712862" w:rsidP="00712862">
      <w:pPr>
        <w:widowControl w:val="0"/>
        <w:tabs>
          <w:tab w:val="left" w:pos="1134"/>
        </w:tabs>
        <w:spacing w:after="0" w:line="240" w:lineRule="auto"/>
        <w:ind w:firstLine="709"/>
        <w:jc w:val="both"/>
        <w:rPr>
          <w:rFonts w:ascii="Times New Roman" w:eastAsia="Times New Roman" w:hAnsi="Times New Roman"/>
          <w:i/>
          <w:color w:val="000000"/>
          <w:sz w:val="24"/>
          <w:szCs w:val="24"/>
          <w:shd w:val="clear" w:color="auto" w:fill="FFFFFF"/>
          <w:vertAlign w:val="subscript"/>
          <w:lang w:val="x-none" w:eastAsia="ru-RU"/>
        </w:rPr>
      </w:pPr>
      <w:r w:rsidRPr="00712862">
        <w:rPr>
          <w:rFonts w:ascii="Times New Roman" w:eastAsia="Times New Roman" w:hAnsi="Times New Roman"/>
          <w:color w:val="000000"/>
          <w:sz w:val="24"/>
          <w:szCs w:val="24"/>
          <w:shd w:val="clear" w:color="auto" w:fill="FFFFFF"/>
          <w:lang w:eastAsia="ru-RU"/>
        </w:rPr>
        <w:t>1</w:t>
      </w:r>
      <w:r w:rsidRPr="00712862">
        <w:rPr>
          <w:rFonts w:ascii="Times New Roman" w:eastAsia="Times New Roman" w:hAnsi="Times New Roman"/>
          <w:color w:val="000000"/>
          <w:sz w:val="24"/>
          <w:szCs w:val="24"/>
          <w:shd w:val="clear" w:color="auto" w:fill="FFFFFF"/>
          <w:lang w:val="x-none" w:eastAsia="ru-RU"/>
        </w:rPr>
        <w:t>.</w:t>
      </w:r>
      <w:r w:rsidRPr="00712862">
        <w:rPr>
          <w:rFonts w:ascii="Times New Roman" w:eastAsia="Times New Roman" w:hAnsi="Times New Roman"/>
          <w:color w:val="000000"/>
          <w:sz w:val="24"/>
          <w:szCs w:val="24"/>
          <w:shd w:val="clear" w:color="auto" w:fill="FFFFFF"/>
          <w:lang w:eastAsia="ru-RU"/>
        </w:rPr>
        <w:t>9</w:t>
      </w:r>
      <w:r w:rsidRPr="00712862">
        <w:rPr>
          <w:rFonts w:ascii="Times New Roman" w:eastAsia="Times New Roman" w:hAnsi="Times New Roman"/>
          <w:color w:val="000000"/>
          <w:sz w:val="24"/>
          <w:szCs w:val="24"/>
          <w:shd w:val="clear" w:color="auto" w:fill="FFFFFF"/>
          <w:lang w:val="x-none" w:eastAsia="ru-RU"/>
        </w:rPr>
        <w:t>.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712862" w:rsidRPr="00712862" w:rsidRDefault="00712862" w:rsidP="00712862">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2. Порядок назначения и выплаты пенсии за выслугу лет</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color w:val="000000"/>
          <w:sz w:val="24"/>
          <w:szCs w:val="24"/>
          <w:lang w:eastAsia="ru-RU"/>
        </w:rPr>
      </w:pPr>
      <w:r w:rsidRPr="00712862">
        <w:rPr>
          <w:rFonts w:ascii="Times New Roman" w:eastAsia="Times New Roman" w:hAnsi="Times New Roman"/>
          <w:spacing w:val="-6"/>
          <w:sz w:val="24"/>
          <w:szCs w:val="24"/>
          <w:lang w:eastAsia="ru-RU"/>
        </w:rPr>
        <w:t xml:space="preserve">2.1. </w:t>
      </w:r>
      <w:r w:rsidRPr="00712862">
        <w:rPr>
          <w:rFonts w:ascii="Times New Roman" w:eastAsia="Times New Roman" w:hAnsi="Times New Roman"/>
          <w:color w:val="000000"/>
          <w:sz w:val="24"/>
          <w:szCs w:val="24"/>
          <w:lang w:eastAsia="ru-RU"/>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1 раздела 1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712862" w:rsidRPr="00712862" w:rsidRDefault="00712862" w:rsidP="00712862">
      <w:pPr>
        <w:widowControl w:val="0"/>
        <w:tabs>
          <w:tab w:val="left" w:pos="90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spacing w:val="-6"/>
          <w:sz w:val="24"/>
          <w:szCs w:val="24"/>
          <w:lang w:eastAsia="ru-RU"/>
        </w:rPr>
        <w:t xml:space="preserve">2.2. </w:t>
      </w:r>
      <w:r w:rsidRPr="00712862">
        <w:rPr>
          <w:rFonts w:ascii="Times New Roman" w:eastAsia="Times New Roman" w:hAnsi="Times New Roman"/>
          <w:bCs/>
          <w:color w:val="000000"/>
          <w:sz w:val="24"/>
          <w:szCs w:val="24"/>
          <w:lang w:eastAsia="x-none"/>
        </w:rPr>
        <w:t>Решение о назначении пенсии за выслугу лет принимается распоряжением органа местного самоуправления на основании следующих документов:</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1) личного заявления о назначении пенсии за выслугу лет по форме согласно Приложению № 1 к настоящему Положению;</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2) представления руководителя органа местного самоуправления по форме согласно Приложению № 2 к настоящему Положению;</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3) копии трудовой книжки, заверенной специалистом, ответственным за ведение кадровой работы органа местного самоуправления;</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4) </w:t>
      </w:r>
      <w:r w:rsidRPr="00712862">
        <w:rPr>
          <w:rFonts w:ascii="Times New Roman" w:eastAsia="Times New Roman" w:hAnsi="Times New Roman"/>
          <w:spacing w:val="-6"/>
          <w:sz w:val="24"/>
          <w:szCs w:val="24"/>
          <w:lang w:eastAsia="ru-RU"/>
        </w:rPr>
        <w:t>справки о периодах службы (работы), включаемых в стаж муниципальной службы для назначения пенсии за выслугу лет, по форме согласно</w:t>
      </w:r>
      <w:r w:rsidRPr="00712862">
        <w:rPr>
          <w:rFonts w:ascii="Times New Roman" w:eastAsia="Times New Roman" w:hAnsi="Times New Roman"/>
          <w:bCs/>
          <w:color w:val="000000"/>
          <w:sz w:val="24"/>
          <w:szCs w:val="24"/>
          <w:lang w:eastAsia="x-none"/>
        </w:rPr>
        <w:t xml:space="preserve"> Приложению № 3 к настоящему Положению;</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5) </w:t>
      </w:r>
      <w:r w:rsidRPr="00712862">
        <w:rPr>
          <w:rFonts w:ascii="Times New Roman" w:eastAsia="Times New Roman" w:hAnsi="Times New Roman"/>
          <w:spacing w:val="-6"/>
          <w:sz w:val="24"/>
          <w:szCs w:val="24"/>
          <w:lang w:eastAsia="ru-RU"/>
        </w:rPr>
        <w:t>справки о размере среднемесячного денежного содержания по форме согласно</w:t>
      </w:r>
      <w:r w:rsidRPr="00712862">
        <w:rPr>
          <w:rFonts w:ascii="Times New Roman" w:eastAsia="Times New Roman" w:hAnsi="Times New Roman"/>
          <w:bCs/>
          <w:color w:val="000000"/>
          <w:sz w:val="24"/>
          <w:szCs w:val="24"/>
          <w:lang w:eastAsia="x-none"/>
        </w:rPr>
        <w:t xml:space="preserve"> Приложению № 4 к настоящему Положению;</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bCs/>
          <w:color w:val="000000"/>
          <w:sz w:val="24"/>
          <w:szCs w:val="24"/>
          <w:lang w:eastAsia="x-none"/>
        </w:rPr>
      </w:pPr>
      <w:r w:rsidRPr="00712862">
        <w:rPr>
          <w:rFonts w:ascii="Times New Roman" w:eastAsia="Times New Roman" w:hAnsi="Times New Roman"/>
          <w:bCs/>
          <w:color w:val="000000"/>
          <w:sz w:val="24"/>
          <w:szCs w:val="24"/>
          <w:lang w:eastAsia="x-none"/>
        </w:rPr>
        <w:t xml:space="preserve">6) справки о размере страховой пенсии по старости (инвалидности), получаемой на момент </w:t>
      </w:r>
      <w:r w:rsidRPr="00712862">
        <w:rPr>
          <w:rFonts w:ascii="Times New Roman" w:eastAsia="Times New Roman" w:hAnsi="Times New Roman"/>
          <w:bCs/>
          <w:color w:val="000000"/>
          <w:sz w:val="24"/>
          <w:szCs w:val="24"/>
          <w:lang w:eastAsia="x-none"/>
        </w:rPr>
        <w:lastRenderedPageBreak/>
        <w:t>подачи заявления</w:t>
      </w:r>
      <w:r w:rsidRPr="00712862">
        <w:rPr>
          <w:rFonts w:ascii="Times New Roman" w:eastAsia="Times New Roman" w:hAnsi="Times New Roman"/>
          <w:spacing w:val="-6"/>
          <w:sz w:val="24"/>
          <w:szCs w:val="24"/>
          <w:lang w:eastAsia="ru-RU"/>
        </w:rPr>
        <w:t xml:space="preserve"> о назначении пенсии за выслугу лет (представляется заявителем по собственной инициативе)</w:t>
      </w:r>
      <w:r w:rsidRPr="00712862">
        <w:rPr>
          <w:rFonts w:ascii="Times New Roman" w:eastAsia="Times New Roman" w:hAnsi="Times New Roman"/>
          <w:bCs/>
          <w:sz w:val="24"/>
          <w:szCs w:val="24"/>
          <w:lang w:eastAsia="x-none"/>
        </w:rPr>
        <w:t>, по форме согласно Приложению № 5 к настоящему Положению;</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7) заверенной копии распоряжения об освобождении от замещаемой должности или об увольнении с муниципальной службы;</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8) заверенной копии военного билета;</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государственной гражданской службы периодов работы на отдельных должностях руководителей и специалистов в организациях.</w:t>
      </w:r>
    </w:p>
    <w:p w:rsidR="00712862" w:rsidRPr="00712862" w:rsidRDefault="00712862" w:rsidP="00712862">
      <w:pPr>
        <w:suppressAutoHyphens/>
        <w:autoSpaceDE w:val="0"/>
        <w:autoSpaceDN w:val="0"/>
        <w:adjustRightInd w:val="0"/>
        <w:spacing w:after="0" w:line="240" w:lineRule="auto"/>
        <w:ind w:firstLine="851"/>
        <w:jc w:val="both"/>
        <w:rPr>
          <w:rFonts w:ascii="Times New Roman" w:hAnsi="Times New Roman"/>
          <w:sz w:val="24"/>
          <w:szCs w:val="24"/>
        </w:rPr>
      </w:pPr>
      <w:r w:rsidRPr="00712862">
        <w:rPr>
          <w:rFonts w:ascii="Times New Roman" w:hAnsi="Times New Roman"/>
          <w:sz w:val="24"/>
          <w:szCs w:val="24"/>
        </w:rPr>
        <w:t xml:space="preserve">Если справка о размере страховой пенсии по старости (инвалидности) не представлена заявителем по собственной инициативе, то специалист, ответственный за ведение кадрового делопроизводства,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20" w:history="1">
        <w:r w:rsidRPr="00712862">
          <w:rPr>
            <w:rFonts w:ascii="Times New Roman" w:hAnsi="Times New Roman"/>
            <w:sz w:val="24"/>
            <w:szCs w:val="24"/>
          </w:rPr>
          <w:t>законом</w:t>
        </w:r>
      </w:hyperlink>
      <w:r w:rsidRPr="00712862">
        <w:rPr>
          <w:rFonts w:ascii="Times New Roman" w:hAnsi="Times New Roman"/>
          <w:sz w:val="24"/>
          <w:szCs w:val="24"/>
        </w:rPr>
        <w:t xml:space="preserve"> от 27.07.2010 № 210-ФЗ «Об организации предоставления государственных и муниципальных услуг». </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ответственным за ведение кадровой работы, возвращаются заявителю. </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spacing w:val="-6"/>
          <w:sz w:val="24"/>
          <w:szCs w:val="24"/>
          <w:lang w:eastAsia="ru-RU"/>
        </w:rPr>
      </w:pPr>
      <w:r w:rsidRPr="00712862">
        <w:rPr>
          <w:rFonts w:ascii="Times New Roman" w:eastAsia="Times New Roman" w:hAnsi="Times New Roman"/>
          <w:bCs/>
          <w:color w:val="000000"/>
          <w:sz w:val="24"/>
          <w:szCs w:val="24"/>
          <w:lang w:eastAsia="x-none"/>
        </w:rPr>
        <w:t xml:space="preserve">2.3. Перечисленные </w:t>
      </w:r>
      <w:r w:rsidRPr="00712862">
        <w:rPr>
          <w:rFonts w:ascii="Times New Roman" w:eastAsia="Times New Roman" w:hAnsi="Times New Roman"/>
          <w:spacing w:val="-6"/>
          <w:sz w:val="24"/>
          <w:szCs w:val="24"/>
          <w:lang w:eastAsia="ru-RU"/>
        </w:rPr>
        <w:t>в пункте 2.2. настоящего раздела документы направляются специалисту, ответственному за ведение кадровой работы, который в 10-дневный срок  осуществляет их проверку, передает документы бухгалтеру для определения размера пенсии за выслугу лет, готовит проект распоряжения органа местного самоуправления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1 настоящего Положения.</w:t>
      </w:r>
    </w:p>
    <w:p w:rsidR="00712862" w:rsidRPr="00712862" w:rsidRDefault="00712862" w:rsidP="00712862">
      <w:pPr>
        <w:widowControl w:val="0"/>
        <w:tabs>
          <w:tab w:val="left" w:pos="900"/>
          <w:tab w:val="left" w:pos="1080"/>
        </w:tabs>
        <w:spacing w:after="0" w:line="240" w:lineRule="auto"/>
        <w:ind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spacing w:val="-6"/>
          <w:sz w:val="24"/>
          <w:szCs w:val="24"/>
          <w:lang w:eastAsia="ru-RU"/>
        </w:rPr>
        <w:t xml:space="preserve">В 7-дневный срок со дня принятия </w:t>
      </w:r>
      <w:r w:rsidRPr="00712862">
        <w:rPr>
          <w:rFonts w:ascii="Times New Roman" w:eastAsia="Times New Roman" w:hAnsi="Times New Roman"/>
          <w:color w:val="000000"/>
          <w:sz w:val="24"/>
          <w:szCs w:val="24"/>
          <w:lang w:eastAsia="ru-RU"/>
        </w:rPr>
        <w:t xml:space="preserve">решения о назначении пенсии за выслугу лет заявителю направляется уведомление по форме согласно </w:t>
      </w:r>
      <w:r w:rsidRPr="00712862">
        <w:rPr>
          <w:rFonts w:ascii="Times New Roman" w:eastAsia="Times New Roman" w:hAnsi="Times New Roman"/>
          <w:sz w:val="24"/>
          <w:szCs w:val="24"/>
          <w:lang w:eastAsia="ru-RU"/>
        </w:rPr>
        <w:t>П</w:t>
      </w:r>
      <w:r w:rsidRPr="00712862">
        <w:rPr>
          <w:rFonts w:ascii="Times New Roman" w:eastAsia="Times New Roman" w:hAnsi="Times New Roman"/>
          <w:color w:val="000000"/>
          <w:sz w:val="24"/>
          <w:szCs w:val="24"/>
          <w:lang w:eastAsia="ru-RU"/>
        </w:rPr>
        <w:t>риложению № 6 к настоящему Положению.</w:t>
      </w:r>
    </w:p>
    <w:p w:rsidR="00712862" w:rsidRPr="001F2B6D" w:rsidRDefault="00712862" w:rsidP="001F2B6D">
      <w:pPr>
        <w:widowControl w:val="0"/>
        <w:tabs>
          <w:tab w:val="left" w:pos="900"/>
          <w:tab w:val="left" w:pos="1080"/>
        </w:tabs>
        <w:spacing w:after="0" w:line="240" w:lineRule="auto"/>
        <w:ind w:firstLine="709"/>
        <w:jc w:val="both"/>
        <w:rPr>
          <w:rFonts w:ascii="Times New Roman" w:eastAsia="Times New Roman" w:hAnsi="Times New Roman"/>
          <w:color w:val="000000"/>
          <w:sz w:val="24"/>
          <w:szCs w:val="24"/>
          <w:lang w:eastAsia="ru-RU"/>
        </w:rPr>
      </w:pPr>
      <w:r w:rsidRPr="00712862">
        <w:rPr>
          <w:rFonts w:ascii="Times New Roman" w:eastAsia="Times New Roman" w:hAnsi="Times New Roman"/>
          <w:color w:val="000000"/>
          <w:sz w:val="24"/>
          <w:szCs w:val="24"/>
          <w:lang w:eastAsia="ru-RU"/>
        </w:rPr>
        <w:t>2</w:t>
      </w:r>
      <w:r w:rsidRPr="00712862">
        <w:rPr>
          <w:rFonts w:ascii="Times New Roman" w:eastAsia="Times New Roman" w:hAnsi="Times New Roman"/>
          <w:color w:val="000000"/>
          <w:sz w:val="24"/>
          <w:szCs w:val="24"/>
          <w:lang w:val="x-none" w:eastAsia="ru-RU"/>
        </w:rPr>
        <w:t xml:space="preserve">.4. </w:t>
      </w:r>
      <w:r w:rsidRPr="00712862">
        <w:rPr>
          <w:rFonts w:ascii="Times New Roman" w:eastAsia="Times New Roman" w:hAnsi="Times New Roman"/>
          <w:sz w:val="24"/>
          <w:szCs w:val="24"/>
          <w:lang w:eastAsia="ar-SA"/>
        </w:rPr>
        <w:t>Выплата пенсии за выслугу лет осуществляется ежемесячно.  Финансовое обеспечение расходов на выплату пенсий за выслугу лет производится за счет средств бюджета Широкоярского сельсовета Мошковского района Новосибирской области.</w:t>
      </w:r>
    </w:p>
    <w:p w:rsidR="00712862" w:rsidRPr="00712862" w:rsidRDefault="00712862" w:rsidP="00712862">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3. Порядок приостановления, возобновления и прекращения</w:t>
      </w:r>
    </w:p>
    <w:p w:rsidR="00712862" w:rsidRPr="00712862" w:rsidRDefault="00712862" w:rsidP="00712862">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выплаты пенсии за выслугу лет</w:t>
      </w:r>
    </w:p>
    <w:p w:rsidR="00712862" w:rsidRPr="00712862" w:rsidRDefault="00712862" w:rsidP="00712862">
      <w:pPr>
        <w:tabs>
          <w:tab w:val="left" w:pos="0"/>
        </w:tabs>
        <w:spacing w:after="0" w:line="240" w:lineRule="auto"/>
        <w:ind w:firstLine="851"/>
        <w:jc w:val="both"/>
        <w:rPr>
          <w:rFonts w:ascii="Times New Roman" w:eastAsia="Times New Roman" w:hAnsi="Times New Roman"/>
          <w:sz w:val="24"/>
          <w:szCs w:val="24"/>
          <w:lang w:eastAsia="ar-SA"/>
        </w:rPr>
      </w:pPr>
      <w:r w:rsidRPr="00712862">
        <w:rPr>
          <w:rFonts w:ascii="Times New Roman" w:eastAsia="Times New Roman" w:hAnsi="Times New Roman"/>
          <w:spacing w:val="-6"/>
          <w:sz w:val="24"/>
          <w:szCs w:val="24"/>
          <w:lang w:eastAsia="ru-RU"/>
        </w:rPr>
        <w:t xml:space="preserve">3.1. </w:t>
      </w:r>
      <w:r w:rsidRPr="00712862">
        <w:rPr>
          <w:rFonts w:ascii="Times New Roman" w:eastAsia="Times New Roman" w:hAnsi="Times New Roman"/>
          <w:sz w:val="24"/>
          <w:szCs w:val="24"/>
          <w:lang w:eastAsia="ar-SA"/>
        </w:rPr>
        <w:t>Выплата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712862" w:rsidRPr="00712862" w:rsidRDefault="00712862" w:rsidP="00712862">
      <w:pPr>
        <w:tabs>
          <w:tab w:val="left" w:pos="0"/>
        </w:tabs>
        <w:suppressAutoHyphens/>
        <w:spacing w:after="0" w:line="240" w:lineRule="auto"/>
        <w:ind w:firstLine="851"/>
        <w:jc w:val="both"/>
        <w:rPr>
          <w:rFonts w:ascii="Times New Roman" w:eastAsia="Times New Roman" w:hAnsi="Times New Roman"/>
          <w:sz w:val="24"/>
          <w:szCs w:val="24"/>
          <w:lang w:eastAsia="ar-SA"/>
        </w:rPr>
      </w:pPr>
      <w:r w:rsidRPr="00712862">
        <w:rPr>
          <w:rFonts w:ascii="Times New Roman" w:eastAsia="Times New Roman" w:hAnsi="Times New Roman"/>
          <w:sz w:val="24"/>
          <w:szCs w:val="24"/>
          <w:lang w:eastAsia="ar-SA"/>
        </w:rPr>
        <w:t xml:space="preserve">Лицо, получающее пенсию за выслугу лет и назначенное на одну из указанных должностей, обязано в 5-дневный срок представить письменное заявление на имя руководителя органа местного самоуправления о приостановлении выплаты со дня назначения на должность. </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pacing w:val="-6"/>
          <w:sz w:val="24"/>
          <w:szCs w:val="24"/>
          <w:lang w:eastAsia="ru-RU"/>
        </w:rPr>
        <w:t xml:space="preserve">3.2. </w:t>
      </w:r>
      <w:r w:rsidRPr="00712862">
        <w:rPr>
          <w:rFonts w:ascii="Times New Roman" w:eastAsia="Times New Roman" w:hAnsi="Times New Roman"/>
          <w:sz w:val="24"/>
          <w:szCs w:val="24"/>
          <w:lang w:eastAsia="ru-RU"/>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pacing w:val="-6"/>
          <w:sz w:val="24"/>
          <w:szCs w:val="24"/>
          <w:lang w:eastAsia="ru-RU"/>
        </w:rPr>
        <w:t xml:space="preserve">4.3. </w:t>
      </w:r>
      <w:r w:rsidRPr="00712862">
        <w:rPr>
          <w:rFonts w:ascii="Times New Roman" w:eastAsia="Times New Roman" w:hAnsi="Times New Roman"/>
          <w:sz w:val="24"/>
          <w:szCs w:val="24"/>
        </w:rPr>
        <w:t xml:space="preserve">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w:t>
      </w:r>
      <w:r w:rsidRPr="00712862">
        <w:rPr>
          <w:rFonts w:ascii="Times New Roman" w:eastAsia="Times New Roman" w:hAnsi="Times New Roman"/>
          <w:sz w:val="24"/>
          <w:szCs w:val="24"/>
        </w:rPr>
        <w:lastRenderedPageBreak/>
        <w:t>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712862">
        <w:rPr>
          <w:rFonts w:ascii="Times New Roman" w:eastAsia="Times New Roman" w:hAnsi="Times New Roman"/>
          <w:sz w:val="24"/>
          <w:szCs w:val="24"/>
        </w:rPr>
        <w:t xml:space="preserve">Выплата пенсии за выслугу лет прекращается по распоряжению органа местного самоуправления на основании письменного заявления гражданина со дня назначения выплат, указанных в </w:t>
      </w:r>
      <w:hyperlink w:anchor="Par0" w:history="1">
        <w:r w:rsidRPr="00712862">
          <w:rPr>
            <w:rFonts w:ascii="Times New Roman" w:eastAsia="Times New Roman" w:hAnsi="Times New Roman"/>
            <w:sz w:val="24"/>
            <w:szCs w:val="24"/>
          </w:rPr>
          <w:t>абзаце первом</w:t>
        </w:r>
      </w:hyperlink>
      <w:r w:rsidRPr="00712862">
        <w:rPr>
          <w:rFonts w:ascii="Times New Roman" w:eastAsia="Times New Roman" w:hAnsi="Times New Roman"/>
          <w:sz w:val="24"/>
          <w:szCs w:val="24"/>
        </w:rPr>
        <w:t xml:space="preserve"> настоящего пункта.</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712862">
        <w:rPr>
          <w:rFonts w:ascii="Times New Roman" w:eastAsia="Times New Roman" w:hAnsi="Times New Roman"/>
          <w:sz w:val="24"/>
          <w:szCs w:val="24"/>
        </w:rPr>
        <w:t>3.4.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12862" w:rsidRPr="001F2B6D" w:rsidRDefault="00712862" w:rsidP="001F2B6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rPr>
        <w:t>3.5.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712862" w:rsidRPr="00712862" w:rsidRDefault="00712862" w:rsidP="00712862">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712862">
        <w:rPr>
          <w:rFonts w:ascii="Times New Roman" w:eastAsia="Times New Roman" w:hAnsi="Times New Roman"/>
          <w:b/>
          <w:sz w:val="24"/>
          <w:szCs w:val="24"/>
          <w:lang w:eastAsia="ru-RU"/>
        </w:rPr>
        <w:t>Статья 4. Порядок перерасчета размера пенсии за выслугу лет</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4.1. Перерасчет размера пенсии за выслугу лет производится в случаях:</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1) изменения размера страховой пенсии по старости (инвалидности);</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2) при повышении денежного содержания муниципальных служащих.</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 xml:space="preserve">4.2. Перерасчет размера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бухгалтерию органа местного самоуправления, со дня изменения размера страховой пенсии либо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hyperlink r:id="rId21" w:history="1">
        <w:r w:rsidRPr="00712862">
          <w:rPr>
            <w:rFonts w:ascii="Times New Roman" w:eastAsia="Times New Roman" w:hAnsi="Times New Roman"/>
            <w:spacing w:val="-6"/>
            <w:sz w:val="24"/>
            <w:szCs w:val="24"/>
            <w:lang w:eastAsia="ru-RU"/>
          </w:rPr>
          <w:t>законом</w:t>
        </w:r>
      </w:hyperlink>
      <w:r w:rsidRPr="00712862">
        <w:rPr>
          <w:rFonts w:ascii="Times New Roman" w:eastAsia="Times New Roman" w:hAnsi="Times New Roman"/>
          <w:spacing w:val="-6"/>
          <w:sz w:val="24"/>
          <w:szCs w:val="24"/>
          <w:lang w:eastAsia="ru-RU"/>
        </w:rPr>
        <w:t xml:space="preserve"> от 27.07.2010 № 210-ФЗ «Об организации предоставления государственных и муниципальных услуг».</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6"/>
          <w:sz w:val="24"/>
          <w:szCs w:val="24"/>
          <w:lang w:eastAsia="ru-RU"/>
        </w:rPr>
        <w:t>4.3. Перерасчет размера пенсии за выслугу лет при повышении денежного содержания муниципальных служащих производится на основании соответствующих правовых актов о повышении окладов месячного денежного содержания муниципальных служащих со дня его повышения.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712862">
        <w:rPr>
          <w:rFonts w:ascii="Times New Roman" w:eastAsia="Times New Roman" w:hAnsi="Times New Roman"/>
          <w:sz w:val="24"/>
          <w:szCs w:val="24"/>
          <w:lang w:eastAsia="ru-RU"/>
        </w:rPr>
        <w:t>4.4.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1.2 и 1.3 раздела 1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4"/>
          <w:sz w:val="24"/>
          <w:szCs w:val="24"/>
          <w:lang w:eastAsia="ru-RU"/>
        </w:rPr>
        <w:t>4.5.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решения.</w:t>
      </w:r>
    </w:p>
    <w:p w:rsidR="00712862" w:rsidRPr="00712862" w:rsidRDefault="00712862" w:rsidP="00712862">
      <w:pPr>
        <w:autoSpaceDE w:val="0"/>
        <w:autoSpaceDN w:val="0"/>
        <w:adjustRightInd w:val="0"/>
        <w:spacing w:after="0" w:line="240" w:lineRule="auto"/>
        <w:ind w:firstLine="709"/>
        <w:jc w:val="both"/>
        <w:outlineLvl w:val="1"/>
        <w:rPr>
          <w:rFonts w:ascii="Times New Roman" w:eastAsia="Times New Roman" w:hAnsi="Times New Roman"/>
          <w:spacing w:val="-6"/>
          <w:sz w:val="24"/>
          <w:szCs w:val="24"/>
          <w:lang w:eastAsia="ru-RU"/>
        </w:rPr>
      </w:pPr>
      <w:r w:rsidRPr="00712862">
        <w:rPr>
          <w:rFonts w:ascii="Times New Roman" w:eastAsia="Times New Roman" w:hAnsi="Times New Roman"/>
          <w:spacing w:val="-4"/>
          <w:sz w:val="24"/>
          <w:szCs w:val="24"/>
          <w:lang w:eastAsia="ru-RU"/>
        </w:rPr>
        <w:t>4.6. Перерасчет размера пенсии за выслугу лет в случаях, предусмотренных пунктами 4.4 и 4.5 настоящего раздела производится на основании личного заявления получателей пенсии за выслугу лет.</w:t>
      </w:r>
    </w:p>
    <w:p w:rsidR="00712862" w:rsidRDefault="00712862"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r w:rsidRPr="00712862">
        <w:rPr>
          <w:rFonts w:ascii="Times New Roman" w:eastAsia="Times New Roman" w:hAnsi="Times New Roman"/>
          <w:spacing w:val="-4"/>
          <w:sz w:val="24"/>
          <w:szCs w:val="24"/>
          <w:lang w:eastAsia="ru-RU"/>
        </w:rPr>
        <w:t>4.7. Перерасчет размера пенсии за выслугу лет во всех предусмотренных настоящим разделом случаях, осуществляет бухгалтерия органа местного сам</w:t>
      </w:r>
      <w:r w:rsidR="001F2B6D">
        <w:rPr>
          <w:rFonts w:ascii="Times New Roman" w:eastAsia="Times New Roman" w:hAnsi="Times New Roman"/>
          <w:spacing w:val="-4"/>
          <w:sz w:val="24"/>
          <w:szCs w:val="24"/>
          <w:lang w:eastAsia="ru-RU"/>
        </w:rPr>
        <w:t>оуправления.</w:t>
      </w:r>
    </w:p>
    <w:p w:rsidR="001F2B6D" w:rsidRDefault="001F2B6D"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p>
    <w:p w:rsidR="001F2B6D" w:rsidRDefault="001F2B6D"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p>
    <w:p w:rsidR="001F2B6D" w:rsidRDefault="001F2B6D"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p>
    <w:p w:rsidR="001F2B6D" w:rsidRDefault="001F2B6D"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pPr>
    </w:p>
    <w:p w:rsidR="001F2B6D" w:rsidRPr="001F2B6D" w:rsidRDefault="001F2B6D" w:rsidP="001F2B6D">
      <w:pPr>
        <w:autoSpaceDE w:val="0"/>
        <w:autoSpaceDN w:val="0"/>
        <w:adjustRightInd w:val="0"/>
        <w:spacing w:after="0" w:line="240" w:lineRule="auto"/>
        <w:ind w:firstLine="709"/>
        <w:jc w:val="both"/>
        <w:outlineLvl w:val="1"/>
        <w:rPr>
          <w:rFonts w:ascii="Times New Roman" w:eastAsia="Times New Roman" w:hAnsi="Times New Roman"/>
          <w:spacing w:val="-4"/>
          <w:sz w:val="24"/>
          <w:szCs w:val="24"/>
          <w:lang w:eastAsia="ru-RU"/>
        </w:rPr>
        <w:sectPr w:rsidR="001F2B6D" w:rsidRPr="001F2B6D" w:rsidSect="009240BC">
          <w:footerReference w:type="even" r:id="rId22"/>
          <w:footerReference w:type="default" r:id="rId23"/>
          <w:footerReference w:type="first" r:id="rId24"/>
          <w:pgSz w:w="11907" w:h="16839" w:code="9"/>
          <w:pgMar w:top="1134" w:right="567" w:bottom="1134" w:left="1134" w:header="0" w:footer="6" w:gutter="0"/>
          <w:cols w:space="720"/>
          <w:noEndnote/>
          <w:titlePg/>
          <w:docGrid w:linePitch="360"/>
        </w:sectPr>
      </w:pPr>
    </w:p>
    <w:p w:rsidR="009240BC" w:rsidRPr="001F2B6D" w:rsidRDefault="009240BC" w:rsidP="009240BC">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lastRenderedPageBreak/>
        <w:t>Приложение 1</w:t>
      </w:r>
    </w:p>
    <w:p w:rsidR="001F2B6D" w:rsidRDefault="009240BC" w:rsidP="009240BC">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 xml:space="preserve">к Положению о порядке назначения, выплаты и </w:t>
      </w:r>
      <w:r w:rsidR="001F2B6D">
        <w:rPr>
          <w:rFonts w:ascii="Times New Roman" w:eastAsia="Times New Roman" w:hAnsi="Times New Roman"/>
          <w:sz w:val="24"/>
          <w:szCs w:val="24"/>
          <w:lang w:eastAsia="ru-RU"/>
        </w:rPr>
        <w:t xml:space="preserve">                         </w:t>
      </w:r>
    </w:p>
    <w:p w:rsidR="009240BC" w:rsidRPr="001F2B6D" w:rsidRDefault="001F2B6D" w:rsidP="009240BC">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240BC" w:rsidRPr="001F2B6D">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9240BC" w:rsidRPr="001F2B6D" w:rsidRDefault="009240BC" w:rsidP="009240BC">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Широкоярского сельсовета Мошковского района</w:t>
      </w:r>
    </w:p>
    <w:p w:rsidR="009240BC" w:rsidRPr="001F2B6D" w:rsidRDefault="009240BC" w:rsidP="009240BC">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 xml:space="preserve">Новосибирской области </w:t>
      </w:r>
    </w:p>
    <w:p w:rsidR="009240BC" w:rsidRPr="001F2B6D" w:rsidRDefault="009240BC" w:rsidP="009240BC">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1F2B6D">
        <w:rPr>
          <w:rFonts w:ascii="Times New Roman" w:eastAsia="Times New Roman" w:hAnsi="Times New Roman"/>
          <w:i/>
          <w:sz w:val="24"/>
          <w:szCs w:val="24"/>
          <w:lang w:eastAsia="ru-RU"/>
        </w:rPr>
        <w:t>ОБРАЗЕЦ</w:t>
      </w:r>
    </w:p>
    <w:p w:rsidR="009240BC" w:rsidRPr="001F2B6D" w:rsidRDefault="009240BC" w:rsidP="009240BC">
      <w:pPr>
        <w:spacing w:after="0" w:line="240" w:lineRule="auto"/>
        <w:jc w:val="right"/>
        <w:rPr>
          <w:rFonts w:ascii="Times New Roman" w:eastAsia="Times New Roman" w:hAnsi="Times New Roman"/>
          <w:sz w:val="16"/>
          <w:szCs w:val="16"/>
          <w:lang w:eastAsia="ru-RU"/>
        </w:rPr>
      </w:pP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Главе  Широкоярского сельсовета Мошковского района Новосибирской области</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_____________________________________</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                      (фамилия, имя, отчество)</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от___________________________________</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0"/>
          <w:szCs w:val="20"/>
          <w:lang w:eastAsia="ar-SA"/>
        </w:rPr>
      </w:pPr>
      <w:r w:rsidRPr="009240BC">
        <w:rPr>
          <w:rFonts w:ascii="Times New Roman" w:eastAsia="Times New Roman" w:hAnsi="Times New Roman"/>
          <w:iCs/>
          <w:sz w:val="24"/>
          <w:szCs w:val="24"/>
          <w:lang w:eastAsia="ar-SA"/>
        </w:rPr>
        <w:t xml:space="preserve">                  </w:t>
      </w:r>
      <w:r w:rsidRPr="009240BC">
        <w:rPr>
          <w:rFonts w:ascii="Times New Roman" w:eastAsia="Times New Roman" w:hAnsi="Times New Roman"/>
          <w:iCs/>
          <w:sz w:val="20"/>
          <w:szCs w:val="20"/>
          <w:lang w:eastAsia="ar-SA"/>
        </w:rPr>
        <w:t xml:space="preserve">(фамилия, имя, отчество)      </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_____________________________________</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                       (должность заявителя)</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Домашний адрес: _____________________________________</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_____________________________________</w:t>
      </w: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Cs/>
          <w:sz w:val="24"/>
          <w:szCs w:val="24"/>
          <w:lang w:eastAsia="ar-SA"/>
        </w:rPr>
      </w:pPr>
    </w:p>
    <w:p w:rsidR="009240BC" w:rsidRPr="009240BC" w:rsidRDefault="009240BC" w:rsidP="009240BC">
      <w:pPr>
        <w:tabs>
          <w:tab w:val="left" w:pos="5400"/>
          <w:tab w:val="left" w:pos="5580"/>
        </w:tabs>
        <w:suppressAutoHyphens/>
        <w:spacing w:after="0" w:line="240" w:lineRule="auto"/>
        <w:ind w:left="5398"/>
        <w:rPr>
          <w:rFonts w:ascii="Times New Roman" w:eastAsia="Times New Roman" w:hAnsi="Times New Roman"/>
          <w:i/>
          <w:iCs/>
          <w:sz w:val="24"/>
          <w:szCs w:val="24"/>
          <w:lang w:eastAsia="ar-SA"/>
        </w:rPr>
      </w:pPr>
      <w:r w:rsidRPr="009240BC">
        <w:rPr>
          <w:rFonts w:ascii="Times New Roman" w:eastAsia="Times New Roman" w:hAnsi="Times New Roman"/>
          <w:iCs/>
          <w:sz w:val="24"/>
          <w:szCs w:val="24"/>
          <w:lang w:eastAsia="ar-SA"/>
        </w:rPr>
        <w:t>Телефон ___________</w:t>
      </w:r>
      <w:r w:rsidRPr="009240BC">
        <w:rPr>
          <w:rFonts w:ascii="Times New Roman" w:eastAsia="Times New Roman" w:hAnsi="Times New Roman"/>
          <w:i/>
          <w:iCs/>
          <w:sz w:val="24"/>
          <w:szCs w:val="24"/>
          <w:lang w:eastAsia="ar-SA"/>
        </w:rPr>
        <w:t xml:space="preserve">             </w:t>
      </w:r>
    </w:p>
    <w:p w:rsidR="009240BC" w:rsidRPr="001F2B6D" w:rsidRDefault="009240BC" w:rsidP="009240BC">
      <w:pPr>
        <w:suppressAutoHyphens/>
        <w:spacing w:after="0" w:line="240" w:lineRule="auto"/>
        <w:jc w:val="center"/>
        <w:rPr>
          <w:rFonts w:ascii="Times New Roman" w:eastAsia="Times New Roman" w:hAnsi="Times New Roman"/>
          <w:b/>
          <w:i/>
          <w:iCs/>
          <w:sz w:val="16"/>
          <w:szCs w:val="16"/>
          <w:lang w:eastAsia="ar-SA"/>
        </w:rPr>
      </w:pPr>
    </w:p>
    <w:p w:rsidR="009240BC" w:rsidRPr="009240BC" w:rsidRDefault="009240BC" w:rsidP="009240BC">
      <w:pPr>
        <w:suppressAutoHyphens/>
        <w:spacing w:after="0" w:line="240" w:lineRule="auto"/>
        <w:jc w:val="center"/>
        <w:rPr>
          <w:rFonts w:ascii="Times New Roman" w:eastAsia="Times New Roman" w:hAnsi="Times New Roman"/>
          <w:b/>
          <w:i/>
          <w:iCs/>
          <w:sz w:val="24"/>
          <w:szCs w:val="24"/>
          <w:lang w:eastAsia="ar-SA"/>
        </w:rPr>
      </w:pPr>
      <w:r w:rsidRPr="009240BC">
        <w:rPr>
          <w:rFonts w:ascii="Times New Roman" w:eastAsia="Times New Roman" w:hAnsi="Times New Roman"/>
          <w:b/>
          <w:i/>
          <w:iCs/>
          <w:sz w:val="24"/>
          <w:szCs w:val="24"/>
          <w:lang w:eastAsia="ar-SA"/>
        </w:rPr>
        <w:t>ЗАЯВЛЕНИЕ</w:t>
      </w:r>
    </w:p>
    <w:p w:rsidR="009240BC" w:rsidRPr="001F2B6D" w:rsidRDefault="009240BC" w:rsidP="009240BC">
      <w:pPr>
        <w:suppressAutoHyphens/>
        <w:spacing w:after="0" w:line="240" w:lineRule="auto"/>
        <w:ind w:firstLine="851"/>
        <w:jc w:val="both"/>
        <w:rPr>
          <w:rFonts w:ascii="Times New Roman" w:eastAsia="Times New Roman" w:hAnsi="Times New Roman"/>
          <w:b/>
          <w:iCs/>
          <w:sz w:val="16"/>
          <w:szCs w:val="16"/>
          <w:lang w:eastAsia="ar-SA"/>
        </w:rPr>
      </w:pPr>
    </w:p>
    <w:p w:rsidR="009240BC" w:rsidRPr="009240BC" w:rsidRDefault="009240BC" w:rsidP="009240BC">
      <w:pPr>
        <w:widowControl w:val="0"/>
        <w:autoSpaceDE w:val="0"/>
        <w:autoSpaceDN w:val="0"/>
        <w:spacing w:after="0" w:line="240" w:lineRule="auto"/>
        <w:ind w:firstLine="851"/>
        <w:jc w:val="both"/>
        <w:rPr>
          <w:rFonts w:ascii="Times New Roman" w:eastAsia="Times New Roman" w:hAnsi="Times New Roman"/>
          <w:iCs/>
          <w:sz w:val="24"/>
          <w:szCs w:val="24"/>
          <w:lang w:eastAsia="ru-RU"/>
        </w:rPr>
      </w:pPr>
      <w:r w:rsidRPr="009240BC">
        <w:rPr>
          <w:rFonts w:ascii="Times New Roman" w:eastAsia="Times New Roman" w:hAnsi="Times New Roman"/>
          <w:iCs/>
          <w:sz w:val="24"/>
          <w:szCs w:val="24"/>
          <w:lang w:eastAsia="ru-RU"/>
        </w:rPr>
        <w:t xml:space="preserve">В соответствии с </w:t>
      </w:r>
      <w:r w:rsidRPr="009240BC">
        <w:rPr>
          <w:rFonts w:ascii="Times New Roman" w:eastAsia="Times New Roman" w:hAnsi="Times New Roman"/>
          <w:sz w:val="24"/>
          <w:szCs w:val="24"/>
          <w:lang w:eastAsia="ru-RU"/>
        </w:rPr>
        <w:t xml:space="preserve">Положение о порядке назначения, выплаты и перерасчета пенсии за выслугу лет муниципальным служащим администрации Широкоярского сельсовета Мошковского района Новосибирской области </w:t>
      </w:r>
      <w:r w:rsidRPr="009240BC">
        <w:rPr>
          <w:rFonts w:ascii="Times New Roman" w:eastAsia="Times New Roman" w:hAnsi="Times New Roman"/>
          <w:iCs/>
          <w:sz w:val="24"/>
          <w:szCs w:val="24"/>
          <w:lang w:eastAsia="ru-RU"/>
        </w:rPr>
        <w:t>прошу назначить (приостановить, возобновить) мне, замещавшему   должность</w:t>
      </w:r>
    </w:p>
    <w:p w:rsidR="009240BC" w:rsidRPr="009240BC" w:rsidRDefault="009240BC" w:rsidP="009240BC">
      <w:pPr>
        <w:widowControl w:val="0"/>
        <w:autoSpaceDE w:val="0"/>
        <w:autoSpaceDN w:val="0"/>
        <w:spacing w:after="0" w:line="240" w:lineRule="auto"/>
        <w:jc w:val="both"/>
        <w:rPr>
          <w:rFonts w:ascii="Times New Roman" w:eastAsia="Times New Roman" w:hAnsi="Times New Roman"/>
          <w:iCs/>
          <w:sz w:val="24"/>
          <w:szCs w:val="24"/>
          <w:lang w:eastAsia="ru-RU"/>
        </w:rPr>
      </w:pPr>
      <w:r w:rsidRPr="009240BC">
        <w:rPr>
          <w:rFonts w:ascii="Times New Roman" w:eastAsia="Times New Roman" w:hAnsi="Times New Roman"/>
          <w:iCs/>
          <w:sz w:val="24"/>
          <w:szCs w:val="24"/>
          <w:lang w:eastAsia="ru-RU"/>
        </w:rPr>
        <w:t>__________________________________________________________________________________</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должности на день достижения возраста, дающего право на трудовую пенсию по старости, или на  день увольнения (освобождения от должности) )</w:t>
      </w:r>
    </w:p>
    <w:p w:rsidR="009240BC" w:rsidRPr="009240BC" w:rsidRDefault="009240BC" w:rsidP="009240BC">
      <w:pPr>
        <w:suppressAutoHyphens/>
        <w:spacing w:after="0" w:line="240" w:lineRule="auto"/>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ежемесячную доплату /пенсию за выслугу лет к назначенной в соответствии с Федеральным законом </w:t>
      </w:r>
      <w:r w:rsidRPr="009240BC">
        <w:rPr>
          <w:rFonts w:ascii="Times New Roman" w:eastAsia="Times New Roman" w:hAnsi="Times New Roman"/>
          <w:sz w:val="24"/>
          <w:szCs w:val="28"/>
          <w:lang w:eastAsia="ar-SA"/>
        </w:rPr>
        <w:t>«О страховых пенсиях»</w:t>
      </w:r>
      <w:r w:rsidRPr="009240BC">
        <w:rPr>
          <w:rFonts w:ascii="Times New Roman" w:eastAsia="Times New Roman" w:hAnsi="Times New Roman"/>
          <w:iCs/>
          <w:sz w:val="24"/>
          <w:szCs w:val="24"/>
          <w:lang w:eastAsia="ar-SA"/>
        </w:rPr>
        <w:t xml:space="preserve"> к </w:t>
      </w:r>
      <w:r w:rsidRPr="009240BC">
        <w:rPr>
          <w:rFonts w:ascii="Times New Roman" w:hAnsi="Times New Roman"/>
          <w:sz w:val="24"/>
          <w:szCs w:val="24"/>
        </w:rPr>
        <w:t xml:space="preserve">страховой пенсии по старости (инвалидности) </w:t>
      </w:r>
      <w:r w:rsidRPr="009240BC">
        <w:rPr>
          <w:rFonts w:ascii="Times New Roman" w:eastAsia="Times New Roman" w:hAnsi="Times New Roman"/>
          <w:iCs/>
          <w:sz w:val="24"/>
          <w:szCs w:val="24"/>
          <w:lang w:eastAsia="ar-SA"/>
        </w:rPr>
        <w:t>__________________________________________________________________________________</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(вид пенсии: по старости/инвалидности,  дата ее назначения)</w:t>
      </w:r>
    </w:p>
    <w:p w:rsidR="009240BC" w:rsidRPr="009240BC" w:rsidRDefault="009240BC" w:rsidP="009240BC">
      <w:pPr>
        <w:suppressAutoHyphens/>
        <w:spacing w:after="0" w:line="240" w:lineRule="auto"/>
        <w:ind w:firstLine="851"/>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Прошу установленную ежемесячную доплату/пенсию за выслугу лет ежемесячно перечислять на лицевой счет №__________________ в________________________ отделении сбербанка № __________________.</w:t>
      </w:r>
    </w:p>
    <w:p w:rsidR="009240BC" w:rsidRPr="009240BC" w:rsidRDefault="009240BC" w:rsidP="009240BC">
      <w:pPr>
        <w:suppressAutoHyphens/>
        <w:spacing w:after="0" w:line="240" w:lineRule="auto"/>
        <w:ind w:firstLine="851"/>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В случае изменения размера страховой пенсии по старости (инвалидности), замещения </w:t>
      </w:r>
      <w:r w:rsidRPr="009240BC">
        <w:rPr>
          <w:rFonts w:ascii="Times New Roman" w:eastAsia="Times New Roman" w:hAnsi="Times New Roman"/>
          <w:sz w:val="24"/>
          <w:szCs w:val="24"/>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9240BC">
        <w:rPr>
          <w:rFonts w:ascii="Times New Roman" w:eastAsia="Times New Roman" w:hAnsi="Times New Roman"/>
          <w:iCs/>
          <w:sz w:val="24"/>
          <w:szCs w:val="24"/>
          <w:lang w:eastAsia="ar-SA"/>
        </w:rPr>
        <w:t>, а также при перемене места жительства, обязуюсь в                             5-дневный срок сообщить об этом в администрацию Широкоярского сельсовета Мошковского района Новосибирской области. За достоверность данных несу личную ответственность.</w:t>
      </w:r>
    </w:p>
    <w:p w:rsidR="009240BC" w:rsidRPr="001F2B6D" w:rsidRDefault="009240BC" w:rsidP="009240BC">
      <w:pPr>
        <w:suppressAutoHyphens/>
        <w:spacing w:after="0" w:line="240" w:lineRule="auto"/>
        <w:ind w:firstLine="851"/>
        <w:jc w:val="both"/>
        <w:rPr>
          <w:rFonts w:ascii="Times New Roman" w:eastAsia="Times New Roman" w:hAnsi="Times New Roman"/>
          <w:iCs/>
          <w:sz w:val="16"/>
          <w:szCs w:val="16"/>
          <w:lang w:eastAsia="ar-SA"/>
        </w:rPr>
      </w:pPr>
    </w:p>
    <w:p w:rsidR="009240BC" w:rsidRPr="009240BC" w:rsidRDefault="009240BC" w:rsidP="009240BC">
      <w:pPr>
        <w:suppressAutoHyphens/>
        <w:autoSpaceDE w:val="0"/>
        <w:autoSpaceDN w:val="0"/>
        <w:adjustRightInd w:val="0"/>
        <w:spacing w:after="0" w:line="240" w:lineRule="auto"/>
        <w:rPr>
          <w:rFonts w:ascii="Times New Roman" w:eastAsia="Times New Roman" w:hAnsi="Times New Roman"/>
          <w:iCs/>
          <w:sz w:val="24"/>
          <w:szCs w:val="20"/>
          <w:lang w:eastAsia="ar-SA"/>
        </w:rPr>
      </w:pPr>
      <w:r w:rsidRPr="009240BC">
        <w:rPr>
          <w:rFonts w:ascii="Times New Roman" w:eastAsia="Times New Roman" w:hAnsi="Times New Roman"/>
          <w:iCs/>
          <w:sz w:val="24"/>
          <w:szCs w:val="20"/>
          <w:lang w:eastAsia="ar-SA"/>
        </w:rPr>
        <w:t>Дата                                                                                                                           Личная подпись</w:t>
      </w:r>
    </w:p>
    <w:p w:rsidR="009240BC" w:rsidRPr="009240BC" w:rsidRDefault="009240BC" w:rsidP="009240BC">
      <w:pPr>
        <w:suppressAutoHyphens/>
        <w:autoSpaceDE w:val="0"/>
        <w:autoSpaceDN w:val="0"/>
        <w:adjustRightInd w:val="0"/>
        <w:spacing w:after="0" w:line="240" w:lineRule="auto"/>
        <w:rPr>
          <w:rFonts w:ascii="Times New Roman" w:eastAsia="Times New Roman" w:hAnsi="Times New Roman"/>
          <w:iCs/>
          <w:sz w:val="24"/>
          <w:szCs w:val="20"/>
          <w:lang w:eastAsia="ar-SA"/>
        </w:rPr>
      </w:pPr>
    </w:p>
    <w:p w:rsidR="009240BC" w:rsidRPr="001F2B6D" w:rsidRDefault="009240BC" w:rsidP="001F2B6D">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Приложение 2</w:t>
      </w:r>
    </w:p>
    <w:p w:rsid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 xml:space="preserve">к Положению о порядке назначения, выплаты и </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9240BC" w:rsidRPr="001F2B6D" w:rsidRDefault="009240BC" w:rsidP="001F2B6D">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Широкоярского сельсовета Мошковского района</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Новосибирской области</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1F2B6D">
        <w:rPr>
          <w:rFonts w:ascii="Times New Roman" w:eastAsia="Times New Roman" w:hAnsi="Times New Roman"/>
          <w:i/>
          <w:sz w:val="24"/>
          <w:szCs w:val="24"/>
          <w:lang w:eastAsia="ru-RU"/>
        </w:rPr>
        <w:t>ОБРАЗЕЦ</w:t>
      </w:r>
    </w:p>
    <w:p w:rsid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8"/>
          <w:szCs w:val="28"/>
          <w:lang w:eastAsia="ru-RU"/>
        </w:rPr>
      </w:pPr>
      <w:r w:rsidRPr="009240BC">
        <w:rPr>
          <w:rFonts w:ascii="Times New Roman" w:eastAsia="Times New Roman" w:hAnsi="Times New Roman"/>
          <w:sz w:val="28"/>
          <w:szCs w:val="28"/>
          <w:lang w:eastAsia="ru-RU"/>
        </w:rPr>
        <w:lastRenderedPageBreak/>
        <w:t xml:space="preserve"> </w:t>
      </w:r>
    </w:p>
    <w:p w:rsidR="009240BC" w:rsidRPr="001F2B6D" w:rsidRDefault="009240BC" w:rsidP="001F2B6D">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9240BC">
        <w:rPr>
          <w:rFonts w:ascii="Times New Roman" w:eastAsia="Times New Roman" w:hAnsi="Times New Roman"/>
          <w:b/>
          <w:iCs/>
          <w:sz w:val="24"/>
          <w:szCs w:val="24"/>
          <w:lang w:eastAsia="ar-SA"/>
        </w:rPr>
        <w:t>ПРЕДСТАВЛЕНИЕ</w:t>
      </w:r>
    </w:p>
    <w:p w:rsidR="009240BC" w:rsidRPr="009240BC" w:rsidRDefault="009240BC" w:rsidP="009240BC">
      <w:pPr>
        <w:suppressAutoHyphens/>
        <w:spacing w:after="0" w:line="240" w:lineRule="auto"/>
        <w:ind w:right="71"/>
        <w:jc w:val="both"/>
        <w:rPr>
          <w:rFonts w:ascii="Times New Roman" w:eastAsia="Times New Roman" w:hAnsi="Times New Roman"/>
          <w:b/>
          <w:iCs/>
          <w:sz w:val="24"/>
          <w:szCs w:val="24"/>
          <w:lang w:eastAsia="ar-SA"/>
        </w:rPr>
      </w:pPr>
      <w:r w:rsidRPr="009240BC">
        <w:rPr>
          <w:rFonts w:ascii="Times New Roman" w:eastAsia="Times New Roman" w:hAnsi="Times New Roman"/>
          <w:b/>
          <w:iCs/>
          <w:sz w:val="24"/>
          <w:szCs w:val="24"/>
          <w:lang w:eastAsia="ar-SA"/>
        </w:rPr>
        <w:t>__________________________________________________________________________________</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органа местного самоуправления, избирательной комиссии)</w:t>
      </w:r>
    </w:p>
    <w:p w:rsidR="009240BC" w:rsidRPr="009240BC" w:rsidRDefault="009240BC" w:rsidP="009240BC">
      <w:pPr>
        <w:suppressAutoHyphens/>
        <w:spacing w:after="0" w:line="240" w:lineRule="auto"/>
        <w:ind w:right="1822"/>
        <w:jc w:val="both"/>
        <w:rPr>
          <w:rFonts w:ascii="Times New Roman" w:eastAsia="Times New Roman" w:hAnsi="Times New Roman"/>
          <w:iCs/>
          <w:sz w:val="20"/>
          <w:szCs w:val="20"/>
          <w:lang w:eastAsia="ar-SA"/>
        </w:rPr>
      </w:pPr>
    </w:p>
    <w:p w:rsidR="009240BC" w:rsidRPr="009240BC" w:rsidRDefault="009240BC" w:rsidP="009240BC">
      <w:pPr>
        <w:suppressAutoHyphens/>
        <w:spacing w:after="0" w:line="240" w:lineRule="auto"/>
        <w:ind w:right="971"/>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вносит представление о назначении с "_____"__________________________ 20____г.</w:t>
      </w:r>
    </w:p>
    <w:p w:rsidR="009240BC" w:rsidRPr="009240BC" w:rsidRDefault="009240BC" w:rsidP="009240BC">
      <w:pPr>
        <w:tabs>
          <w:tab w:val="left" w:pos="9900"/>
        </w:tabs>
        <w:suppressAutoHyphens/>
        <w:spacing w:after="0" w:line="240" w:lineRule="auto"/>
        <w:ind w:right="71"/>
        <w:jc w:val="both"/>
        <w:rPr>
          <w:rFonts w:ascii="Times New Roman" w:eastAsia="Times New Roman" w:hAnsi="Times New Roman"/>
          <w:b/>
          <w:iCs/>
          <w:sz w:val="24"/>
          <w:szCs w:val="24"/>
          <w:lang w:eastAsia="ar-SA"/>
        </w:rPr>
      </w:pPr>
      <w:r w:rsidRPr="009240BC">
        <w:rPr>
          <w:rFonts w:ascii="Times New Roman" w:eastAsia="Times New Roman" w:hAnsi="Times New Roman"/>
          <w:b/>
          <w:iCs/>
          <w:sz w:val="24"/>
          <w:szCs w:val="24"/>
          <w:lang w:eastAsia="ar-SA"/>
        </w:rPr>
        <w:t>________________________________________________________________________________,</w:t>
      </w:r>
    </w:p>
    <w:p w:rsidR="009240BC" w:rsidRPr="009240BC" w:rsidRDefault="009240BC" w:rsidP="009240BC">
      <w:pPr>
        <w:suppressAutoHyphens/>
        <w:spacing w:after="0" w:line="240" w:lineRule="auto"/>
        <w:ind w:right="49"/>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(фамилия, имя, отчество)</w:t>
      </w:r>
    </w:p>
    <w:p w:rsidR="009240BC" w:rsidRPr="009240BC" w:rsidRDefault="009240BC" w:rsidP="009240BC">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замещавшему    должность  _________________________________________________________</w:t>
      </w:r>
    </w:p>
    <w:p w:rsidR="009240BC" w:rsidRPr="009240BC" w:rsidRDefault="009240BC" w:rsidP="009240BC">
      <w:pPr>
        <w:suppressAutoHyphens/>
        <w:spacing w:after="0" w:line="240" w:lineRule="auto"/>
        <w:ind w:right="49"/>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должности)</w:t>
      </w:r>
    </w:p>
    <w:p w:rsidR="009240BC" w:rsidRPr="009240BC" w:rsidRDefault="009240BC" w:rsidP="009240BC">
      <w:pPr>
        <w:suppressAutoHyphens/>
        <w:spacing w:after="0" w:line="240" w:lineRule="auto"/>
        <w:ind w:right="71"/>
        <w:jc w:val="center"/>
        <w:rPr>
          <w:rFonts w:ascii="Times New Roman" w:eastAsia="Times New Roman" w:hAnsi="Times New Roman"/>
          <w:iCs/>
          <w:sz w:val="20"/>
          <w:szCs w:val="20"/>
          <w:lang w:eastAsia="ar-SA"/>
        </w:rPr>
      </w:pPr>
      <w:r w:rsidRPr="009240BC">
        <w:rPr>
          <w:rFonts w:ascii="Times New Roman" w:eastAsia="Times New Roman" w:hAnsi="Times New Roman"/>
          <w:iCs/>
          <w:sz w:val="24"/>
          <w:szCs w:val="24"/>
          <w:lang w:eastAsia="ar-SA"/>
        </w:rPr>
        <w:t>в ________________________________________________________________________________</w:t>
      </w:r>
      <w:r w:rsidRPr="009240BC">
        <w:rPr>
          <w:rFonts w:ascii="Times New Roman" w:eastAsia="Times New Roman" w:hAnsi="Times New Roman"/>
          <w:iCs/>
          <w:sz w:val="20"/>
          <w:szCs w:val="20"/>
          <w:lang w:eastAsia="ar-SA"/>
        </w:rPr>
        <w:t xml:space="preserve"> (наименование  органа местного самоуправления, избирательной комиссии)</w:t>
      </w:r>
    </w:p>
    <w:p w:rsidR="009240BC" w:rsidRPr="009240BC" w:rsidRDefault="009240BC" w:rsidP="009240BC">
      <w:pPr>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исходя из </w:t>
      </w:r>
    </w:p>
    <w:p w:rsidR="009240BC" w:rsidRPr="009240BC" w:rsidRDefault="009240BC" w:rsidP="009240BC">
      <w:pPr>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для лиц, замещавших выборные муниципальные должности:</w:t>
      </w:r>
      <w:r w:rsidRPr="009240BC">
        <w:rPr>
          <w:rFonts w:ascii="Times New Roman" w:eastAsia="Times New Roman" w:hAnsi="Times New Roman"/>
          <w:iCs/>
          <w:color w:val="0000FF"/>
          <w:sz w:val="24"/>
          <w:szCs w:val="24"/>
          <w:lang w:eastAsia="ar-SA"/>
        </w:rPr>
        <w:t xml:space="preserve"> </w:t>
      </w:r>
    </w:p>
    <w:p w:rsidR="009240BC" w:rsidRPr="009240BC" w:rsidRDefault="009240BC" w:rsidP="009240BC">
      <w:pPr>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периодов замещения выборной должности _______лет,   </w:t>
      </w:r>
    </w:p>
    <w:p w:rsidR="009240BC" w:rsidRPr="009240BC" w:rsidRDefault="009240BC" w:rsidP="009240BC">
      <w:pPr>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 для лиц, замещавших должности муниципальной службы: стажа муниципальной  </w:t>
      </w:r>
    </w:p>
    <w:p w:rsidR="009240BC" w:rsidRPr="009240BC" w:rsidRDefault="009240BC" w:rsidP="009240BC">
      <w:pPr>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службы ______ лет, </w:t>
      </w:r>
    </w:p>
    <w:p w:rsidR="009240BC" w:rsidRPr="009240BC" w:rsidRDefault="009240BC" w:rsidP="009240BC">
      <w:pPr>
        <w:tabs>
          <w:tab w:val="left" w:pos="8820"/>
        </w:tabs>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ежемесячной доплаты/ пенсии за выслугу лет, составляющей суммарно с учетом</w:t>
      </w:r>
    </w:p>
    <w:p w:rsidR="009240BC" w:rsidRPr="009240BC" w:rsidRDefault="009240BC" w:rsidP="009240BC">
      <w:pPr>
        <w:tabs>
          <w:tab w:val="left" w:pos="8820"/>
        </w:tabs>
        <w:suppressAutoHyphens/>
        <w:autoSpaceDE w:val="0"/>
        <w:autoSpaceDN w:val="0"/>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 назначенной</w:t>
      </w:r>
      <w:r w:rsidRPr="009240BC">
        <w:rPr>
          <w:rFonts w:ascii="Times New Roman" w:hAnsi="Times New Roman"/>
        </w:rPr>
        <w:t xml:space="preserve"> </w:t>
      </w:r>
      <w:r w:rsidRPr="009240BC">
        <w:rPr>
          <w:rFonts w:ascii="Times New Roman" w:hAnsi="Times New Roman"/>
          <w:sz w:val="24"/>
          <w:szCs w:val="24"/>
        </w:rPr>
        <w:t>страховой пенсии по старости (инвалидности)</w:t>
      </w:r>
      <w:r w:rsidRPr="009240BC">
        <w:rPr>
          <w:rFonts w:ascii="Times New Roman" w:eastAsia="Times New Roman" w:hAnsi="Times New Roman"/>
          <w:iCs/>
          <w:sz w:val="24"/>
          <w:szCs w:val="24"/>
          <w:lang w:eastAsia="ar-SA"/>
        </w:rPr>
        <w:t xml:space="preserve"> _____________________________</w:t>
      </w:r>
    </w:p>
    <w:p w:rsidR="009240BC" w:rsidRPr="009240BC" w:rsidRDefault="009240BC" w:rsidP="009240BC">
      <w:pPr>
        <w:suppressAutoHyphens/>
        <w:spacing w:after="0" w:line="240" w:lineRule="auto"/>
        <w:ind w:right="49"/>
        <w:jc w:val="right"/>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     (вид пенсии: по старости/инвалидности,  дата ее назначения)</w:t>
      </w:r>
    </w:p>
    <w:p w:rsidR="009240BC" w:rsidRPr="009240BC" w:rsidRDefault="009240BC" w:rsidP="009240BC">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процентов месячного денежного содержания (вознаграждения)/среднемесячного денежного содержания.</w:t>
      </w:r>
    </w:p>
    <w:p w:rsidR="009240BC" w:rsidRPr="009240BC" w:rsidRDefault="009240BC" w:rsidP="009240BC">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Месячное денежное содержание (вознаграждение), включая районный коэффициент, / среднемесячное денежное содержание по указанной должности составляет ________рублей,  должностной оклад  (для муниципальных служащих) без учета районного коэффициента - ________ рублей </w:t>
      </w:r>
    </w:p>
    <w:p w:rsidR="009240BC" w:rsidRPr="001F2B6D" w:rsidRDefault="009240BC" w:rsidP="009240BC">
      <w:pPr>
        <w:suppressAutoHyphens/>
        <w:spacing w:after="0" w:line="240" w:lineRule="auto"/>
        <w:ind w:right="49"/>
        <w:jc w:val="both"/>
        <w:rPr>
          <w:rFonts w:ascii="Times New Roman" w:eastAsia="Times New Roman" w:hAnsi="Times New Roman"/>
          <w:iCs/>
          <w:sz w:val="16"/>
          <w:szCs w:val="16"/>
          <w:lang w:eastAsia="ar-SA"/>
        </w:rPr>
      </w:pPr>
    </w:p>
    <w:p w:rsidR="009240BC" w:rsidRPr="009240BC" w:rsidRDefault="009240BC" w:rsidP="009240BC">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Руководитель                                                                                        </w:t>
      </w:r>
    </w:p>
    <w:p w:rsidR="009240BC" w:rsidRPr="009240BC" w:rsidRDefault="009240BC" w:rsidP="009240BC">
      <w:pPr>
        <w:suppressAutoHyphens/>
        <w:spacing w:after="0" w:line="240" w:lineRule="auto"/>
        <w:ind w:right="49"/>
        <w:jc w:val="both"/>
        <w:rPr>
          <w:rFonts w:ascii="Times New Roman" w:eastAsia="Times New Roman" w:hAnsi="Times New Roman"/>
          <w:b/>
          <w:iCs/>
          <w:sz w:val="24"/>
          <w:szCs w:val="24"/>
          <w:lang w:eastAsia="ar-SA"/>
        </w:rPr>
      </w:pPr>
      <w:r w:rsidRPr="009240BC">
        <w:rPr>
          <w:rFonts w:ascii="Times New Roman" w:eastAsia="Times New Roman" w:hAnsi="Times New Roman"/>
          <w:b/>
          <w:iCs/>
          <w:sz w:val="24"/>
          <w:szCs w:val="24"/>
          <w:lang w:eastAsia="ar-SA"/>
        </w:rPr>
        <w:t xml:space="preserve"> _____________________________</w:t>
      </w:r>
    </w:p>
    <w:p w:rsidR="009240BC" w:rsidRPr="009240BC" w:rsidRDefault="009240BC" w:rsidP="009240BC">
      <w:pPr>
        <w:suppressAutoHyphens/>
        <w:spacing w:after="0" w:line="240" w:lineRule="auto"/>
        <w:ind w:right="49"/>
        <w:rPr>
          <w:rFonts w:ascii="Times New Roman" w:eastAsia="Times New Roman" w:hAnsi="Times New Roman"/>
          <w:iCs/>
          <w:sz w:val="24"/>
          <w:szCs w:val="24"/>
          <w:lang w:eastAsia="ar-SA"/>
        </w:rPr>
      </w:pPr>
      <w:r w:rsidRPr="009240BC">
        <w:rPr>
          <w:rFonts w:ascii="Times New Roman" w:eastAsia="Times New Roman" w:hAnsi="Times New Roman"/>
          <w:iCs/>
          <w:sz w:val="20"/>
          <w:szCs w:val="20"/>
          <w:lang w:eastAsia="ar-SA"/>
        </w:rPr>
        <w:t xml:space="preserve">        (подпись, инициалы, фамилия)</w:t>
      </w:r>
    </w:p>
    <w:p w:rsidR="009240BC" w:rsidRPr="001F2B6D" w:rsidRDefault="009240BC" w:rsidP="009240BC">
      <w:pPr>
        <w:suppressAutoHyphens/>
        <w:spacing w:after="0" w:line="240" w:lineRule="auto"/>
        <w:ind w:right="49"/>
        <w:jc w:val="both"/>
        <w:rPr>
          <w:rFonts w:ascii="Times New Roman" w:eastAsia="Times New Roman" w:hAnsi="Times New Roman"/>
          <w:b/>
          <w:iCs/>
          <w:sz w:val="16"/>
          <w:szCs w:val="16"/>
          <w:lang w:eastAsia="ar-SA"/>
        </w:rPr>
      </w:pPr>
    </w:p>
    <w:p w:rsidR="009240BC" w:rsidRPr="00BD1DCB" w:rsidRDefault="001F2B6D" w:rsidP="00BD1DCB">
      <w:pPr>
        <w:suppressAutoHyphens/>
        <w:spacing w:after="0" w:line="240" w:lineRule="auto"/>
        <w:ind w:right="49"/>
        <w:jc w:val="both"/>
        <w:rPr>
          <w:rFonts w:ascii="Times New Roman" w:eastAsia="Times New Roman" w:hAnsi="Times New Roman"/>
          <w:i/>
          <w:iCs/>
          <w:sz w:val="24"/>
          <w:szCs w:val="24"/>
          <w:lang w:eastAsia="ar-SA"/>
        </w:rPr>
      </w:pPr>
      <w:r>
        <w:rPr>
          <w:rFonts w:ascii="Times New Roman" w:eastAsia="Times New Roman" w:hAnsi="Times New Roman"/>
          <w:i/>
          <w:iCs/>
          <w:sz w:val="24"/>
          <w:szCs w:val="24"/>
          <w:lang w:eastAsia="ar-SA"/>
        </w:rPr>
        <w:t xml:space="preserve">М.П. </w:t>
      </w:r>
    </w:p>
    <w:p w:rsidR="009240BC" w:rsidRPr="001F2B6D" w:rsidRDefault="009240BC" w:rsidP="001F2B6D">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Приложение 3</w:t>
      </w:r>
    </w:p>
    <w:p w:rsid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 xml:space="preserve">к Положению о порядке назначения, выплаты и </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9240BC" w:rsidRPr="001F2B6D" w:rsidRDefault="009240BC" w:rsidP="001F2B6D">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Широкоярского сельсовета Мошковского района</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1F2B6D">
        <w:rPr>
          <w:rFonts w:ascii="Times New Roman" w:eastAsia="Times New Roman" w:hAnsi="Times New Roman"/>
          <w:sz w:val="24"/>
          <w:szCs w:val="24"/>
          <w:lang w:eastAsia="ru-RU"/>
        </w:rPr>
        <w:t>Новосибирской области</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1F2B6D">
        <w:rPr>
          <w:rFonts w:ascii="Times New Roman" w:eastAsia="Times New Roman" w:hAnsi="Times New Roman"/>
          <w:i/>
          <w:sz w:val="24"/>
          <w:szCs w:val="24"/>
          <w:lang w:eastAsia="ru-RU"/>
        </w:rPr>
        <w:t>ОБРАЗЕЦ</w:t>
      </w:r>
    </w:p>
    <w:p w:rsidR="009240BC" w:rsidRPr="001F2B6D" w:rsidRDefault="009240BC" w:rsidP="001F2B6D">
      <w:pPr>
        <w:autoSpaceDE w:val="0"/>
        <w:autoSpaceDN w:val="0"/>
        <w:adjustRightInd w:val="0"/>
        <w:spacing w:after="0" w:line="240" w:lineRule="auto"/>
        <w:ind w:firstLine="4536"/>
        <w:jc w:val="right"/>
        <w:outlineLvl w:val="1"/>
        <w:rPr>
          <w:rFonts w:ascii="Times New Roman" w:eastAsia="Times New Roman" w:hAnsi="Times New Roman"/>
          <w:sz w:val="16"/>
          <w:szCs w:val="16"/>
          <w:lang w:eastAsia="ru-RU"/>
        </w:rPr>
      </w:pPr>
      <w:r w:rsidRPr="001F2B6D">
        <w:rPr>
          <w:rFonts w:ascii="Times New Roman" w:eastAsia="Times New Roman" w:hAnsi="Times New Roman"/>
          <w:sz w:val="24"/>
          <w:szCs w:val="24"/>
          <w:lang w:eastAsia="ru-RU"/>
        </w:rPr>
        <w:t xml:space="preserve"> </w:t>
      </w:r>
    </w:p>
    <w:p w:rsidR="009240BC" w:rsidRPr="009240BC" w:rsidRDefault="009240BC" w:rsidP="009240BC">
      <w:pPr>
        <w:keepNext/>
        <w:suppressAutoHyphens/>
        <w:autoSpaceDE w:val="0"/>
        <w:autoSpaceDN w:val="0"/>
        <w:spacing w:after="0" w:line="240" w:lineRule="auto"/>
        <w:jc w:val="center"/>
        <w:outlineLvl w:val="1"/>
        <w:rPr>
          <w:rFonts w:ascii="Times New Roman" w:eastAsia="Times New Roman" w:hAnsi="Times New Roman"/>
          <w:b/>
          <w:iCs/>
          <w:sz w:val="24"/>
          <w:szCs w:val="20"/>
          <w:lang w:eastAsia="ar-SA"/>
        </w:rPr>
      </w:pPr>
      <w:r w:rsidRPr="009240BC">
        <w:rPr>
          <w:rFonts w:ascii="Times New Roman" w:eastAsia="Times New Roman" w:hAnsi="Times New Roman"/>
          <w:b/>
          <w:iCs/>
          <w:sz w:val="24"/>
          <w:szCs w:val="20"/>
          <w:lang w:eastAsia="ar-SA"/>
        </w:rPr>
        <w:t>СПРАВКА</w:t>
      </w:r>
    </w:p>
    <w:p w:rsidR="009240BC" w:rsidRPr="009240BC" w:rsidRDefault="009240BC" w:rsidP="009240BC">
      <w:pPr>
        <w:suppressAutoHyphens/>
        <w:autoSpaceDE w:val="0"/>
        <w:autoSpaceDN w:val="0"/>
        <w:spacing w:after="0" w:line="240" w:lineRule="auto"/>
        <w:jc w:val="center"/>
        <w:outlineLvl w:val="1"/>
        <w:rPr>
          <w:rFonts w:ascii="Times New Roman" w:eastAsia="Times New Roman" w:hAnsi="Times New Roman"/>
          <w:b/>
          <w:iCs/>
          <w:sz w:val="24"/>
          <w:szCs w:val="20"/>
          <w:lang w:eastAsia="ar-SA"/>
        </w:rPr>
      </w:pPr>
      <w:r w:rsidRPr="009240BC">
        <w:rPr>
          <w:rFonts w:ascii="Times New Roman" w:eastAsia="Times New Roman" w:hAnsi="Times New Roman"/>
          <w:b/>
          <w:iCs/>
          <w:sz w:val="24"/>
          <w:szCs w:val="20"/>
          <w:lang w:eastAsia="ar-SA"/>
        </w:rPr>
        <w:t xml:space="preserve">о периодах службы (работы), включаемых в стаж муниципальной службы для                          назначения ежемесячной доплаты/пенсии за выслугу лет </w:t>
      </w:r>
    </w:p>
    <w:p w:rsidR="009240BC" w:rsidRPr="009240BC" w:rsidRDefault="009240BC" w:rsidP="009240BC">
      <w:pPr>
        <w:suppressAutoHyphens/>
        <w:spacing w:after="0" w:line="240" w:lineRule="auto"/>
        <w:jc w:val="center"/>
        <w:rPr>
          <w:rFonts w:ascii="Times New Roman" w:eastAsia="Times New Roman" w:hAnsi="Times New Roman"/>
          <w:b/>
          <w:i/>
          <w:iCs/>
          <w:sz w:val="24"/>
          <w:szCs w:val="24"/>
          <w:lang w:eastAsia="ar-SA"/>
        </w:rPr>
      </w:pPr>
      <w:r w:rsidRPr="009240BC">
        <w:rPr>
          <w:rFonts w:ascii="Times New Roman" w:eastAsia="Times New Roman" w:hAnsi="Times New Roman"/>
          <w:b/>
          <w:i/>
          <w:iCs/>
          <w:sz w:val="24"/>
          <w:szCs w:val="24"/>
          <w:lang w:eastAsia="ar-SA"/>
        </w:rPr>
        <w:t>__________________________________________________________________________________</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(фамилия, имя, отчество)</w:t>
      </w:r>
    </w:p>
    <w:p w:rsidR="009240BC" w:rsidRPr="009240BC" w:rsidRDefault="009240BC" w:rsidP="009240BC">
      <w:pPr>
        <w:suppressAutoHyphens/>
        <w:spacing w:after="120" w:line="240" w:lineRule="auto"/>
        <w:rPr>
          <w:rFonts w:ascii="Times New Roman" w:eastAsia="Times New Roman" w:hAnsi="Times New Roman"/>
          <w:sz w:val="24"/>
          <w:szCs w:val="24"/>
          <w:lang w:eastAsia="ar-SA"/>
        </w:rPr>
      </w:pPr>
      <w:r w:rsidRPr="009240BC">
        <w:rPr>
          <w:rFonts w:ascii="Times New Roman" w:eastAsia="Times New Roman" w:hAnsi="Times New Roman"/>
          <w:sz w:val="24"/>
          <w:szCs w:val="24"/>
          <w:lang w:eastAsia="ar-SA"/>
        </w:rPr>
        <w:t xml:space="preserve">замещавшего  выборную муниципальную должность/ должность муниципальной службы   </w:t>
      </w:r>
    </w:p>
    <w:p w:rsidR="009240BC" w:rsidRPr="009240BC" w:rsidRDefault="009240BC" w:rsidP="009240BC">
      <w:pPr>
        <w:suppressAutoHyphens/>
        <w:spacing w:after="0" w:line="240" w:lineRule="auto"/>
        <w:rPr>
          <w:rFonts w:ascii="Times New Roman" w:eastAsia="Times New Roman" w:hAnsi="Times New Roman"/>
          <w:sz w:val="16"/>
          <w:szCs w:val="16"/>
          <w:lang w:eastAsia="ar-SA"/>
        </w:rPr>
      </w:pPr>
      <w:r w:rsidRPr="009240BC">
        <w:rPr>
          <w:rFonts w:ascii="Times New Roman" w:eastAsia="Times New Roman" w:hAnsi="Times New Roman"/>
          <w:sz w:val="16"/>
          <w:szCs w:val="16"/>
          <w:lang w:eastAsia="ar-SA"/>
        </w:rPr>
        <w:t>____________________________________________________________________________________________________________________________</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должности)</w:t>
      </w:r>
    </w:p>
    <w:p w:rsidR="009240BC" w:rsidRPr="009240BC" w:rsidRDefault="009240BC" w:rsidP="009240BC">
      <w:pPr>
        <w:suppressAutoHyphens/>
        <w:spacing w:after="0" w:line="240" w:lineRule="auto"/>
        <w:rPr>
          <w:rFonts w:ascii="Times New Roman" w:eastAsia="Times New Roman" w:hAnsi="Times New Roman"/>
          <w:b/>
          <w:i/>
          <w:iCs/>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007"/>
        <w:gridCol w:w="528"/>
        <w:gridCol w:w="739"/>
        <w:gridCol w:w="713"/>
        <w:gridCol w:w="1182"/>
        <w:gridCol w:w="626"/>
        <w:gridCol w:w="795"/>
        <w:gridCol w:w="513"/>
        <w:gridCol w:w="492"/>
        <w:gridCol w:w="571"/>
        <w:gridCol w:w="513"/>
        <w:gridCol w:w="492"/>
        <w:gridCol w:w="814"/>
        <w:gridCol w:w="779"/>
      </w:tblGrid>
      <w:tr w:rsidR="009240BC" w:rsidRPr="009240BC" w:rsidTr="009240BC">
        <w:trPr>
          <w:cantSplit/>
          <w:trHeight w:val="595"/>
        </w:trPr>
        <w:tc>
          <w:tcPr>
            <w:tcW w:w="222" w:type="pct"/>
            <w:vMerge w:val="restart"/>
            <w:tcBorders>
              <w:bottom w:val="single" w:sz="4" w:space="0" w:color="auto"/>
            </w:tcBorders>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w:t>
            </w:r>
          </w:p>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пп</w:t>
            </w:r>
          </w:p>
        </w:tc>
        <w:tc>
          <w:tcPr>
            <w:tcW w:w="427" w:type="pct"/>
            <w:vMerge w:val="restart"/>
            <w:tcBorders>
              <w:bottom w:val="single" w:sz="4" w:space="0" w:color="auto"/>
            </w:tcBorders>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w:t>
            </w:r>
          </w:p>
          <w:p w:rsidR="009240BC" w:rsidRPr="009240BC" w:rsidRDefault="009240BC" w:rsidP="009240BC">
            <w:pPr>
              <w:suppressAutoHyphens/>
              <w:spacing w:after="0" w:line="240" w:lineRule="auto"/>
              <w:ind w:right="-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записи в трудовой книжке</w:t>
            </w:r>
          </w:p>
        </w:tc>
        <w:tc>
          <w:tcPr>
            <w:tcW w:w="1026" w:type="pct"/>
            <w:gridSpan w:val="3"/>
            <w:vMerge w:val="restart"/>
            <w:tcBorders>
              <w:bottom w:val="single" w:sz="4" w:space="0" w:color="auto"/>
            </w:tcBorders>
          </w:tcPr>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Дата</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p>
        </w:tc>
        <w:tc>
          <w:tcPr>
            <w:tcW w:w="598" w:type="pct"/>
            <w:vMerge w:val="restart"/>
            <w:tcBorders>
              <w:bottom w:val="single" w:sz="4" w:space="0" w:color="auto"/>
            </w:tcBorders>
          </w:tcPr>
          <w:p w:rsidR="009240BC" w:rsidRPr="009240BC" w:rsidRDefault="009240BC" w:rsidP="009240BC">
            <w:pPr>
              <w:suppressAutoHyphens/>
              <w:spacing w:after="0" w:line="240" w:lineRule="auto"/>
              <w:ind w:left="-108" w:right="-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организации</w:t>
            </w:r>
          </w:p>
        </w:tc>
        <w:tc>
          <w:tcPr>
            <w:tcW w:w="1676" w:type="pct"/>
            <w:gridSpan w:val="6"/>
            <w:tcBorders>
              <w:bottom w:val="single" w:sz="4" w:space="0" w:color="auto"/>
            </w:tcBorders>
          </w:tcPr>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Продолжительность  </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службы (работы)</w:t>
            </w:r>
          </w:p>
        </w:tc>
        <w:tc>
          <w:tcPr>
            <w:tcW w:w="1050" w:type="pct"/>
            <w:gridSpan w:val="3"/>
            <w:vMerge w:val="restart"/>
            <w:tcBorders>
              <w:bottom w:val="single" w:sz="4" w:space="0" w:color="auto"/>
            </w:tcBorders>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Стаж муниципальной службы, принимаемый для исчисления размера ежемесячной доплаты/ пенсии за выслугу лет</w:t>
            </w:r>
          </w:p>
        </w:tc>
      </w:tr>
      <w:tr w:rsidR="009240BC" w:rsidRPr="009240BC" w:rsidTr="009240BC">
        <w:trPr>
          <w:cantSplit/>
        </w:trPr>
        <w:tc>
          <w:tcPr>
            <w:tcW w:w="222"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1026" w:type="pct"/>
            <w:gridSpan w:val="3"/>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940" w:type="pct"/>
            <w:gridSpan w:val="3"/>
          </w:tcPr>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в календарном</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исчислении</w:t>
            </w:r>
          </w:p>
        </w:tc>
        <w:tc>
          <w:tcPr>
            <w:tcW w:w="736" w:type="pct"/>
            <w:gridSpan w:val="3"/>
          </w:tcPr>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в льготном *</w:t>
            </w:r>
          </w:p>
          <w:p w:rsidR="009240BC" w:rsidRPr="009240BC" w:rsidRDefault="009240BC" w:rsidP="009240BC">
            <w:pPr>
              <w:suppressAutoHyphens/>
              <w:spacing w:after="0" w:line="240" w:lineRule="auto"/>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исчислении</w:t>
            </w:r>
          </w:p>
        </w:tc>
        <w:tc>
          <w:tcPr>
            <w:tcW w:w="1050" w:type="pct"/>
            <w:gridSpan w:val="3"/>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r>
      <w:tr w:rsidR="009240BC" w:rsidRPr="009240BC" w:rsidTr="009240BC">
        <w:trPr>
          <w:cantSplit/>
        </w:trPr>
        <w:tc>
          <w:tcPr>
            <w:tcW w:w="222"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год</w:t>
            </w: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месяц</w:t>
            </w:r>
          </w:p>
        </w:tc>
        <w:tc>
          <w:tcPr>
            <w:tcW w:w="335" w:type="pct"/>
          </w:tcPr>
          <w:p w:rsidR="009240BC" w:rsidRPr="009240BC" w:rsidRDefault="009240BC" w:rsidP="009240BC">
            <w:pPr>
              <w:suppressAutoHyphens/>
              <w:spacing w:after="0" w:line="240" w:lineRule="auto"/>
              <w:ind w:right="-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число</w:t>
            </w:r>
          </w:p>
        </w:tc>
        <w:tc>
          <w:tcPr>
            <w:tcW w:w="598" w:type="pct"/>
            <w:vMerge/>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лет</w:t>
            </w:r>
          </w:p>
        </w:tc>
        <w:tc>
          <w:tcPr>
            <w:tcW w:w="342" w:type="pct"/>
          </w:tcPr>
          <w:p w:rsidR="009240BC" w:rsidRPr="009240BC" w:rsidRDefault="009240BC" w:rsidP="009240BC">
            <w:pPr>
              <w:suppressAutoHyphens/>
              <w:spacing w:after="0" w:line="240" w:lineRule="auto"/>
              <w:ind w:right="-108" w:hanging="108"/>
              <w:jc w:val="both"/>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месяцев</w:t>
            </w:r>
          </w:p>
        </w:tc>
        <w:tc>
          <w:tcPr>
            <w:tcW w:w="256" w:type="pct"/>
          </w:tcPr>
          <w:p w:rsidR="009240BC" w:rsidRPr="009240BC" w:rsidRDefault="009240BC" w:rsidP="009240BC">
            <w:pPr>
              <w:suppressAutoHyphens/>
              <w:spacing w:after="0" w:line="240" w:lineRule="auto"/>
              <w:ind w:hanging="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дней</w:t>
            </w: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лет</w:t>
            </w:r>
          </w:p>
        </w:tc>
        <w:tc>
          <w:tcPr>
            <w:tcW w:w="256" w:type="pct"/>
          </w:tcPr>
          <w:p w:rsidR="009240BC" w:rsidRPr="009240BC" w:rsidRDefault="009240BC" w:rsidP="009240BC">
            <w:pPr>
              <w:suppressAutoHyphens/>
              <w:spacing w:after="0" w:line="240" w:lineRule="auto"/>
              <w:ind w:right="-108" w:hanging="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меся-</w:t>
            </w:r>
          </w:p>
          <w:p w:rsidR="009240BC" w:rsidRPr="009240BC" w:rsidRDefault="009240BC" w:rsidP="009240BC">
            <w:pPr>
              <w:suppressAutoHyphens/>
              <w:spacing w:after="0" w:line="240" w:lineRule="auto"/>
              <w:ind w:right="-108" w:hanging="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цев</w:t>
            </w:r>
          </w:p>
        </w:tc>
        <w:tc>
          <w:tcPr>
            <w:tcW w:w="223" w:type="pct"/>
          </w:tcPr>
          <w:p w:rsidR="009240BC" w:rsidRPr="009240BC" w:rsidRDefault="009240BC" w:rsidP="009240BC">
            <w:pPr>
              <w:suppressAutoHyphens/>
              <w:spacing w:after="0" w:line="240" w:lineRule="auto"/>
              <w:ind w:right="-179" w:hanging="108"/>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дней</w:t>
            </w: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лет</w:t>
            </w:r>
          </w:p>
        </w:tc>
        <w:tc>
          <w:tcPr>
            <w:tcW w:w="342" w:type="pct"/>
          </w:tcPr>
          <w:p w:rsidR="009240BC" w:rsidRPr="009240BC" w:rsidRDefault="009240BC" w:rsidP="009240BC">
            <w:pPr>
              <w:suppressAutoHyphens/>
              <w:spacing w:after="0" w:line="240" w:lineRule="auto"/>
              <w:ind w:right="-127" w:hanging="89"/>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месяцев</w:t>
            </w: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дней</w:t>
            </w:r>
          </w:p>
        </w:tc>
      </w:tr>
      <w:tr w:rsidR="009240BC" w:rsidRPr="009240BC" w:rsidTr="009240BC">
        <w:tc>
          <w:tcPr>
            <w:tcW w:w="22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35"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23"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r>
      <w:tr w:rsidR="009240BC" w:rsidRPr="009240BC" w:rsidTr="009240BC">
        <w:tc>
          <w:tcPr>
            <w:tcW w:w="22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35"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23"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r>
      <w:tr w:rsidR="009240BC" w:rsidRPr="009240BC" w:rsidTr="009240BC">
        <w:tc>
          <w:tcPr>
            <w:tcW w:w="22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35"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23"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r>
      <w:tr w:rsidR="009240BC" w:rsidRPr="009240BC" w:rsidTr="009240BC">
        <w:tc>
          <w:tcPr>
            <w:tcW w:w="22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35"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autoSpaceDE w:val="0"/>
              <w:autoSpaceDN w:val="0"/>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23"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r>
      <w:tr w:rsidR="009240BC" w:rsidRPr="009240BC" w:rsidTr="009240BC">
        <w:tc>
          <w:tcPr>
            <w:tcW w:w="22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0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89"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35"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598"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56"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23"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281" w:type="pct"/>
          </w:tcPr>
          <w:p w:rsidR="009240BC" w:rsidRPr="009240BC" w:rsidRDefault="009240BC" w:rsidP="009240BC">
            <w:pPr>
              <w:suppressAutoHyphens/>
              <w:spacing w:after="0" w:line="240" w:lineRule="auto"/>
              <w:rPr>
                <w:rFonts w:ascii="Times New Roman" w:eastAsia="Times New Roman" w:hAnsi="Times New Roman"/>
                <w:iCs/>
                <w:sz w:val="20"/>
                <w:szCs w:val="20"/>
                <w:lang w:eastAsia="ar-SA"/>
              </w:rPr>
            </w:pPr>
          </w:p>
        </w:tc>
        <w:tc>
          <w:tcPr>
            <w:tcW w:w="342"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c>
          <w:tcPr>
            <w:tcW w:w="427" w:type="pct"/>
          </w:tcPr>
          <w:p w:rsidR="009240BC" w:rsidRPr="009240BC" w:rsidRDefault="009240BC" w:rsidP="009240BC">
            <w:pPr>
              <w:suppressAutoHyphens/>
              <w:spacing w:after="0" w:line="240" w:lineRule="auto"/>
              <w:rPr>
                <w:rFonts w:ascii="Times New Roman" w:eastAsia="Times New Roman" w:hAnsi="Times New Roman"/>
                <w:iCs/>
                <w:sz w:val="24"/>
                <w:szCs w:val="24"/>
                <w:lang w:eastAsia="ar-SA"/>
              </w:rPr>
            </w:pPr>
          </w:p>
        </w:tc>
      </w:tr>
    </w:tbl>
    <w:p w:rsidR="009240BC" w:rsidRPr="009240BC" w:rsidRDefault="009240BC" w:rsidP="009240BC">
      <w:pPr>
        <w:suppressAutoHyphens/>
        <w:spacing w:after="0" w:line="240" w:lineRule="auto"/>
        <w:jc w:val="both"/>
        <w:rPr>
          <w:rFonts w:ascii="Times New Roman" w:eastAsia="Times New Roman" w:hAnsi="Times New Roman"/>
          <w:i/>
          <w:iCs/>
          <w:sz w:val="20"/>
          <w:szCs w:val="20"/>
          <w:lang w:eastAsia="ar-SA"/>
        </w:rPr>
      </w:pPr>
      <w:r w:rsidRPr="009240BC">
        <w:rPr>
          <w:rFonts w:ascii="Times New Roman" w:eastAsia="Times New Roman" w:hAnsi="Times New Roman"/>
          <w:i/>
          <w:iCs/>
          <w:sz w:val="20"/>
          <w:szCs w:val="20"/>
          <w:lang w:eastAsia="ar-SA"/>
        </w:rPr>
        <w:t>* В льготном исчислении указываются периоды, учтенные при определении стажа муниципальной службы, в течении которых один  календарный год засчитывается за несколько лет (например, военная служба по призыву).</w:t>
      </w:r>
    </w:p>
    <w:p w:rsidR="009240BC" w:rsidRPr="001F2B6D" w:rsidRDefault="009240BC" w:rsidP="009240BC">
      <w:pPr>
        <w:suppressAutoHyphens/>
        <w:spacing w:after="0" w:line="240" w:lineRule="auto"/>
        <w:jc w:val="both"/>
        <w:rPr>
          <w:rFonts w:ascii="Times New Roman" w:eastAsia="Times New Roman" w:hAnsi="Times New Roman"/>
          <w:i/>
          <w:iCs/>
          <w:sz w:val="16"/>
          <w:szCs w:val="16"/>
          <w:lang w:eastAsia="ar-SA"/>
        </w:rPr>
      </w:pPr>
    </w:p>
    <w:p w:rsidR="009240BC" w:rsidRPr="009240BC" w:rsidRDefault="009240BC" w:rsidP="009240BC">
      <w:pPr>
        <w:suppressAutoHyphens/>
        <w:spacing w:after="0" w:line="240" w:lineRule="auto"/>
        <w:jc w:val="both"/>
        <w:rPr>
          <w:rFonts w:ascii="Times New Roman" w:eastAsia="Times New Roman" w:hAnsi="Times New Roman"/>
          <w:i/>
          <w:iCs/>
          <w:sz w:val="24"/>
          <w:szCs w:val="24"/>
          <w:lang w:eastAsia="ar-SA"/>
        </w:rPr>
      </w:pPr>
      <w:r w:rsidRPr="009240BC">
        <w:rPr>
          <w:rFonts w:ascii="Times New Roman" w:eastAsia="Times New Roman" w:hAnsi="Times New Roman"/>
          <w:i/>
          <w:iCs/>
          <w:sz w:val="24"/>
          <w:szCs w:val="24"/>
          <w:lang w:eastAsia="ar-SA"/>
        </w:rPr>
        <w:t>Руководитель</w:t>
      </w:r>
    </w:p>
    <w:p w:rsidR="009240BC" w:rsidRPr="009240BC" w:rsidRDefault="009240BC" w:rsidP="009240BC">
      <w:pPr>
        <w:suppressAutoHyphens/>
        <w:spacing w:after="0" w:line="240" w:lineRule="auto"/>
        <w:jc w:val="both"/>
        <w:rPr>
          <w:rFonts w:ascii="Times New Roman" w:eastAsia="Times New Roman" w:hAnsi="Times New Roman"/>
          <w:i/>
          <w:iCs/>
          <w:sz w:val="24"/>
          <w:szCs w:val="24"/>
          <w:lang w:eastAsia="ar-SA"/>
        </w:rPr>
      </w:pPr>
      <w:r w:rsidRPr="009240BC">
        <w:rPr>
          <w:rFonts w:ascii="Times New Roman" w:eastAsia="Times New Roman" w:hAnsi="Times New Roman"/>
          <w:i/>
          <w:iCs/>
          <w:sz w:val="24"/>
          <w:szCs w:val="24"/>
          <w:lang w:eastAsia="ar-SA"/>
        </w:rPr>
        <w:t>_____________________________________________</w:t>
      </w:r>
    </w:p>
    <w:p w:rsidR="009240BC" w:rsidRPr="009240BC" w:rsidRDefault="009240BC" w:rsidP="009240BC">
      <w:pPr>
        <w:suppressAutoHyphens/>
        <w:spacing w:after="0" w:line="240" w:lineRule="auto"/>
        <w:ind w:firstLine="1080"/>
        <w:jc w:val="both"/>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(подпись, инициалы, фамилия)</w:t>
      </w:r>
    </w:p>
    <w:p w:rsidR="009240BC" w:rsidRPr="009240BC" w:rsidRDefault="009240BC" w:rsidP="009240BC">
      <w:pPr>
        <w:suppressAutoHyphens/>
        <w:spacing w:after="0" w:line="240" w:lineRule="auto"/>
        <w:rPr>
          <w:rFonts w:ascii="Times New Roman" w:eastAsia="Times New Roman" w:hAnsi="Times New Roman"/>
          <w:i/>
          <w:iCs/>
          <w:sz w:val="24"/>
          <w:szCs w:val="24"/>
          <w:lang w:eastAsia="ar-SA"/>
        </w:rPr>
      </w:pPr>
      <w:r w:rsidRPr="009240BC">
        <w:rPr>
          <w:rFonts w:ascii="Times New Roman" w:eastAsia="Times New Roman" w:hAnsi="Times New Roman"/>
          <w:i/>
          <w:iCs/>
          <w:sz w:val="24"/>
          <w:szCs w:val="24"/>
          <w:lang w:eastAsia="ar-SA"/>
        </w:rPr>
        <w:t>М.П.</w:t>
      </w:r>
    </w:p>
    <w:p w:rsidR="00BD1DCB" w:rsidRPr="00BD1DCB" w:rsidRDefault="00BD1DCB" w:rsidP="00BD1DCB">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Приложение 4</w:t>
      </w:r>
    </w:p>
    <w:p w:rsid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к Положению о порядке назначения, выплаты и </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BD1DCB" w:rsidRPr="00BD1DCB" w:rsidRDefault="00BD1DCB" w:rsidP="00BD1DCB">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Широкоярского сельсовета Мошковского района</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Новосибирской области</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BD1DCB">
        <w:rPr>
          <w:rFonts w:ascii="Times New Roman" w:eastAsia="Times New Roman" w:hAnsi="Times New Roman"/>
          <w:i/>
          <w:sz w:val="24"/>
          <w:szCs w:val="24"/>
          <w:lang w:eastAsia="ru-RU"/>
        </w:rPr>
        <w:t>ОБРАЗЕЦ</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16"/>
          <w:szCs w:val="16"/>
          <w:lang w:eastAsia="ru-RU"/>
        </w:rPr>
      </w:pPr>
      <w:r w:rsidRPr="00BD1DCB">
        <w:rPr>
          <w:rFonts w:ascii="Times New Roman" w:eastAsia="Times New Roman" w:hAnsi="Times New Roman"/>
          <w:sz w:val="24"/>
          <w:szCs w:val="24"/>
          <w:lang w:eastAsia="ru-RU"/>
        </w:rPr>
        <w:t xml:space="preserve"> </w:t>
      </w:r>
    </w:p>
    <w:p w:rsidR="00BD1DCB" w:rsidRPr="009240BC" w:rsidRDefault="00BD1DCB" w:rsidP="00BD1DCB">
      <w:pPr>
        <w:keepNext/>
        <w:suppressAutoHyphens/>
        <w:spacing w:after="0" w:line="240" w:lineRule="auto"/>
        <w:ind w:right="49"/>
        <w:jc w:val="center"/>
        <w:outlineLvl w:val="0"/>
        <w:rPr>
          <w:rFonts w:ascii="Times New Roman" w:eastAsia="Times New Roman" w:hAnsi="Times New Roman"/>
          <w:b/>
          <w:iCs/>
          <w:sz w:val="24"/>
          <w:szCs w:val="24"/>
          <w:lang w:eastAsia="ar-SA"/>
        </w:rPr>
      </w:pPr>
      <w:r w:rsidRPr="009240BC">
        <w:rPr>
          <w:rFonts w:ascii="Times New Roman" w:eastAsia="Times New Roman" w:hAnsi="Times New Roman"/>
          <w:b/>
          <w:iCs/>
          <w:sz w:val="24"/>
          <w:szCs w:val="24"/>
          <w:lang w:eastAsia="ar-SA"/>
        </w:rPr>
        <w:t>СПРАВКА</w:t>
      </w:r>
    </w:p>
    <w:p w:rsidR="00BD1DCB" w:rsidRPr="009240BC" w:rsidRDefault="00BD1DCB" w:rsidP="00BD1DCB">
      <w:pPr>
        <w:suppressAutoHyphens/>
        <w:spacing w:after="0" w:line="240" w:lineRule="auto"/>
        <w:ind w:right="49"/>
        <w:jc w:val="center"/>
        <w:rPr>
          <w:rFonts w:ascii="Times New Roman" w:eastAsia="Times New Roman" w:hAnsi="Times New Roman"/>
          <w:b/>
          <w:i/>
          <w:iCs/>
          <w:sz w:val="24"/>
          <w:szCs w:val="24"/>
          <w:lang w:eastAsia="ar-SA"/>
        </w:rPr>
      </w:pPr>
      <w:r w:rsidRPr="009240BC">
        <w:rPr>
          <w:rFonts w:ascii="Times New Roman" w:eastAsia="Times New Roman" w:hAnsi="Times New Roman"/>
          <w:b/>
          <w:i/>
          <w:iCs/>
          <w:sz w:val="24"/>
          <w:szCs w:val="24"/>
          <w:lang w:eastAsia="ar-SA"/>
        </w:rPr>
        <w:t xml:space="preserve">о размере месячного денежного содержания (вознаграждения)/ </w:t>
      </w:r>
    </w:p>
    <w:p w:rsidR="00BD1DCB" w:rsidRPr="009240BC" w:rsidRDefault="00BD1DCB" w:rsidP="00BD1DCB">
      <w:pPr>
        <w:suppressAutoHyphens/>
        <w:spacing w:after="0" w:line="240" w:lineRule="auto"/>
        <w:ind w:right="49"/>
        <w:jc w:val="center"/>
        <w:rPr>
          <w:rFonts w:ascii="Times New Roman" w:eastAsia="Times New Roman" w:hAnsi="Times New Roman"/>
          <w:b/>
          <w:i/>
          <w:iCs/>
          <w:sz w:val="24"/>
          <w:szCs w:val="24"/>
          <w:lang w:eastAsia="ar-SA"/>
        </w:rPr>
      </w:pPr>
      <w:r w:rsidRPr="009240BC">
        <w:rPr>
          <w:rFonts w:ascii="Times New Roman" w:eastAsia="Times New Roman" w:hAnsi="Times New Roman"/>
          <w:b/>
          <w:i/>
          <w:iCs/>
          <w:sz w:val="24"/>
          <w:szCs w:val="24"/>
          <w:lang w:eastAsia="ar-SA"/>
        </w:rPr>
        <w:t xml:space="preserve">среднемесячного денежного содержания </w:t>
      </w:r>
    </w:p>
    <w:p w:rsidR="00BD1DCB" w:rsidRPr="009240BC" w:rsidRDefault="00BD1DCB" w:rsidP="00BD1DCB">
      <w:pPr>
        <w:suppressAutoHyphens/>
        <w:spacing w:after="0" w:line="240" w:lineRule="auto"/>
        <w:ind w:right="49"/>
        <w:jc w:val="center"/>
        <w:rPr>
          <w:rFonts w:ascii="Times New Roman" w:eastAsia="Times New Roman" w:hAnsi="Times New Roman"/>
          <w:i/>
          <w:iCs/>
          <w:sz w:val="24"/>
          <w:szCs w:val="24"/>
          <w:lang w:eastAsia="ar-SA"/>
        </w:rPr>
      </w:pPr>
    </w:p>
    <w:p w:rsidR="00BD1DCB" w:rsidRPr="009240BC" w:rsidRDefault="00BD1DCB" w:rsidP="00BD1DCB">
      <w:pPr>
        <w:suppressAutoHyphens/>
        <w:autoSpaceDE w:val="0"/>
        <w:autoSpaceDN w:val="0"/>
        <w:spacing w:after="0" w:line="240" w:lineRule="auto"/>
        <w:ind w:right="49"/>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Месячное денежное содержание (вознаграждение)/ среднемесячное денежное содержание</w:t>
      </w:r>
    </w:p>
    <w:p w:rsidR="00BD1DCB" w:rsidRPr="009240BC" w:rsidRDefault="00BD1DCB" w:rsidP="00BD1DCB">
      <w:pPr>
        <w:tabs>
          <w:tab w:val="left" w:pos="9900"/>
        </w:tabs>
        <w:suppressAutoHyphens/>
        <w:autoSpaceDE w:val="0"/>
        <w:autoSpaceDN w:val="0"/>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__________________________________________________________________________, </w:t>
      </w:r>
    </w:p>
    <w:p w:rsidR="00BD1DCB" w:rsidRPr="009240BC" w:rsidRDefault="00BD1DCB" w:rsidP="00BD1DCB">
      <w:pPr>
        <w:tabs>
          <w:tab w:val="left" w:pos="9900"/>
        </w:tabs>
        <w:suppressAutoHyphens/>
        <w:autoSpaceDE w:val="0"/>
        <w:autoSpaceDN w:val="0"/>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0"/>
          <w:szCs w:val="20"/>
          <w:lang w:eastAsia="ar-SA"/>
        </w:rPr>
        <w:t>(фамилия, имя, отчество)</w:t>
      </w:r>
    </w:p>
    <w:p w:rsidR="00BD1DCB" w:rsidRPr="009240BC" w:rsidRDefault="00BD1DCB" w:rsidP="00BD1DCB">
      <w:pPr>
        <w:suppressAutoHyphens/>
        <w:spacing w:after="0" w:line="240" w:lineRule="auto"/>
        <w:ind w:right="49"/>
        <w:jc w:val="both"/>
        <w:rPr>
          <w:rFonts w:ascii="Times New Roman" w:eastAsia="Times New Roman" w:hAnsi="Times New Roman"/>
          <w:i/>
          <w:iCs/>
          <w:sz w:val="24"/>
          <w:szCs w:val="24"/>
          <w:lang w:eastAsia="ar-SA"/>
        </w:rPr>
      </w:pPr>
      <w:r w:rsidRPr="009240BC">
        <w:rPr>
          <w:rFonts w:ascii="Times New Roman" w:eastAsia="Times New Roman" w:hAnsi="Times New Roman"/>
          <w:iCs/>
          <w:sz w:val="24"/>
          <w:szCs w:val="24"/>
          <w:lang w:eastAsia="ar-SA"/>
        </w:rPr>
        <w:t>замещавшего должность</w:t>
      </w:r>
      <w:r w:rsidRPr="009240BC">
        <w:rPr>
          <w:rFonts w:ascii="Times New Roman" w:eastAsia="Times New Roman" w:hAnsi="Times New Roman"/>
          <w:i/>
          <w:iCs/>
          <w:sz w:val="24"/>
          <w:szCs w:val="24"/>
          <w:lang w:eastAsia="ar-SA"/>
        </w:rPr>
        <w:t xml:space="preserve"> __________________________________________________________</w:t>
      </w:r>
    </w:p>
    <w:p w:rsidR="00BD1DCB" w:rsidRPr="009240BC" w:rsidRDefault="00BD1DCB" w:rsidP="00BD1DCB">
      <w:pPr>
        <w:suppressAutoHyphens/>
        <w:spacing w:after="0" w:line="240" w:lineRule="auto"/>
        <w:ind w:right="49"/>
        <w:jc w:val="center"/>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(наименование должности)</w:t>
      </w:r>
    </w:p>
    <w:p w:rsidR="00BD1DCB" w:rsidRPr="009240BC" w:rsidRDefault="00BD1DCB" w:rsidP="00BD1DCB">
      <w:pPr>
        <w:tabs>
          <w:tab w:val="left" w:pos="9900"/>
        </w:tabs>
        <w:suppressAutoHyphens/>
        <w:spacing w:after="0" w:line="240" w:lineRule="auto"/>
        <w:ind w:right="49"/>
        <w:jc w:val="both"/>
        <w:rPr>
          <w:rFonts w:ascii="Times New Roman" w:eastAsia="Times New Roman" w:hAnsi="Times New Roman"/>
          <w:i/>
          <w:iCs/>
          <w:sz w:val="24"/>
          <w:szCs w:val="24"/>
          <w:lang w:eastAsia="ar-SA"/>
        </w:rPr>
      </w:pPr>
      <w:r w:rsidRPr="009240BC">
        <w:rPr>
          <w:rFonts w:ascii="Times New Roman" w:eastAsia="Times New Roman" w:hAnsi="Times New Roman"/>
          <w:iCs/>
          <w:sz w:val="24"/>
          <w:szCs w:val="24"/>
          <w:lang w:eastAsia="ar-SA"/>
        </w:rPr>
        <w:t>за период с _______________________ по</w:t>
      </w:r>
      <w:r w:rsidRPr="009240BC">
        <w:rPr>
          <w:rFonts w:ascii="Times New Roman" w:eastAsia="Times New Roman" w:hAnsi="Times New Roman"/>
          <w:i/>
          <w:iCs/>
          <w:sz w:val="24"/>
          <w:szCs w:val="24"/>
          <w:lang w:eastAsia="ar-SA"/>
        </w:rPr>
        <w:t xml:space="preserve"> _________________________</w:t>
      </w:r>
    </w:p>
    <w:p w:rsidR="00BD1DCB" w:rsidRPr="009240BC" w:rsidRDefault="00BD1DCB" w:rsidP="00BD1DCB">
      <w:pPr>
        <w:suppressAutoHyphens/>
        <w:spacing w:after="0" w:line="240" w:lineRule="auto"/>
        <w:ind w:right="49" w:firstLine="1620"/>
        <w:jc w:val="both"/>
        <w:rPr>
          <w:rFonts w:ascii="Times New Roman" w:eastAsia="Times New Roman" w:hAnsi="Times New Roman"/>
          <w:iCs/>
          <w:sz w:val="20"/>
          <w:szCs w:val="20"/>
          <w:lang w:eastAsia="ar-SA"/>
        </w:rPr>
      </w:pPr>
      <w:r w:rsidRPr="009240BC">
        <w:rPr>
          <w:rFonts w:ascii="Times New Roman" w:eastAsia="Times New Roman" w:hAnsi="Times New Roman"/>
          <w:iCs/>
          <w:sz w:val="24"/>
          <w:szCs w:val="24"/>
          <w:lang w:eastAsia="ar-SA"/>
        </w:rPr>
        <w:t xml:space="preserve"> </w:t>
      </w:r>
      <w:r w:rsidRPr="009240BC">
        <w:rPr>
          <w:rFonts w:ascii="Times New Roman" w:eastAsia="Times New Roman" w:hAnsi="Times New Roman"/>
          <w:iCs/>
          <w:sz w:val="20"/>
          <w:szCs w:val="20"/>
          <w:lang w:eastAsia="ar-SA"/>
        </w:rPr>
        <w:t>(день, месяц, год)</w:t>
      </w:r>
      <w:r w:rsidRPr="009240BC">
        <w:rPr>
          <w:rFonts w:ascii="Times New Roman" w:eastAsia="Times New Roman" w:hAnsi="Times New Roman"/>
          <w:iCs/>
          <w:sz w:val="20"/>
          <w:szCs w:val="20"/>
          <w:lang w:eastAsia="ar-SA"/>
        </w:rPr>
        <w:tab/>
      </w:r>
      <w:r w:rsidRPr="009240BC">
        <w:rPr>
          <w:rFonts w:ascii="Times New Roman" w:eastAsia="Times New Roman" w:hAnsi="Times New Roman"/>
          <w:iCs/>
          <w:sz w:val="20"/>
          <w:szCs w:val="20"/>
          <w:lang w:eastAsia="ar-SA"/>
        </w:rPr>
        <w:tab/>
      </w:r>
      <w:r w:rsidRPr="009240BC">
        <w:rPr>
          <w:rFonts w:ascii="Times New Roman" w:eastAsia="Times New Roman" w:hAnsi="Times New Roman"/>
          <w:iCs/>
          <w:sz w:val="20"/>
          <w:szCs w:val="20"/>
          <w:lang w:eastAsia="ar-SA"/>
        </w:rPr>
        <w:tab/>
        <w:t xml:space="preserve"> (день, месяц, год)</w:t>
      </w:r>
    </w:p>
    <w:p w:rsidR="00BD1DCB" w:rsidRPr="009240BC" w:rsidRDefault="00BD1DCB" w:rsidP="00BD1DCB">
      <w:pPr>
        <w:suppressAutoHyphens/>
        <w:spacing w:after="0" w:line="240" w:lineRule="auto"/>
        <w:ind w:right="49"/>
        <w:jc w:val="both"/>
        <w:rPr>
          <w:rFonts w:ascii="Times New Roman" w:eastAsia="Times New Roman" w:hAnsi="Times New Roman"/>
          <w:i/>
          <w:iCs/>
          <w:sz w:val="24"/>
          <w:szCs w:val="24"/>
          <w:lang w:eastAsia="ar-SA"/>
        </w:rPr>
      </w:pPr>
    </w:p>
    <w:p w:rsidR="00BD1DCB" w:rsidRPr="009240BC" w:rsidRDefault="00BD1DCB" w:rsidP="00BD1DCB">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Для лиц, замещавших выборные муниципальные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4"/>
        <w:gridCol w:w="3071"/>
      </w:tblGrid>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3148" w:type="dxa"/>
            <w:shd w:val="clear" w:color="auto" w:fill="auto"/>
          </w:tcPr>
          <w:p w:rsidR="00BD1DCB" w:rsidRPr="009240BC" w:rsidRDefault="00BD1DCB" w:rsidP="001245AA">
            <w:pPr>
              <w:suppressAutoHyphens/>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рублей</w:t>
            </w:r>
          </w:p>
        </w:tc>
      </w:tr>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1.Месячное денежное содержание (вознаграждение)</w:t>
            </w:r>
          </w:p>
        </w:tc>
        <w:tc>
          <w:tcPr>
            <w:tcW w:w="314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а) сумма</w:t>
            </w:r>
          </w:p>
        </w:tc>
        <w:tc>
          <w:tcPr>
            <w:tcW w:w="314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б) районный коэффициент</w:t>
            </w:r>
          </w:p>
        </w:tc>
        <w:tc>
          <w:tcPr>
            <w:tcW w:w="314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ИТОГО</w:t>
            </w:r>
          </w:p>
        </w:tc>
        <w:tc>
          <w:tcPr>
            <w:tcW w:w="314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730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2. Месячное денежное содержание (вознаграждение), учитываемое для исчисления  ежемесячной доплаты (0,8 месячного денежного содержания (вознаграждения))</w:t>
            </w:r>
          </w:p>
        </w:tc>
        <w:tc>
          <w:tcPr>
            <w:tcW w:w="3148" w:type="dxa"/>
            <w:shd w:val="clear" w:color="auto" w:fill="auto"/>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bl>
    <w:p w:rsidR="00BD1DCB" w:rsidRPr="009240BC" w:rsidRDefault="00BD1DCB" w:rsidP="00BD1DCB">
      <w:pPr>
        <w:suppressAutoHyphens/>
        <w:spacing w:after="0" w:line="240" w:lineRule="auto"/>
        <w:ind w:right="49"/>
        <w:jc w:val="both"/>
        <w:rPr>
          <w:rFonts w:ascii="Times New Roman" w:eastAsia="Times New Roman" w:hAnsi="Times New Roman"/>
          <w:iCs/>
          <w:sz w:val="24"/>
          <w:szCs w:val="24"/>
          <w:lang w:eastAsia="ar-SA"/>
        </w:rPr>
      </w:pPr>
    </w:p>
    <w:p w:rsidR="00BD1DCB" w:rsidRPr="009240BC" w:rsidRDefault="00BD1DCB" w:rsidP="00BD1DCB">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Для лиц, замещавших должности муниципальной службы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1829"/>
        <w:gridCol w:w="2225"/>
        <w:gridCol w:w="2351"/>
      </w:tblGrid>
      <w:tr w:rsidR="00BD1DCB" w:rsidRPr="009240BC" w:rsidTr="001245AA">
        <w:trPr>
          <w:cantSplit/>
        </w:trPr>
        <w:tc>
          <w:tcPr>
            <w:tcW w:w="1859" w:type="pct"/>
            <w:vMerge w:val="restar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897" w:type="pct"/>
            <w:vMerge w:val="restart"/>
          </w:tcPr>
          <w:p w:rsidR="00BD1DCB" w:rsidRPr="009240BC" w:rsidRDefault="00BD1DCB" w:rsidP="001245AA">
            <w:pPr>
              <w:suppressAutoHyphens/>
              <w:spacing w:after="0" w:line="240" w:lineRule="auto"/>
              <w:ind w:right="49"/>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за ____</w:t>
            </w:r>
          </w:p>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месяцев</w:t>
            </w:r>
          </w:p>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(рублей)</w:t>
            </w:r>
          </w:p>
        </w:tc>
        <w:tc>
          <w:tcPr>
            <w:tcW w:w="2244" w:type="pct"/>
            <w:gridSpan w:val="2"/>
          </w:tcPr>
          <w:p w:rsidR="00BD1DCB" w:rsidRPr="009240BC" w:rsidRDefault="00BD1DCB" w:rsidP="001245AA">
            <w:pPr>
              <w:suppressAutoHyphens/>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в месяц</w:t>
            </w:r>
          </w:p>
        </w:tc>
      </w:tr>
      <w:tr w:rsidR="00BD1DCB" w:rsidRPr="009240BC" w:rsidTr="001245AA">
        <w:trPr>
          <w:cantSplit/>
          <w:trHeight w:val="672"/>
        </w:trPr>
        <w:tc>
          <w:tcPr>
            <w:tcW w:w="1859" w:type="pct"/>
            <w:vMerge/>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897" w:type="pct"/>
            <w:vMerge/>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tabs>
                <w:tab w:val="left" w:pos="1332"/>
              </w:tabs>
              <w:suppressAutoHyphens/>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процентов</w:t>
            </w:r>
          </w:p>
        </w:tc>
        <w:tc>
          <w:tcPr>
            <w:tcW w:w="1152" w:type="pct"/>
          </w:tcPr>
          <w:p w:rsidR="00BD1DCB" w:rsidRPr="009240BC" w:rsidRDefault="00BD1DCB" w:rsidP="001245AA">
            <w:pPr>
              <w:suppressAutoHyphens/>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рублей</w:t>
            </w:r>
          </w:p>
        </w:tc>
      </w:tr>
      <w:tr w:rsidR="00BD1DCB" w:rsidRPr="009240BC" w:rsidTr="001245AA">
        <w:tc>
          <w:tcPr>
            <w:tcW w:w="1859" w:type="pct"/>
          </w:tcPr>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val="en-US" w:eastAsia="ar-SA"/>
              </w:rPr>
              <w:t>I</w:t>
            </w:r>
            <w:r w:rsidRPr="009240BC">
              <w:rPr>
                <w:rFonts w:ascii="Times New Roman" w:eastAsia="Times New Roman" w:hAnsi="Times New Roman"/>
                <w:iCs/>
                <w:sz w:val="24"/>
                <w:szCs w:val="24"/>
                <w:lang w:eastAsia="ar-SA"/>
              </w:rPr>
              <w:t>. Денежное содержание:</w:t>
            </w:r>
          </w:p>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1) должностной оклад</w:t>
            </w:r>
          </w:p>
        </w:tc>
        <w:tc>
          <w:tcPr>
            <w:tcW w:w="897"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49"/>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152"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2) ежемесячные надбавки к должностному окладу за:</w:t>
            </w:r>
          </w:p>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lastRenderedPageBreak/>
              <w:t>а) выслугу лет на муниципальной службе</w:t>
            </w:r>
          </w:p>
        </w:tc>
        <w:tc>
          <w:tcPr>
            <w:tcW w:w="897"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lastRenderedPageBreak/>
              <w:t>б) особые условия муниципальной службы</w:t>
            </w:r>
          </w:p>
        </w:tc>
        <w:tc>
          <w:tcPr>
            <w:tcW w:w="897"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в) за работу со сведениями, составляющими государственную тайну</w:t>
            </w:r>
          </w:p>
        </w:tc>
        <w:tc>
          <w:tcPr>
            <w:tcW w:w="897"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49"/>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3) ежемесячное денежное поощрение </w:t>
            </w:r>
          </w:p>
        </w:tc>
        <w:tc>
          <w:tcPr>
            <w:tcW w:w="897"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49"/>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4) премии за выполнение особо важных и сложных заданий</w:t>
            </w:r>
          </w:p>
        </w:tc>
        <w:tc>
          <w:tcPr>
            <w:tcW w:w="897"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5) единовременная выплата при предоставлении ежегодного оплачиваемого отпуска и материальная помощь</w:t>
            </w:r>
          </w:p>
        </w:tc>
        <w:tc>
          <w:tcPr>
            <w:tcW w:w="897"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val="en-US" w:eastAsia="ar-SA"/>
              </w:rPr>
              <w:t>II</w:t>
            </w:r>
            <w:r w:rsidRPr="009240BC">
              <w:rPr>
                <w:rFonts w:ascii="Times New Roman" w:eastAsia="Times New Roman" w:hAnsi="Times New Roman"/>
                <w:iCs/>
                <w:sz w:val="24"/>
                <w:szCs w:val="24"/>
                <w:lang w:eastAsia="ar-SA"/>
              </w:rPr>
              <w:t xml:space="preserve">. Районный коэффициент </w:t>
            </w:r>
          </w:p>
        </w:tc>
        <w:tc>
          <w:tcPr>
            <w:tcW w:w="897"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091"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tc>
        <w:tc>
          <w:tcPr>
            <w:tcW w:w="1152"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ИТОГО:</w:t>
            </w:r>
          </w:p>
        </w:tc>
        <w:tc>
          <w:tcPr>
            <w:tcW w:w="897"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tc>
        <w:tc>
          <w:tcPr>
            <w:tcW w:w="1091"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152"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val="en-US" w:eastAsia="ar-SA"/>
              </w:rPr>
              <w:t>III</w:t>
            </w:r>
            <w:r w:rsidRPr="009240BC">
              <w:rPr>
                <w:rFonts w:ascii="Times New Roman" w:eastAsia="Times New Roman" w:hAnsi="Times New Roman"/>
                <w:iCs/>
                <w:sz w:val="24"/>
                <w:szCs w:val="24"/>
                <w:lang w:eastAsia="ar-SA"/>
              </w:rPr>
              <w:t>. Предельный среднемесячное денежное содержание (2.3 установленного должностного оклада с учетом районного коэффициента)</w:t>
            </w:r>
          </w:p>
        </w:tc>
        <w:tc>
          <w:tcPr>
            <w:tcW w:w="897"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091"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152"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r>
      <w:tr w:rsidR="00BD1DCB" w:rsidRPr="009240BC" w:rsidTr="001245AA">
        <w:tc>
          <w:tcPr>
            <w:tcW w:w="1859" w:type="pct"/>
          </w:tcPr>
          <w:p w:rsidR="00BD1DCB" w:rsidRPr="009240BC" w:rsidRDefault="00BD1DCB" w:rsidP="001245AA">
            <w:pPr>
              <w:tabs>
                <w:tab w:val="left" w:pos="2520"/>
                <w:tab w:val="left" w:pos="3060"/>
                <w:tab w:val="left" w:pos="3240"/>
              </w:tabs>
              <w:suppressAutoHyphens/>
              <w:spacing w:after="0" w:line="240" w:lineRule="auto"/>
              <w:ind w:right="252"/>
              <w:jc w:val="both"/>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val="en-US" w:eastAsia="ar-SA"/>
              </w:rPr>
              <w:t>IV</w:t>
            </w:r>
            <w:r w:rsidRPr="009240BC">
              <w:rPr>
                <w:rFonts w:ascii="Times New Roman" w:eastAsia="Times New Roman" w:hAnsi="Times New Roman"/>
                <w:iCs/>
                <w:sz w:val="24"/>
                <w:szCs w:val="24"/>
                <w:lang w:eastAsia="ar-SA"/>
              </w:rPr>
              <w:t>. Среднемесячное денежное содержание, учитываемое для назначения пенсии за выслугу лет</w:t>
            </w:r>
          </w:p>
        </w:tc>
        <w:tc>
          <w:tcPr>
            <w:tcW w:w="897"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091" w:type="pct"/>
          </w:tcPr>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p>
          <w:p w:rsidR="00BD1DCB" w:rsidRPr="009240BC" w:rsidRDefault="00BD1DCB" w:rsidP="001245AA">
            <w:pPr>
              <w:suppressAutoHyphens/>
              <w:spacing w:after="0" w:line="240" w:lineRule="auto"/>
              <w:ind w:right="922"/>
              <w:jc w:val="center"/>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w:t>
            </w:r>
          </w:p>
        </w:tc>
        <w:tc>
          <w:tcPr>
            <w:tcW w:w="1152" w:type="pct"/>
          </w:tcPr>
          <w:p w:rsidR="00BD1DCB" w:rsidRPr="009240BC" w:rsidRDefault="00BD1DCB" w:rsidP="001245AA">
            <w:pPr>
              <w:suppressAutoHyphens/>
              <w:spacing w:after="0" w:line="240" w:lineRule="auto"/>
              <w:ind w:right="922"/>
              <w:jc w:val="both"/>
              <w:rPr>
                <w:rFonts w:ascii="Times New Roman" w:eastAsia="Times New Roman" w:hAnsi="Times New Roman"/>
                <w:iCs/>
                <w:sz w:val="24"/>
                <w:szCs w:val="24"/>
                <w:lang w:eastAsia="ar-SA"/>
              </w:rPr>
            </w:pPr>
          </w:p>
        </w:tc>
      </w:tr>
    </w:tbl>
    <w:p w:rsidR="00BD1DCB" w:rsidRPr="00BD1DCB" w:rsidRDefault="00BD1DCB" w:rsidP="00BD1DCB">
      <w:pPr>
        <w:suppressAutoHyphens/>
        <w:spacing w:after="0" w:line="240" w:lineRule="auto"/>
        <w:ind w:right="922"/>
        <w:rPr>
          <w:rFonts w:ascii="Times New Roman" w:eastAsia="Times New Roman" w:hAnsi="Times New Roman"/>
          <w:i/>
          <w:iCs/>
          <w:sz w:val="16"/>
          <w:szCs w:val="16"/>
          <w:lang w:eastAsia="ar-SA"/>
        </w:rPr>
      </w:pPr>
    </w:p>
    <w:p w:rsidR="00BD1DCB" w:rsidRPr="009240BC" w:rsidRDefault="00BD1DCB" w:rsidP="00BD1DCB">
      <w:pPr>
        <w:suppressAutoHyphens/>
        <w:spacing w:after="0" w:line="240" w:lineRule="auto"/>
        <w:ind w:right="49"/>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 xml:space="preserve">Руководитель </w:t>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t xml:space="preserve">              _________________________</w:t>
      </w:r>
    </w:p>
    <w:p w:rsidR="00BD1DCB" w:rsidRPr="009240BC" w:rsidRDefault="00BD1DCB" w:rsidP="00BD1DCB">
      <w:pPr>
        <w:suppressAutoHyphens/>
        <w:spacing w:after="0" w:line="240" w:lineRule="auto"/>
        <w:ind w:left="4956" w:right="49"/>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                                     (подпись, инициалы, фамилия)</w:t>
      </w:r>
    </w:p>
    <w:p w:rsidR="00BD1DCB" w:rsidRPr="009240BC" w:rsidRDefault="00BD1DCB" w:rsidP="00BD1DCB">
      <w:pPr>
        <w:suppressAutoHyphens/>
        <w:spacing w:after="0" w:line="240" w:lineRule="auto"/>
        <w:ind w:right="49"/>
        <w:rPr>
          <w:rFonts w:ascii="Times New Roman" w:eastAsia="Times New Roman" w:hAnsi="Times New Roman"/>
          <w:iCs/>
          <w:sz w:val="24"/>
          <w:szCs w:val="24"/>
          <w:lang w:eastAsia="ar-SA"/>
        </w:rPr>
      </w:pPr>
      <w:r w:rsidRPr="009240BC">
        <w:rPr>
          <w:rFonts w:ascii="Times New Roman" w:eastAsia="Times New Roman" w:hAnsi="Times New Roman"/>
          <w:iCs/>
          <w:sz w:val="24"/>
          <w:szCs w:val="24"/>
          <w:lang w:eastAsia="ar-SA"/>
        </w:rPr>
        <w:t>Главный бухгалтер</w:t>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r>
      <w:r w:rsidRPr="009240BC">
        <w:rPr>
          <w:rFonts w:ascii="Times New Roman" w:eastAsia="Times New Roman" w:hAnsi="Times New Roman"/>
          <w:iCs/>
          <w:sz w:val="24"/>
          <w:szCs w:val="24"/>
          <w:lang w:eastAsia="ar-SA"/>
        </w:rPr>
        <w:tab/>
        <w:t xml:space="preserve">             __________________________</w:t>
      </w:r>
    </w:p>
    <w:p w:rsidR="00BD1DCB" w:rsidRPr="009240BC" w:rsidRDefault="00BD1DCB" w:rsidP="00BD1DCB">
      <w:pPr>
        <w:suppressAutoHyphens/>
        <w:spacing w:after="0" w:line="240" w:lineRule="auto"/>
        <w:ind w:left="4956" w:right="49" w:firstLine="708"/>
        <w:jc w:val="both"/>
        <w:rPr>
          <w:rFonts w:ascii="Times New Roman" w:eastAsia="Times New Roman" w:hAnsi="Times New Roman"/>
          <w:iCs/>
          <w:sz w:val="20"/>
          <w:szCs w:val="20"/>
          <w:lang w:eastAsia="ar-SA"/>
        </w:rPr>
      </w:pPr>
      <w:r w:rsidRPr="009240BC">
        <w:rPr>
          <w:rFonts w:ascii="Times New Roman" w:eastAsia="Times New Roman" w:hAnsi="Times New Roman"/>
          <w:iCs/>
          <w:sz w:val="20"/>
          <w:szCs w:val="20"/>
          <w:lang w:eastAsia="ar-SA"/>
        </w:rPr>
        <w:t xml:space="preserve">                      (подпись, инициалы, фамилия)</w:t>
      </w:r>
    </w:p>
    <w:p w:rsidR="00BD1DCB" w:rsidRPr="009240BC" w:rsidRDefault="00BD1DCB" w:rsidP="00BD1DCB">
      <w:pPr>
        <w:suppressAutoHyphens/>
        <w:spacing w:after="0" w:line="240" w:lineRule="auto"/>
        <w:ind w:right="49"/>
        <w:rPr>
          <w:rFonts w:ascii="Times New Roman" w:eastAsia="Times New Roman" w:hAnsi="Times New Roman"/>
          <w:iCs/>
          <w:sz w:val="20"/>
          <w:szCs w:val="20"/>
          <w:lang w:eastAsia="ar-SA"/>
        </w:rPr>
      </w:pPr>
    </w:p>
    <w:p w:rsidR="00BD1DCB" w:rsidRPr="009240BC" w:rsidRDefault="00BD1DCB" w:rsidP="00BD1DCB">
      <w:pPr>
        <w:suppressAutoHyphens/>
        <w:spacing w:after="0" w:line="240" w:lineRule="auto"/>
        <w:ind w:right="49" w:firstLine="5940"/>
        <w:rPr>
          <w:rFonts w:ascii="Times New Roman" w:eastAsia="Times New Roman" w:hAnsi="Times New Roman"/>
          <w:b/>
          <w:sz w:val="24"/>
          <w:szCs w:val="24"/>
          <w:lang w:eastAsia="ar-SA"/>
        </w:rPr>
      </w:pPr>
      <w:r w:rsidRPr="009240BC">
        <w:rPr>
          <w:rFonts w:ascii="Times New Roman" w:eastAsia="Times New Roman" w:hAnsi="Times New Roman"/>
          <w:b/>
          <w:sz w:val="24"/>
          <w:szCs w:val="24"/>
          <w:lang w:eastAsia="ar-SA"/>
        </w:rPr>
        <w:t>М.П.</w:t>
      </w:r>
    </w:p>
    <w:p w:rsidR="00BD1DCB" w:rsidRPr="00BD1DCB" w:rsidRDefault="00BD1DCB" w:rsidP="00BD1DCB">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Приложение 5</w:t>
      </w:r>
    </w:p>
    <w:p w:rsid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к Положению о порядке назначения, выплаты и </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BD1DCB" w:rsidRPr="00BD1DCB" w:rsidRDefault="00BD1DCB" w:rsidP="00BD1DCB">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Широкоярского сельсовета Мошковского района</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Новосибирской области </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BD1DCB">
        <w:rPr>
          <w:rFonts w:ascii="Times New Roman" w:eastAsia="Times New Roman" w:hAnsi="Times New Roman"/>
          <w:i/>
          <w:sz w:val="24"/>
          <w:szCs w:val="24"/>
          <w:lang w:eastAsia="ru-RU"/>
        </w:rPr>
        <w:t>ОБРАЗЕЦ</w:t>
      </w:r>
    </w:p>
    <w:p w:rsidR="00BD1DCB" w:rsidRPr="00BD1DCB" w:rsidRDefault="00BD1DCB" w:rsidP="00BD1DCB">
      <w:pPr>
        <w:autoSpaceDE w:val="0"/>
        <w:autoSpaceDN w:val="0"/>
        <w:adjustRightInd w:val="0"/>
        <w:spacing w:after="0" w:line="240" w:lineRule="auto"/>
        <w:ind w:firstLine="4253"/>
        <w:jc w:val="right"/>
        <w:outlineLvl w:val="1"/>
        <w:rPr>
          <w:rFonts w:ascii="Times New Roman" w:eastAsia="Times New Roman" w:hAnsi="Times New Roman"/>
          <w:sz w:val="16"/>
          <w:szCs w:val="16"/>
          <w:lang w:eastAsia="ru-RU"/>
        </w:rPr>
      </w:pPr>
    </w:p>
    <w:p w:rsidR="00BD1DCB" w:rsidRPr="00BD1DCB" w:rsidRDefault="00BD1DCB" w:rsidP="00BD1DCB">
      <w:pPr>
        <w:keepNext/>
        <w:suppressAutoHyphens/>
        <w:spacing w:after="0" w:line="240" w:lineRule="auto"/>
        <w:jc w:val="center"/>
        <w:outlineLvl w:val="0"/>
        <w:rPr>
          <w:rFonts w:ascii="Times New Roman" w:eastAsia="Times New Roman" w:hAnsi="Times New Roman"/>
          <w:b/>
          <w:sz w:val="24"/>
          <w:szCs w:val="24"/>
          <w:lang w:eastAsia="ar-SA"/>
        </w:rPr>
      </w:pPr>
      <w:r w:rsidRPr="009240BC">
        <w:rPr>
          <w:rFonts w:ascii="Times New Roman" w:eastAsia="Times New Roman" w:hAnsi="Times New Roman"/>
          <w:b/>
          <w:sz w:val="24"/>
          <w:szCs w:val="24"/>
          <w:lang w:eastAsia="ar-SA"/>
        </w:rPr>
        <w:t>СПРАВКА</w:t>
      </w:r>
    </w:p>
    <w:p w:rsidR="00BD1DCB" w:rsidRPr="009240BC" w:rsidRDefault="00BD1DCB" w:rsidP="00BD1DCB">
      <w:pPr>
        <w:suppressAutoHyphens/>
        <w:spacing w:after="0" w:line="240" w:lineRule="auto"/>
        <w:jc w:val="center"/>
        <w:rPr>
          <w:rFonts w:ascii="Times New Roman" w:eastAsia="Times New Roman" w:hAnsi="Times New Roman"/>
          <w:sz w:val="24"/>
          <w:szCs w:val="24"/>
          <w:lang w:eastAsia="ar-SA"/>
        </w:rPr>
      </w:pPr>
      <w:r w:rsidRPr="009240BC">
        <w:rPr>
          <w:rFonts w:ascii="Times New Roman" w:eastAsia="Times New Roman" w:hAnsi="Times New Roman"/>
          <w:sz w:val="24"/>
          <w:szCs w:val="24"/>
          <w:lang w:eastAsia="ar-SA"/>
        </w:rPr>
        <w:t>___________________________________</w:t>
      </w:r>
    </w:p>
    <w:p w:rsidR="00BD1DCB" w:rsidRDefault="00BD1DCB" w:rsidP="00BD1DCB">
      <w:pPr>
        <w:suppressAutoHyphens/>
        <w:spacing w:after="0" w:line="240" w:lineRule="auto"/>
        <w:jc w:val="center"/>
        <w:rPr>
          <w:rFonts w:ascii="Times New Roman" w:eastAsia="Times New Roman" w:hAnsi="Times New Roman"/>
          <w:sz w:val="20"/>
          <w:szCs w:val="20"/>
          <w:lang w:eastAsia="ar-SA"/>
        </w:rPr>
      </w:pPr>
      <w:r w:rsidRPr="009240BC">
        <w:rPr>
          <w:rFonts w:ascii="Times New Roman" w:eastAsia="Times New Roman" w:hAnsi="Times New Roman"/>
          <w:sz w:val="20"/>
          <w:szCs w:val="20"/>
          <w:lang w:eastAsia="ar-SA"/>
        </w:rPr>
        <w:t>(наименование органа, осуществля</w:t>
      </w:r>
      <w:r>
        <w:rPr>
          <w:rFonts w:ascii="Times New Roman" w:eastAsia="Times New Roman" w:hAnsi="Times New Roman"/>
          <w:sz w:val="20"/>
          <w:szCs w:val="20"/>
          <w:lang w:eastAsia="ar-SA"/>
        </w:rPr>
        <w:t>ющего пенсионное обеспечение)</w:t>
      </w:r>
    </w:p>
    <w:p w:rsidR="00BD1DCB" w:rsidRPr="00BD1DCB" w:rsidRDefault="00BD1DCB" w:rsidP="00BD1DCB">
      <w:pPr>
        <w:suppressAutoHyphens/>
        <w:spacing w:after="0" w:line="240" w:lineRule="auto"/>
        <w:jc w:val="center"/>
        <w:rPr>
          <w:rFonts w:ascii="Times New Roman" w:eastAsia="Times New Roman" w:hAnsi="Times New Roman"/>
          <w:sz w:val="20"/>
          <w:szCs w:val="20"/>
          <w:lang w:eastAsia="ar-SA"/>
        </w:rPr>
      </w:pPr>
    </w:p>
    <w:p w:rsidR="00BD1DCB" w:rsidRPr="009240BC" w:rsidRDefault="00BD1DCB" w:rsidP="00BD1DCB">
      <w:pPr>
        <w:tabs>
          <w:tab w:val="left" w:pos="10468"/>
        </w:tabs>
        <w:suppressAutoHyphens/>
        <w:spacing w:after="0" w:line="240" w:lineRule="auto"/>
        <w:ind w:firstLine="851"/>
        <w:jc w:val="both"/>
        <w:rPr>
          <w:rFonts w:ascii="Times New Roman" w:eastAsia="Times New Roman" w:hAnsi="Times New Roman"/>
          <w:sz w:val="24"/>
          <w:szCs w:val="24"/>
          <w:lang w:eastAsia="ar-SA"/>
        </w:rPr>
      </w:pPr>
      <w:r w:rsidRPr="009240BC">
        <w:rPr>
          <w:rFonts w:ascii="Times New Roman" w:eastAsia="Times New Roman" w:hAnsi="Times New Roman"/>
          <w:sz w:val="24"/>
          <w:szCs w:val="24"/>
          <w:lang w:eastAsia="ar-SA"/>
        </w:rPr>
        <w:t>Дана ______________________________________________________________________</w:t>
      </w:r>
    </w:p>
    <w:p w:rsidR="00BD1DCB" w:rsidRPr="009240BC" w:rsidRDefault="00BD1DCB" w:rsidP="00BD1DCB">
      <w:pPr>
        <w:tabs>
          <w:tab w:val="left" w:pos="10468"/>
        </w:tabs>
        <w:suppressAutoHyphens/>
        <w:spacing w:after="0" w:line="240" w:lineRule="auto"/>
        <w:ind w:firstLine="851"/>
        <w:jc w:val="center"/>
        <w:rPr>
          <w:rFonts w:ascii="Times New Roman" w:eastAsia="Times New Roman" w:hAnsi="Times New Roman"/>
          <w:sz w:val="20"/>
          <w:szCs w:val="20"/>
          <w:lang w:eastAsia="ar-SA"/>
        </w:rPr>
      </w:pPr>
      <w:r w:rsidRPr="009240BC">
        <w:rPr>
          <w:rFonts w:ascii="Times New Roman" w:eastAsia="Times New Roman" w:hAnsi="Times New Roman"/>
          <w:sz w:val="20"/>
          <w:szCs w:val="20"/>
          <w:lang w:eastAsia="ar-SA"/>
        </w:rPr>
        <w:t>(фамилия, имя, отчество)</w:t>
      </w:r>
    </w:p>
    <w:p w:rsidR="00BD1DCB" w:rsidRPr="009240BC" w:rsidRDefault="00BD1DCB" w:rsidP="00BD1DCB">
      <w:pPr>
        <w:tabs>
          <w:tab w:val="left" w:pos="10468"/>
        </w:tabs>
        <w:suppressAutoHyphens/>
        <w:spacing w:after="0" w:line="240" w:lineRule="auto"/>
        <w:ind w:firstLine="851"/>
        <w:jc w:val="both"/>
        <w:rPr>
          <w:rFonts w:ascii="Times New Roman" w:eastAsia="Times New Roman" w:hAnsi="Times New Roman"/>
          <w:sz w:val="24"/>
          <w:szCs w:val="24"/>
          <w:lang w:eastAsia="ar-SA"/>
        </w:rPr>
      </w:pPr>
      <w:r w:rsidRPr="009240BC">
        <w:rPr>
          <w:rFonts w:ascii="Times New Roman" w:eastAsia="Times New Roman" w:hAnsi="Times New Roman"/>
          <w:sz w:val="24"/>
          <w:szCs w:val="24"/>
          <w:lang w:eastAsia="ar-SA"/>
        </w:rPr>
        <w:t>в том, что в соответствии с Федеральным законом "О страховых пенсиях в Российской Федерации" /Законом Российской Федерации «О занятости населения в Российской Федерации» назначена страховая пенсия по ____________________________________________</w:t>
      </w:r>
    </w:p>
    <w:p w:rsidR="00BD1DCB" w:rsidRPr="009240BC" w:rsidRDefault="00BD1DCB" w:rsidP="00BD1DCB">
      <w:pPr>
        <w:tabs>
          <w:tab w:val="left" w:pos="10468"/>
        </w:tabs>
        <w:suppressAutoHyphens/>
        <w:spacing w:after="0" w:line="240" w:lineRule="auto"/>
        <w:ind w:firstLine="851"/>
        <w:jc w:val="both"/>
        <w:rPr>
          <w:rFonts w:ascii="Times New Roman" w:eastAsia="Times New Roman" w:hAnsi="Times New Roman"/>
          <w:sz w:val="20"/>
          <w:szCs w:val="20"/>
          <w:lang w:eastAsia="ar-SA"/>
        </w:rPr>
      </w:pPr>
      <w:r w:rsidRPr="009240BC">
        <w:rPr>
          <w:rFonts w:ascii="Times New Roman" w:eastAsia="Times New Roman" w:hAnsi="Times New Roman"/>
          <w:sz w:val="24"/>
          <w:szCs w:val="24"/>
          <w:lang w:eastAsia="ar-SA"/>
        </w:rPr>
        <w:t xml:space="preserve">                                                                                                           </w:t>
      </w:r>
      <w:r w:rsidRPr="009240BC">
        <w:rPr>
          <w:rFonts w:ascii="Times New Roman" w:eastAsia="Times New Roman" w:hAnsi="Times New Roman"/>
          <w:sz w:val="20"/>
          <w:szCs w:val="20"/>
          <w:lang w:eastAsia="ar-SA"/>
        </w:rPr>
        <w:t>(вид пенсии)</w:t>
      </w:r>
    </w:p>
    <w:p w:rsidR="00BD1DCB" w:rsidRPr="009240BC" w:rsidRDefault="00BD1DCB" w:rsidP="00BD1DCB">
      <w:pPr>
        <w:tabs>
          <w:tab w:val="left" w:pos="10468"/>
        </w:tabs>
        <w:suppressAutoHyphens/>
        <w:spacing w:after="0" w:line="240" w:lineRule="auto"/>
        <w:jc w:val="both"/>
        <w:rPr>
          <w:rFonts w:ascii="Times New Roman" w:eastAsia="Times New Roman" w:hAnsi="Times New Roman"/>
          <w:sz w:val="24"/>
          <w:szCs w:val="24"/>
          <w:lang w:eastAsia="ar-SA"/>
        </w:rPr>
      </w:pPr>
      <w:r w:rsidRPr="009240BC">
        <w:rPr>
          <w:rFonts w:ascii="Times New Roman" w:eastAsia="Times New Roman" w:hAnsi="Times New Roman"/>
          <w:sz w:val="24"/>
          <w:szCs w:val="24"/>
          <w:lang w:eastAsia="ar-SA"/>
        </w:rPr>
        <w:t xml:space="preserve">с ___________________ по __________________ </w:t>
      </w:r>
    </w:p>
    <w:p w:rsidR="00BD1DCB" w:rsidRPr="009240BC" w:rsidRDefault="00BD1DCB" w:rsidP="00BD1DCB">
      <w:pPr>
        <w:tabs>
          <w:tab w:val="left" w:pos="10468"/>
        </w:tabs>
        <w:suppressAutoHyphens/>
        <w:spacing w:after="0" w:line="240" w:lineRule="auto"/>
        <w:jc w:val="both"/>
        <w:rPr>
          <w:rFonts w:ascii="Times New Roman" w:eastAsia="Times New Roman" w:hAnsi="Times New Roman"/>
          <w:sz w:val="20"/>
          <w:szCs w:val="20"/>
          <w:lang w:eastAsia="ar-SA"/>
        </w:rPr>
      </w:pPr>
      <w:r w:rsidRPr="009240BC">
        <w:rPr>
          <w:rFonts w:ascii="Times New Roman" w:eastAsia="Times New Roman" w:hAnsi="Times New Roman"/>
          <w:sz w:val="20"/>
          <w:szCs w:val="20"/>
          <w:lang w:eastAsia="ar-SA"/>
        </w:rPr>
        <w:t xml:space="preserve"> (дата назначения пенсии и срок)</w:t>
      </w:r>
    </w:p>
    <w:p w:rsidR="00BD1DCB" w:rsidRPr="009240BC" w:rsidRDefault="00BD1DCB" w:rsidP="00BD1DCB">
      <w:pPr>
        <w:keepNext/>
        <w:tabs>
          <w:tab w:val="left" w:pos="10468"/>
        </w:tabs>
        <w:suppressAutoHyphens/>
        <w:spacing w:after="0" w:line="240" w:lineRule="auto"/>
        <w:outlineLvl w:val="2"/>
        <w:rPr>
          <w:rFonts w:ascii="Times New Roman" w:eastAsia="Times New Roman" w:hAnsi="Times New Roman"/>
          <w:bCs/>
          <w:sz w:val="24"/>
          <w:szCs w:val="24"/>
          <w:lang w:eastAsia="ar-SA"/>
        </w:rPr>
      </w:pPr>
      <w:r w:rsidRPr="009240BC">
        <w:rPr>
          <w:rFonts w:ascii="Times New Roman" w:eastAsia="Times New Roman" w:hAnsi="Times New Roman"/>
          <w:bCs/>
          <w:sz w:val="24"/>
          <w:szCs w:val="24"/>
          <w:lang w:eastAsia="ar-SA"/>
        </w:rPr>
        <w:lastRenderedPageBreak/>
        <w:t xml:space="preserve">По состоянию на ________________________ размер выплачиваемой трудовой пенсии </w:t>
      </w:r>
    </w:p>
    <w:p w:rsidR="00BD1DCB" w:rsidRPr="009240BC" w:rsidRDefault="00BD1DCB" w:rsidP="00BD1DCB">
      <w:pPr>
        <w:keepNext/>
        <w:tabs>
          <w:tab w:val="left" w:pos="10468"/>
        </w:tabs>
        <w:suppressAutoHyphens/>
        <w:spacing w:after="0" w:line="240" w:lineRule="auto"/>
        <w:outlineLvl w:val="2"/>
        <w:rPr>
          <w:rFonts w:ascii="Times New Roman" w:eastAsia="Times New Roman" w:hAnsi="Times New Roman"/>
          <w:bCs/>
          <w:sz w:val="20"/>
          <w:szCs w:val="20"/>
          <w:lang w:eastAsia="ar-SA"/>
        </w:rPr>
      </w:pPr>
      <w:r w:rsidRPr="009240BC">
        <w:rPr>
          <w:rFonts w:ascii="Times New Roman" w:eastAsia="Times New Roman" w:hAnsi="Times New Roman"/>
          <w:bCs/>
          <w:sz w:val="20"/>
          <w:szCs w:val="20"/>
          <w:lang w:eastAsia="ar-SA"/>
        </w:rPr>
        <w:t xml:space="preserve">                                                                   (дата) </w:t>
      </w:r>
    </w:p>
    <w:p w:rsidR="00BD1DCB" w:rsidRPr="009240BC" w:rsidRDefault="00BD1DCB" w:rsidP="00BD1DCB">
      <w:pPr>
        <w:keepNext/>
        <w:tabs>
          <w:tab w:val="left" w:pos="10468"/>
        </w:tabs>
        <w:suppressAutoHyphens/>
        <w:spacing w:after="0" w:line="240" w:lineRule="auto"/>
        <w:outlineLvl w:val="2"/>
        <w:rPr>
          <w:rFonts w:ascii="Times New Roman" w:eastAsia="Times New Roman" w:hAnsi="Times New Roman"/>
          <w:bCs/>
          <w:sz w:val="24"/>
          <w:szCs w:val="24"/>
          <w:lang w:eastAsia="ar-SA"/>
        </w:rPr>
      </w:pPr>
      <w:r w:rsidRPr="009240BC">
        <w:rPr>
          <w:rFonts w:ascii="Times New Roman" w:eastAsia="Times New Roman" w:hAnsi="Times New Roman"/>
          <w:bCs/>
          <w:sz w:val="24"/>
          <w:szCs w:val="24"/>
          <w:lang w:eastAsia="ar-SA"/>
        </w:rPr>
        <w:t>составляет __________ рублей _____________копеек</w:t>
      </w:r>
    </w:p>
    <w:p w:rsidR="00BD1DCB" w:rsidRPr="009240BC" w:rsidRDefault="00BD1DCB" w:rsidP="00BD1DCB">
      <w:pPr>
        <w:tabs>
          <w:tab w:val="left" w:pos="10468"/>
        </w:tabs>
        <w:suppressAutoHyphens/>
        <w:spacing w:after="0" w:line="240" w:lineRule="auto"/>
        <w:ind w:firstLine="851"/>
        <w:jc w:val="both"/>
        <w:rPr>
          <w:rFonts w:ascii="Times New Roman" w:eastAsia="Times New Roman" w:hAnsi="Times New Roman"/>
          <w:sz w:val="24"/>
          <w:szCs w:val="24"/>
          <w:lang w:eastAsia="ar-SA"/>
        </w:rPr>
      </w:pPr>
    </w:p>
    <w:p w:rsidR="00BD1DCB" w:rsidRPr="009240BC" w:rsidRDefault="00BD1DCB" w:rsidP="00BD1DCB">
      <w:pPr>
        <w:tabs>
          <w:tab w:val="left" w:pos="10468"/>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Руководитель   </w:t>
      </w:r>
      <w:r w:rsidRPr="009240BC">
        <w:rPr>
          <w:rFonts w:ascii="Times New Roman" w:eastAsia="Times New Roman" w:hAnsi="Times New Roman"/>
          <w:sz w:val="24"/>
          <w:szCs w:val="24"/>
          <w:lang w:eastAsia="ar-SA"/>
        </w:rPr>
        <w:t>______</w:t>
      </w:r>
      <w:r>
        <w:rPr>
          <w:rFonts w:ascii="Times New Roman" w:eastAsia="Times New Roman" w:hAnsi="Times New Roman"/>
          <w:sz w:val="24"/>
          <w:szCs w:val="24"/>
          <w:lang w:eastAsia="ar-SA"/>
        </w:rPr>
        <w:t>____________________________________________________</w:t>
      </w:r>
    </w:p>
    <w:p w:rsidR="00BD1DCB" w:rsidRPr="009240BC" w:rsidRDefault="00BD1DCB" w:rsidP="00BD1DCB">
      <w:pPr>
        <w:keepNext/>
        <w:tabs>
          <w:tab w:val="left" w:pos="10468"/>
        </w:tabs>
        <w:suppressAutoHyphens/>
        <w:spacing w:after="0" w:line="240" w:lineRule="auto"/>
        <w:outlineLvl w:val="3"/>
        <w:rPr>
          <w:rFonts w:ascii="Times New Roman" w:eastAsia="Times New Roman" w:hAnsi="Times New Roman"/>
          <w:bCs/>
          <w:sz w:val="20"/>
          <w:szCs w:val="20"/>
          <w:lang w:eastAsia="ar-SA"/>
        </w:rPr>
      </w:pPr>
      <w:r w:rsidRPr="009240BC">
        <w:rPr>
          <w:rFonts w:ascii="Times New Roman" w:eastAsia="Times New Roman" w:hAnsi="Times New Roman"/>
          <w:bCs/>
          <w:sz w:val="20"/>
          <w:szCs w:val="20"/>
          <w:lang w:eastAsia="ar-SA"/>
        </w:rPr>
        <w:t xml:space="preserve">                                                                                       </w:t>
      </w:r>
      <w:r>
        <w:rPr>
          <w:rFonts w:ascii="Times New Roman" w:eastAsia="Times New Roman" w:hAnsi="Times New Roman"/>
          <w:bCs/>
          <w:sz w:val="20"/>
          <w:szCs w:val="20"/>
          <w:lang w:eastAsia="ar-SA"/>
        </w:rPr>
        <w:t xml:space="preserve">    </w:t>
      </w:r>
      <w:r w:rsidRPr="009240BC">
        <w:rPr>
          <w:rFonts w:ascii="Times New Roman" w:eastAsia="Times New Roman" w:hAnsi="Times New Roman"/>
          <w:bCs/>
          <w:sz w:val="20"/>
          <w:szCs w:val="20"/>
          <w:lang w:eastAsia="ar-SA"/>
        </w:rPr>
        <w:t xml:space="preserve"> (подпись, инициалы, фамилия)</w:t>
      </w:r>
    </w:p>
    <w:p w:rsidR="00BD1DCB" w:rsidRPr="00BD1DCB" w:rsidRDefault="00BD1DCB" w:rsidP="00BD1DCB">
      <w:pPr>
        <w:tabs>
          <w:tab w:val="left" w:pos="10468"/>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М.П.</w:t>
      </w:r>
    </w:p>
    <w:p w:rsidR="00BD1DCB" w:rsidRPr="00BD1DCB" w:rsidRDefault="00BD1DCB" w:rsidP="00BD1DCB">
      <w:pPr>
        <w:autoSpaceDE w:val="0"/>
        <w:autoSpaceDN w:val="0"/>
        <w:adjustRightInd w:val="0"/>
        <w:spacing w:after="0" w:line="240" w:lineRule="auto"/>
        <w:ind w:firstLine="5245"/>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Приложение 6</w:t>
      </w:r>
    </w:p>
    <w:p w:rsid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к Положению о порядке назначения, выплаты и </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перерасчета пенсии за выслугу лет муниципальным                                                       служащим органов местного самоуправления</w:t>
      </w:r>
    </w:p>
    <w:p w:rsidR="00BD1DCB" w:rsidRPr="00BD1DCB" w:rsidRDefault="00BD1DCB" w:rsidP="00BD1DCB">
      <w:pPr>
        <w:autoSpaceDE w:val="0"/>
        <w:autoSpaceDN w:val="0"/>
        <w:adjustRightInd w:val="0"/>
        <w:spacing w:after="0" w:line="240" w:lineRule="auto"/>
        <w:ind w:firstLine="4111"/>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Широкоярского сельсовета Мошковского района</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Новосибирской области</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i/>
          <w:sz w:val="24"/>
          <w:szCs w:val="24"/>
          <w:lang w:eastAsia="ru-RU"/>
        </w:rPr>
      </w:pPr>
      <w:r w:rsidRPr="00BD1DCB">
        <w:rPr>
          <w:rFonts w:ascii="Times New Roman" w:eastAsia="Times New Roman" w:hAnsi="Times New Roman"/>
          <w:i/>
          <w:sz w:val="24"/>
          <w:szCs w:val="24"/>
          <w:lang w:eastAsia="ru-RU"/>
        </w:rPr>
        <w:t>ОБРАЗЕЦ</w:t>
      </w:r>
    </w:p>
    <w:p w:rsidR="00BD1DCB" w:rsidRPr="00BD1DCB" w:rsidRDefault="00BD1DCB" w:rsidP="00BD1DCB">
      <w:pPr>
        <w:autoSpaceDE w:val="0"/>
        <w:autoSpaceDN w:val="0"/>
        <w:adjustRightInd w:val="0"/>
        <w:spacing w:after="0" w:line="240" w:lineRule="auto"/>
        <w:ind w:firstLine="4536"/>
        <w:jc w:val="right"/>
        <w:outlineLvl w:val="1"/>
        <w:rPr>
          <w:rFonts w:ascii="Times New Roman" w:eastAsia="Times New Roman" w:hAnsi="Times New Roman"/>
          <w:sz w:val="16"/>
          <w:szCs w:val="16"/>
          <w:lang w:eastAsia="ru-RU"/>
        </w:rPr>
      </w:pPr>
    </w:p>
    <w:p w:rsidR="00BD1DCB" w:rsidRPr="009240BC" w:rsidRDefault="00BD1DCB" w:rsidP="00BD1DCB">
      <w:pPr>
        <w:suppressAutoHyphens/>
        <w:spacing w:after="0" w:line="240" w:lineRule="auto"/>
        <w:jc w:val="center"/>
        <w:rPr>
          <w:rFonts w:ascii="Times New Roman" w:eastAsia="Times New Roman" w:hAnsi="Times New Roman"/>
          <w:b/>
          <w:bCs/>
          <w:i/>
          <w:iCs/>
          <w:sz w:val="24"/>
          <w:szCs w:val="24"/>
          <w:lang w:eastAsia="ar-SA"/>
        </w:rPr>
      </w:pPr>
      <w:r w:rsidRPr="009240BC">
        <w:rPr>
          <w:rFonts w:ascii="Times New Roman" w:eastAsia="Times New Roman" w:hAnsi="Times New Roman"/>
          <w:b/>
          <w:bCs/>
          <w:i/>
          <w:iCs/>
          <w:sz w:val="24"/>
          <w:szCs w:val="24"/>
          <w:lang w:eastAsia="ar-SA"/>
        </w:rPr>
        <w:t>УВЕДОМЛЕНИЕ</w:t>
      </w:r>
    </w:p>
    <w:p w:rsidR="00BD1DCB" w:rsidRPr="00BD1DCB" w:rsidRDefault="00BD1DCB" w:rsidP="00BD1DCB">
      <w:pPr>
        <w:suppressAutoHyphens/>
        <w:spacing w:after="0" w:line="240" w:lineRule="auto"/>
        <w:jc w:val="center"/>
        <w:rPr>
          <w:rFonts w:ascii="Times New Roman" w:eastAsia="Times New Roman" w:hAnsi="Times New Roman"/>
          <w:b/>
          <w:bCs/>
          <w:i/>
          <w:iCs/>
          <w:sz w:val="16"/>
          <w:szCs w:val="16"/>
          <w:lang w:eastAsia="ar-SA"/>
        </w:rPr>
      </w:pPr>
    </w:p>
    <w:p w:rsidR="00BD1DCB" w:rsidRPr="009240BC" w:rsidRDefault="00BD1DCB" w:rsidP="00BD1DCB">
      <w:pPr>
        <w:keepNext/>
        <w:suppressAutoHyphens/>
        <w:autoSpaceDE w:val="0"/>
        <w:autoSpaceDN w:val="0"/>
        <w:spacing w:after="0" w:line="312" w:lineRule="auto"/>
        <w:jc w:val="center"/>
        <w:outlineLvl w:val="1"/>
        <w:rPr>
          <w:rFonts w:ascii="Times New Roman" w:eastAsia="Times New Roman" w:hAnsi="Times New Roman"/>
          <w:bCs/>
          <w:iCs/>
          <w:sz w:val="24"/>
          <w:szCs w:val="24"/>
          <w:lang w:eastAsia="ar-SA"/>
        </w:rPr>
      </w:pPr>
      <w:r w:rsidRPr="009240BC">
        <w:rPr>
          <w:rFonts w:ascii="Times New Roman" w:eastAsia="Times New Roman" w:hAnsi="Times New Roman"/>
          <w:bCs/>
          <w:iCs/>
          <w:sz w:val="24"/>
          <w:szCs w:val="24"/>
          <w:lang w:eastAsia="ar-SA"/>
        </w:rPr>
        <w:t>Уважаемый (ая)___________________________</w:t>
      </w:r>
    </w:p>
    <w:p w:rsidR="00BD1DCB" w:rsidRPr="009240BC" w:rsidRDefault="00BD1DCB" w:rsidP="00BD1DCB">
      <w:pPr>
        <w:suppressAutoHyphens/>
        <w:spacing w:after="0" w:line="240" w:lineRule="auto"/>
        <w:jc w:val="center"/>
        <w:rPr>
          <w:rFonts w:ascii="Times New Roman" w:eastAsia="Times New Roman" w:hAnsi="Times New Roman"/>
          <w:b/>
          <w:bCs/>
          <w:i/>
          <w:iCs/>
          <w:sz w:val="24"/>
          <w:szCs w:val="24"/>
          <w:lang w:eastAsia="ar-SA"/>
        </w:rPr>
      </w:pPr>
    </w:p>
    <w:p w:rsidR="00BD1DCB" w:rsidRPr="009240BC" w:rsidRDefault="00BD1DCB" w:rsidP="00BD1DCB">
      <w:pPr>
        <w:suppressAutoHyphens/>
        <w:spacing w:after="0" w:line="240" w:lineRule="auto"/>
        <w:ind w:firstLine="851"/>
        <w:jc w:val="both"/>
        <w:rPr>
          <w:rFonts w:ascii="Times New Roman" w:eastAsia="Times New Roman" w:hAnsi="Times New Roman"/>
          <w:bCs/>
          <w:iCs/>
          <w:sz w:val="24"/>
          <w:szCs w:val="24"/>
          <w:lang w:eastAsia="ar-SA"/>
        </w:rPr>
      </w:pPr>
      <w:r w:rsidRPr="009240BC">
        <w:rPr>
          <w:rFonts w:ascii="Times New Roman" w:eastAsia="Times New Roman" w:hAnsi="Times New Roman"/>
          <w:bCs/>
          <w:iCs/>
          <w:sz w:val="24"/>
          <w:szCs w:val="24"/>
          <w:lang w:eastAsia="ar-SA"/>
        </w:rPr>
        <w:t xml:space="preserve">Администрация Широкоярского сельсовета Мошковского района Новосибирской области сообщает, что в соответствии с </w:t>
      </w:r>
      <w:r w:rsidRPr="009240BC">
        <w:rPr>
          <w:rFonts w:ascii="Times New Roman" w:eastAsia="Times New Roman" w:hAnsi="Times New Roman"/>
          <w:sz w:val="24"/>
          <w:szCs w:val="24"/>
          <w:lang w:eastAsia="ar-SA"/>
        </w:rPr>
        <w:t>Положением о  порядке назначения, выплаты и перерасчета пенсии за выслугу лет  муниципальным служащим администрации Широкоярского сельсовета Мошковского района</w:t>
      </w:r>
      <w:r w:rsidRPr="009240BC">
        <w:rPr>
          <w:rFonts w:ascii="Times New Roman" w:eastAsia="Times New Roman" w:hAnsi="Times New Roman"/>
          <w:bCs/>
          <w:iCs/>
          <w:sz w:val="24"/>
          <w:szCs w:val="24"/>
          <w:lang w:eastAsia="ar-SA"/>
        </w:rPr>
        <w:t xml:space="preserve"> </w:t>
      </w:r>
    </w:p>
    <w:p w:rsidR="00BD1DCB" w:rsidRPr="009240BC" w:rsidRDefault="00BD1DCB" w:rsidP="00BD1DCB">
      <w:pPr>
        <w:suppressAutoHyphens/>
        <w:autoSpaceDE w:val="0"/>
        <w:autoSpaceDN w:val="0"/>
        <w:spacing w:after="0" w:line="240" w:lineRule="auto"/>
        <w:ind w:firstLine="851"/>
        <w:jc w:val="both"/>
        <w:rPr>
          <w:rFonts w:ascii="Times New Roman" w:eastAsia="Times New Roman" w:hAnsi="Times New Roman"/>
          <w:bCs/>
          <w:iCs/>
          <w:sz w:val="24"/>
          <w:szCs w:val="24"/>
          <w:lang w:eastAsia="ar-SA"/>
        </w:rPr>
      </w:pPr>
      <w:r w:rsidRPr="009240BC">
        <w:rPr>
          <w:rFonts w:ascii="Times New Roman" w:eastAsia="Times New Roman" w:hAnsi="Times New Roman"/>
          <w:sz w:val="24"/>
          <w:szCs w:val="24"/>
          <w:lang w:eastAsia="ar-SA"/>
        </w:rPr>
        <w:t xml:space="preserve">Вам назначена ежемесячная  доплата к </w:t>
      </w:r>
      <w:r w:rsidRPr="009240BC">
        <w:rPr>
          <w:rFonts w:ascii="Times New Roman" w:hAnsi="Times New Roman"/>
          <w:sz w:val="24"/>
          <w:szCs w:val="24"/>
        </w:rPr>
        <w:t>страховой пенсии по старости (инвалидности)</w:t>
      </w:r>
      <w:r w:rsidRPr="009240BC">
        <w:rPr>
          <w:rFonts w:ascii="Times New Roman" w:hAnsi="Times New Roman"/>
          <w:b/>
          <w:i/>
        </w:rPr>
        <w:t xml:space="preserve"> </w:t>
      </w:r>
      <w:r w:rsidRPr="009240BC">
        <w:rPr>
          <w:rFonts w:ascii="Times New Roman" w:eastAsia="Times New Roman" w:hAnsi="Times New Roman"/>
          <w:sz w:val="24"/>
          <w:szCs w:val="24"/>
          <w:lang w:eastAsia="ar-SA"/>
        </w:rPr>
        <w:t xml:space="preserve">за выслугу лет к трудовой </w:t>
      </w:r>
      <w:r w:rsidRPr="009240BC">
        <w:rPr>
          <w:rFonts w:ascii="Times New Roman" w:eastAsia="Times New Roman" w:hAnsi="Times New Roman"/>
          <w:bCs/>
          <w:iCs/>
          <w:sz w:val="24"/>
          <w:szCs w:val="24"/>
          <w:lang w:eastAsia="ar-SA"/>
        </w:rPr>
        <w:t xml:space="preserve">пенсии в размере __________ рублей ___ копеек </w:t>
      </w:r>
    </w:p>
    <w:p w:rsidR="00BD1DCB" w:rsidRPr="009240BC" w:rsidRDefault="00BD1DCB" w:rsidP="00BD1DCB">
      <w:pPr>
        <w:suppressAutoHyphens/>
        <w:autoSpaceDE w:val="0"/>
        <w:autoSpaceDN w:val="0"/>
        <w:spacing w:after="0" w:line="240" w:lineRule="auto"/>
        <w:rPr>
          <w:rFonts w:ascii="Times New Roman" w:eastAsia="Times New Roman" w:hAnsi="Times New Roman"/>
          <w:bCs/>
          <w:iCs/>
          <w:sz w:val="28"/>
          <w:szCs w:val="28"/>
          <w:lang w:eastAsia="ar-SA"/>
        </w:rPr>
      </w:pPr>
      <w:r w:rsidRPr="009240BC">
        <w:rPr>
          <w:rFonts w:ascii="Times New Roman" w:eastAsia="Times New Roman" w:hAnsi="Times New Roman"/>
          <w:bCs/>
          <w:iCs/>
          <w:sz w:val="24"/>
          <w:szCs w:val="24"/>
          <w:lang w:eastAsia="ar-SA"/>
        </w:rPr>
        <w:t>с ________________________________________________________________________________</w:t>
      </w:r>
      <w:r w:rsidRPr="009240BC">
        <w:rPr>
          <w:rFonts w:ascii="Times New Roman" w:eastAsia="Times New Roman" w:hAnsi="Times New Roman"/>
          <w:bCs/>
          <w:iCs/>
          <w:sz w:val="28"/>
          <w:szCs w:val="28"/>
          <w:lang w:eastAsia="ar-SA"/>
        </w:rPr>
        <w:t xml:space="preserve">. </w:t>
      </w:r>
    </w:p>
    <w:p w:rsidR="00BD1DCB" w:rsidRPr="00BD1DCB" w:rsidRDefault="00BD1DCB" w:rsidP="00BD1DCB">
      <w:pPr>
        <w:suppressAutoHyphens/>
        <w:autoSpaceDE w:val="0"/>
        <w:autoSpaceDN w:val="0"/>
        <w:spacing w:after="0" w:line="240" w:lineRule="auto"/>
        <w:jc w:val="center"/>
        <w:rPr>
          <w:rFonts w:ascii="Times New Roman" w:eastAsia="Times New Roman" w:hAnsi="Times New Roman"/>
          <w:bCs/>
          <w:iCs/>
          <w:sz w:val="20"/>
          <w:szCs w:val="20"/>
          <w:lang w:eastAsia="ar-SA"/>
        </w:rPr>
      </w:pPr>
      <w:r>
        <w:rPr>
          <w:rFonts w:ascii="Times New Roman" w:eastAsia="Times New Roman" w:hAnsi="Times New Roman"/>
          <w:bCs/>
          <w:iCs/>
          <w:sz w:val="20"/>
          <w:szCs w:val="20"/>
          <w:lang w:eastAsia="ar-SA"/>
        </w:rPr>
        <w:t>(дата назначения)</w:t>
      </w:r>
    </w:p>
    <w:p w:rsidR="00BD1DCB" w:rsidRPr="009240BC" w:rsidRDefault="00BD1DCB" w:rsidP="00BD1DCB">
      <w:pPr>
        <w:suppressAutoHyphens/>
        <w:autoSpaceDE w:val="0"/>
        <w:autoSpaceDN w:val="0"/>
        <w:spacing w:after="0" w:line="240" w:lineRule="auto"/>
        <w:ind w:firstLine="851"/>
        <w:jc w:val="both"/>
        <w:rPr>
          <w:rFonts w:ascii="Times New Roman" w:eastAsia="Times New Roman" w:hAnsi="Times New Roman"/>
          <w:bCs/>
          <w:iCs/>
          <w:sz w:val="24"/>
          <w:szCs w:val="24"/>
          <w:lang w:eastAsia="ar-SA"/>
        </w:rPr>
      </w:pPr>
      <w:r w:rsidRPr="009240BC">
        <w:rPr>
          <w:rFonts w:ascii="Times New Roman" w:eastAsia="Times New Roman" w:hAnsi="Times New Roman"/>
          <w:iCs/>
          <w:sz w:val="24"/>
          <w:szCs w:val="28"/>
          <w:lang w:eastAsia="ar-SA"/>
        </w:rPr>
        <w:t xml:space="preserve">В случае изменения размера страховой пенсии по старости (инвалидности), замещения </w:t>
      </w:r>
      <w:r w:rsidRPr="009240BC">
        <w:rPr>
          <w:rFonts w:ascii="Times New Roman" w:eastAsia="Times New Roman" w:hAnsi="Times New Roman"/>
          <w:sz w:val="24"/>
          <w:szCs w:val="28"/>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9240BC">
        <w:rPr>
          <w:rFonts w:ascii="Times New Roman" w:eastAsia="Times New Roman" w:hAnsi="Times New Roman"/>
          <w:iCs/>
          <w:sz w:val="24"/>
          <w:szCs w:val="28"/>
          <w:lang w:eastAsia="ar-SA"/>
        </w:rPr>
        <w:t xml:space="preserve">, а также при перемене места жительства, </w:t>
      </w:r>
      <w:r w:rsidRPr="009240BC">
        <w:rPr>
          <w:rFonts w:ascii="Times New Roman" w:eastAsia="Times New Roman" w:hAnsi="Times New Roman"/>
          <w:bCs/>
          <w:iCs/>
          <w:sz w:val="24"/>
          <w:szCs w:val="24"/>
          <w:lang w:eastAsia="ar-SA"/>
        </w:rPr>
        <w:t>во избежание задержек с выплатой пенсии за выслугу лет,  прошу Вас сообщать по адресу: Новосибирская область, Мошковский район, п. Широкий Яр, ул. Школьная, 14, администрация Широкоярского сельсовета.</w:t>
      </w:r>
    </w:p>
    <w:p w:rsidR="00BD1DCB" w:rsidRPr="00BD1DCB" w:rsidRDefault="00BD1DCB" w:rsidP="00BD1DCB">
      <w:pPr>
        <w:suppressAutoHyphens/>
        <w:spacing w:after="0" w:line="240" w:lineRule="auto"/>
        <w:rPr>
          <w:rFonts w:ascii="Times New Roman" w:eastAsia="Times New Roman" w:hAnsi="Times New Roman"/>
          <w:b/>
          <w:bCs/>
          <w:i/>
          <w:iCs/>
          <w:sz w:val="16"/>
          <w:szCs w:val="16"/>
          <w:lang w:eastAsia="ar-SA"/>
        </w:rPr>
      </w:pPr>
    </w:p>
    <w:p w:rsidR="00BD1DCB" w:rsidRPr="009240BC" w:rsidRDefault="00BD1DCB" w:rsidP="00BD1DCB">
      <w:pPr>
        <w:suppressAutoHyphens/>
        <w:spacing w:after="0" w:line="240" w:lineRule="auto"/>
        <w:rPr>
          <w:rFonts w:ascii="Times New Roman" w:eastAsia="Times New Roman" w:hAnsi="Times New Roman"/>
          <w:bCs/>
          <w:iCs/>
          <w:sz w:val="24"/>
          <w:szCs w:val="24"/>
          <w:lang w:eastAsia="ar-SA"/>
        </w:rPr>
      </w:pPr>
      <w:r w:rsidRPr="009240BC">
        <w:rPr>
          <w:rFonts w:ascii="Times New Roman" w:eastAsia="Times New Roman" w:hAnsi="Times New Roman"/>
          <w:bCs/>
          <w:iCs/>
          <w:sz w:val="24"/>
          <w:szCs w:val="24"/>
          <w:lang w:eastAsia="ar-SA"/>
        </w:rPr>
        <w:t>Управляющий делами                                                                         __________________________</w:t>
      </w:r>
    </w:p>
    <w:p w:rsidR="00BD1DCB" w:rsidRPr="009240BC" w:rsidRDefault="00BD1DCB" w:rsidP="00BD1DCB">
      <w:pPr>
        <w:suppressAutoHyphens/>
        <w:spacing w:after="0" w:line="240" w:lineRule="auto"/>
        <w:ind w:firstLine="5940"/>
        <w:rPr>
          <w:rFonts w:ascii="Times New Roman" w:eastAsia="Times New Roman" w:hAnsi="Times New Roman"/>
          <w:b/>
          <w:bCs/>
          <w:i/>
          <w:iCs/>
          <w:sz w:val="20"/>
          <w:szCs w:val="20"/>
          <w:lang w:eastAsia="ar-SA"/>
        </w:rPr>
      </w:pPr>
      <w:r w:rsidRPr="009240BC">
        <w:rPr>
          <w:rFonts w:ascii="Times New Roman" w:eastAsia="Times New Roman" w:hAnsi="Times New Roman"/>
          <w:bCs/>
          <w:iCs/>
          <w:sz w:val="20"/>
          <w:szCs w:val="20"/>
          <w:lang w:eastAsia="ar-SA"/>
        </w:rPr>
        <w:t xml:space="preserve">                     (подпись, инициалы, фамилия</w:t>
      </w:r>
      <w:r w:rsidRPr="009240BC">
        <w:rPr>
          <w:rFonts w:ascii="Times New Roman" w:eastAsia="Times New Roman" w:hAnsi="Times New Roman"/>
          <w:b/>
          <w:bCs/>
          <w:i/>
          <w:iCs/>
          <w:sz w:val="20"/>
          <w:szCs w:val="20"/>
          <w:lang w:eastAsia="ar-SA"/>
        </w:rPr>
        <w:t>)</w:t>
      </w:r>
    </w:p>
    <w:p w:rsidR="009240BC" w:rsidRDefault="009240BC" w:rsidP="00BD1DCB">
      <w:pPr>
        <w:autoSpaceDE w:val="0"/>
        <w:autoSpaceDN w:val="0"/>
        <w:adjustRightInd w:val="0"/>
        <w:spacing w:after="0" w:line="240" w:lineRule="auto"/>
        <w:jc w:val="both"/>
        <w:rPr>
          <w:rFonts w:ascii="Courier New" w:eastAsia="Times New Roman" w:hAnsi="Courier New" w:cs="Courier New"/>
          <w:sz w:val="20"/>
          <w:szCs w:val="20"/>
          <w:lang w:eastAsia="ru-RU"/>
        </w:rPr>
      </w:pPr>
    </w:p>
    <w:p w:rsidR="00BD1DCB" w:rsidRPr="00BD1DCB" w:rsidRDefault="00BD1DCB" w:rsidP="00BD1DCB">
      <w:pPr>
        <w:keepNext/>
        <w:spacing w:after="0" w:line="240" w:lineRule="auto"/>
        <w:jc w:val="center"/>
        <w:outlineLvl w:val="0"/>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СОВЕТ ДЕПУТАТОВ ШИРОКОЯРСКОГО СЕЛЬСОВЕТА</w:t>
      </w: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МОШКОВСКОГО РАЙОНА НОВОСИБИРСКОЙ ОБЛАСТИ</w:t>
      </w: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b/>
          <w:sz w:val="24"/>
          <w:szCs w:val="24"/>
          <w:lang w:eastAsia="ru-RU"/>
        </w:rPr>
        <w:t>пятого созыва</w:t>
      </w:r>
    </w:p>
    <w:p w:rsidR="00BD1DCB" w:rsidRPr="00BD1DCB" w:rsidRDefault="00BD1DCB" w:rsidP="00BD1DCB">
      <w:pPr>
        <w:spacing w:after="0" w:line="240" w:lineRule="auto"/>
        <w:rPr>
          <w:rFonts w:ascii="Times New Roman" w:eastAsia="Times New Roman" w:hAnsi="Times New Roman"/>
          <w:sz w:val="16"/>
          <w:szCs w:val="16"/>
          <w:lang w:eastAsia="ru-RU"/>
        </w:rPr>
      </w:pP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b/>
          <w:sz w:val="24"/>
          <w:szCs w:val="24"/>
          <w:lang w:eastAsia="ru-RU"/>
        </w:rPr>
        <w:t>РЕШЕНИЕ</w:t>
      </w:r>
      <w:r w:rsidRPr="00BD1DCB">
        <w:rPr>
          <w:rFonts w:ascii="Times New Roman" w:eastAsia="Times New Roman" w:hAnsi="Times New Roman"/>
          <w:sz w:val="24"/>
          <w:szCs w:val="24"/>
          <w:lang w:eastAsia="ru-RU"/>
        </w:rPr>
        <w:t xml:space="preserve">  </w:t>
      </w: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тридцать первой сессии</w:t>
      </w:r>
    </w:p>
    <w:p w:rsidR="00BD1DCB" w:rsidRPr="00BD1DCB" w:rsidRDefault="00BD1DCB" w:rsidP="00BD1DCB">
      <w:pPr>
        <w:spacing w:after="0" w:line="240" w:lineRule="auto"/>
        <w:rPr>
          <w:rFonts w:ascii="Times New Roman" w:eastAsia="Times New Roman" w:hAnsi="Times New Roman"/>
          <w:sz w:val="16"/>
          <w:szCs w:val="16"/>
          <w:lang w:eastAsia="ru-RU"/>
        </w:rPr>
      </w:pPr>
    </w:p>
    <w:p w:rsidR="00BD1DCB" w:rsidRPr="00BD1DCB" w:rsidRDefault="00BD1DCB" w:rsidP="00BD1DCB">
      <w:pPr>
        <w:spacing w:after="0" w:line="240" w:lineRule="auto"/>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от  26.02.2019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 xml:space="preserve"> № 194 </w:t>
      </w: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 Широкий Яр</w:t>
      </w:r>
    </w:p>
    <w:p w:rsidR="00BD1DCB" w:rsidRPr="00BD1DCB" w:rsidRDefault="00BD1DCB" w:rsidP="00BD1DCB">
      <w:pPr>
        <w:spacing w:after="0" w:line="240" w:lineRule="auto"/>
        <w:rPr>
          <w:rFonts w:ascii="Times New Roman" w:eastAsia="Times New Roman" w:hAnsi="Times New Roman"/>
          <w:sz w:val="16"/>
          <w:szCs w:val="16"/>
          <w:lang w:eastAsia="ru-RU"/>
        </w:rPr>
      </w:pP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Об утверждении структуры администрации Широкоярского</w:t>
      </w: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 xml:space="preserve">сельсовета Мошковского района Новосибирской области </w:t>
      </w:r>
    </w:p>
    <w:p w:rsidR="00BD1DCB" w:rsidRPr="00BD1DCB" w:rsidRDefault="00BD1DCB" w:rsidP="00BD1DCB">
      <w:pPr>
        <w:spacing w:after="0" w:line="240" w:lineRule="auto"/>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BD1DCB" w:rsidRPr="00BD1DCB" w:rsidRDefault="00BD1DCB" w:rsidP="00BD1DCB">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На основании Постановления Правительства Новосибирской области от 26.12.2018 № 569-п «О внесении изменений в постановление Правительства Новосибирской области от 31.01.2017 № 20-п»,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lastRenderedPageBreak/>
        <w:t>РЕШИЛ: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 Утвердить структуру администрации Широкоярского сельсовета Мошковского района Новосибирской области:</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1.1. Глава Широкоярского сельсовета – 1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1.2. Заместитель главы администрации – 1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1.3. Специалист 1 разряда – 5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1.4. Специалист 2 разряда – 1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1.5. Персонал по техническому обеспечению:</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бухгалтер 1 категории – 1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машинистка 1 категории– 0,5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1.6. Рабочие профессии – 3 чел.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2. Установить норматив формирования расходов на оплату труда выборных должностных лиц,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рабочих профессий и содержание органов местного самоуправления в расчете на 1 жителя муниципального образования 2251,86 рублей в год.</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3. Действие настоящего решения распространяется на правоотношения, возникшие с 1 января 2019 года.</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4. Опубликовать настоящее решение в периодическом печатном издании «Вестник Широкоярского сельсовета».</w:t>
      </w:r>
    </w:p>
    <w:p w:rsidR="00BD1DCB" w:rsidRPr="00BD1DCB" w:rsidRDefault="00BD1DCB" w:rsidP="00BD1DCB">
      <w:pPr>
        <w:spacing w:after="0" w:line="240" w:lineRule="auto"/>
        <w:jc w:val="both"/>
        <w:rPr>
          <w:rFonts w:ascii="Times New Roman" w:eastAsia="Times New Roman" w:hAnsi="Times New Roman"/>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Глава Широкоярского сельсовета</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 xml:space="preserve"> А.М.Шашлов</w:t>
      </w:r>
    </w:p>
    <w:p w:rsidR="00BD1DCB" w:rsidRPr="00BD1DCB" w:rsidRDefault="00BD1DCB" w:rsidP="00BD1DCB">
      <w:pPr>
        <w:spacing w:after="0" w:line="240" w:lineRule="auto"/>
        <w:jc w:val="both"/>
        <w:rPr>
          <w:rFonts w:ascii="Times New Roman" w:eastAsia="Times New Roman" w:hAnsi="Times New Roman"/>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Председатель Совета депутатов</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Широкоярского сельсовета</w:t>
      </w:r>
    </w:p>
    <w:p w:rsidR="00BD1DCB" w:rsidRDefault="00BD1DC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А.Л.Старинская</w:t>
      </w:r>
    </w:p>
    <w:p w:rsidR="00BD1DCB" w:rsidRDefault="00BD1DC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BD1DCB" w:rsidRPr="00BD1DCB" w:rsidRDefault="00BD1DCB" w:rsidP="00BD1DCB">
      <w:pPr>
        <w:keepNext/>
        <w:spacing w:after="0" w:line="240" w:lineRule="auto"/>
        <w:jc w:val="center"/>
        <w:outlineLvl w:val="0"/>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ДЕПУТАТОВ ШИРОКОЯРСКОГО СЕЛЬСОВЕТА</w:t>
      </w:r>
    </w:p>
    <w:p w:rsidR="00BD1DCB" w:rsidRPr="00BD1DCB" w:rsidRDefault="00BD1DCB" w:rsidP="00BD1DCB">
      <w:pPr>
        <w:spacing w:after="0" w:line="240" w:lineRule="auto"/>
        <w:jc w:val="center"/>
        <w:rPr>
          <w:rFonts w:ascii="Times New Roman" w:hAnsi="Times New Roman"/>
          <w:b/>
          <w:sz w:val="24"/>
          <w:szCs w:val="24"/>
          <w:lang w:eastAsia="ru-RU"/>
        </w:rPr>
      </w:pPr>
      <w:r w:rsidRPr="00BD1DCB">
        <w:rPr>
          <w:rFonts w:ascii="Times New Roman" w:hAnsi="Times New Roman"/>
          <w:b/>
          <w:sz w:val="24"/>
          <w:szCs w:val="24"/>
          <w:lang w:eastAsia="ru-RU"/>
        </w:rPr>
        <w:t>МОШКОВСКОГО РАЙОНА НОВОСИБИРСКОЙ ОБЛАСТИ</w:t>
      </w:r>
    </w:p>
    <w:p w:rsidR="00BD1DCB" w:rsidRPr="00BD1DCB" w:rsidRDefault="00BD1DCB" w:rsidP="00BD1DCB">
      <w:pPr>
        <w:spacing w:after="0" w:line="240" w:lineRule="auto"/>
        <w:jc w:val="center"/>
        <w:rPr>
          <w:rFonts w:ascii="Times New Roman" w:hAnsi="Times New Roman"/>
          <w:sz w:val="24"/>
          <w:szCs w:val="24"/>
          <w:lang w:eastAsia="ru-RU"/>
        </w:rPr>
      </w:pPr>
      <w:r w:rsidRPr="00BD1DCB">
        <w:rPr>
          <w:rFonts w:ascii="Times New Roman" w:hAnsi="Times New Roman"/>
          <w:b/>
          <w:sz w:val="24"/>
          <w:szCs w:val="24"/>
          <w:lang w:eastAsia="ru-RU"/>
        </w:rPr>
        <w:t>пятого созыва</w:t>
      </w:r>
    </w:p>
    <w:p w:rsidR="00BD1DCB" w:rsidRPr="00BD1DCB" w:rsidRDefault="00BD1DCB" w:rsidP="00BD1DCB">
      <w:pPr>
        <w:spacing w:after="0" w:line="240" w:lineRule="auto"/>
        <w:rPr>
          <w:rFonts w:ascii="Times New Roman" w:hAnsi="Times New Roman"/>
          <w:sz w:val="16"/>
          <w:szCs w:val="16"/>
          <w:lang w:eastAsia="ru-RU"/>
        </w:rPr>
      </w:pPr>
    </w:p>
    <w:p w:rsidR="00BD1DCB" w:rsidRPr="00BD1DCB" w:rsidRDefault="00BD1DCB" w:rsidP="00BD1DCB">
      <w:pPr>
        <w:spacing w:after="0" w:line="240" w:lineRule="auto"/>
        <w:jc w:val="center"/>
        <w:rPr>
          <w:rFonts w:ascii="Times New Roman" w:hAnsi="Times New Roman"/>
          <w:sz w:val="24"/>
          <w:szCs w:val="24"/>
          <w:lang w:eastAsia="ru-RU"/>
        </w:rPr>
      </w:pPr>
      <w:r w:rsidRPr="00BD1DCB">
        <w:rPr>
          <w:rFonts w:ascii="Times New Roman" w:hAnsi="Times New Roman"/>
          <w:b/>
          <w:sz w:val="24"/>
          <w:szCs w:val="24"/>
          <w:lang w:eastAsia="ru-RU"/>
        </w:rPr>
        <w:t>РЕШЕНИЕ</w:t>
      </w:r>
    </w:p>
    <w:p w:rsidR="00BD1DCB" w:rsidRPr="00BD1DCB" w:rsidRDefault="00BD1DCB" w:rsidP="00BD1DCB">
      <w:pPr>
        <w:spacing w:after="0" w:line="240" w:lineRule="auto"/>
        <w:jc w:val="center"/>
        <w:rPr>
          <w:rFonts w:ascii="Times New Roman" w:hAnsi="Times New Roman"/>
          <w:sz w:val="24"/>
          <w:szCs w:val="24"/>
          <w:lang w:eastAsia="ru-RU"/>
        </w:rPr>
      </w:pPr>
      <w:r w:rsidRPr="00BD1DCB">
        <w:rPr>
          <w:rFonts w:ascii="Times New Roman" w:hAnsi="Times New Roman"/>
          <w:b/>
          <w:sz w:val="24"/>
          <w:szCs w:val="24"/>
          <w:lang w:eastAsia="ru-RU"/>
        </w:rPr>
        <w:t>тридцать первой сессии</w:t>
      </w:r>
    </w:p>
    <w:p w:rsidR="00BD1DCB" w:rsidRPr="00BD1DCB" w:rsidRDefault="00BD1DCB" w:rsidP="00BD1DCB">
      <w:pPr>
        <w:pStyle w:val="15"/>
        <w:tabs>
          <w:tab w:val="left" w:pos="0"/>
        </w:tabs>
        <w:contextualSpacing/>
        <w:jc w:val="center"/>
        <w:rPr>
          <w:b/>
          <w:sz w:val="16"/>
          <w:szCs w:val="16"/>
        </w:rPr>
      </w:pPr>
    </w:p>
    <w:p w:rsidR="00BD1DCB" w:rsidRPr="00BD1DCB" w:rsidRDefault="00BD1DCB" w:rsidP="00BD1DCB">
      <w:pPr>
        <w:spacing w:after="0" w:line="240" w:lineRule="auto"/>
        <w:contextualSpacing/>
        <w:jc w:val="both"/>
        <w:rPr>
          <w:rFonts w:ascii="Times New Roman" w:hAnsi="Times New Roman"/>
          <w:sz w:val="24"/>
          <w:szCs w:val="24"/>
        </w:rPr>
      </w:pPr>
      <w:r w:rsidRPr="00BD1DCB">
        <w:rPr>
          <w:rFonts w:ascii="Times New Roman" w:hAnsi="Times New Roman"/>
          <w:sz w:val="24"/>
          <w:szCs w:val="24"/>
        </w:rPr>
        <w:t xml:space="preserve">от  26.02.2019                                                                                                              </w:t>
      </w:r>
      <w:r>
        <w:rPr>
          <w:rFonts w:ascii="Times New Roman" w:hAnsi="Times New Roman"/>
          <w:sz w:val="24"/>
          <w:szCs w:val="24"/>
        </w:rPr>
        <w:t xml:space="preserve">                        </w:t>
      </w:r>
      <w:r w:rsidRPr="00BD1DCB">
        <w:rPr>
          <w:rFonts w:ascii="Times New Roman" w:hAnsi="Times New Roman"/>
          <w:sz w:val="24"/>
          <w:szCs w:val="24"/>
        </w:rPr>
        <w:t xml:space="preserve">№  195 </w:t>
      </w:r>
    </w:p>
    <w:p w:rsidR="00BD1DCB" w:rsidRPr="00BD1DCB" w:rsidRDefault="00BD1DCB" w:rsidP="00BD1DCB">
      <w:pPr>
        <w:spacing w:after="0" w:line="240" w:lineRule="auto"/>
        <w:contextualSpacing/>
        <w:jc w:val="center"/>
        <w:rPr>
          <w:rFonts w:ascii="Times New Roman" w:hAnsi="Times New Roman"/>
          <w:sz w:val="24"/>
          <w:szCs w:val="24"/>
        </w:rPr>
      </w:pPr>
      <w:r w:rsidRPr="00BD1DCB">
        <w:rPr>
          <w:rFonts w:ascii="Times New Roman" w:hAnsi="Times New Roman"/>
          <w:sz w:val="24"/>
          <w:szCs w:val="24"/>
        </w:rPr>
        <w:t>п. Широкий Яр</w:t>
      </w:r>
    </w:p>
    <w:p w:rsidR="00BD1DCB" w:rsidRPr="00BD1DCB" w:rsidRDefault="00BD1DCB" w:rsidP="00BD1DCB">
      <w:pPr>
        <w:spacing w:after="0" w:line="240" w:lineRule="auto"/>
        <w:contextualSpacing/>
        <w:jc w:val="center"/>
        <w:rPr>
          <w:rFonts w:ascii="Times New Roman" w:hAnsi="Times New Roman"/>
          <w:sz w:val="16"/>
          <w:szCs w:val="16"/>
        </w:rPr>
      </w:pPr>
    </w:p>
    <w:p w:rsidR="00BD1DCB" w:rsidRPr="00BD1DCB" w:rsidRDefault="00BD1DCB" w:rsidP="00BD1DCB">
      <w:pPr>
        <w:spacing w:after="0" w:line="240" w:lineRule="auto"/>
        <w:jc w:val="center"/>
        <w:rPr>
          <w:rFonts w:ascii="Times New Roman" w:hAnsi="Times New Roman"/>
          <w:b/>
          <w:i/>
          <w:color w:val="000000"/>
          <w:sz w:val="24"/>
          <w:szCs w:val="24"/>
        </w:rPr>
      </w:pPr>
      <w:r w:rsidRPr="00BD1DCB">
        <w:rPr>
          <w:rFonts w:ascii="Times New Roman" w:hAnsi="Times New Roman"/>
          <w:b/>
          <w:color w:val="000000"/>
          <w:sz w:val="24"/>
          <w:szCs w:val="24"/>
        </w:rPr>
        <w:t>О внесении изменений в решение двадцать девятой сессии Совета депутатов Широкоярского сельсовета Мошковского района Новосибирской области от 23.11.2018</w:t>
      </w:r>
      <w:r>
        <w:rPr>
          <w:rFonts w:ascii="Times New Roman" w:hAnsi="Times New Roman"/>
          <w:b/>
          <w:color w:val="000000"/>
          <w:sz w:val="24"/>
          <w:szCs w:val="24"/>
        </w:rPr>
        <w:t xml:space="preserve">                      </w:t>
      </w:r>
      <w:r w:rsidRPr="00BD1DCB">
        <w:rPr>
          <w:rFonts w:ascii="Times New Roman" w:hAnsi="Times New Roman"/>
          <w:b/>
          <w:color w:val="000000"/>
          <w:sz w:val="24"/>
          <w:szCs w:val="24"/>
        </w:rPr>
        <w:t xml:space="preserve"> № 172 «Об утверждении Положения об </w:t>
      </w:r>
      <w:r w:rsidRPr="00BD1DCB">
        <w:rPr>
          <w:rFonts w:ascii="Times New Roman" w:hAnsi="Times New Roman"/>
          <w:b/>
          <w:bCs/>
          <w:color w:val="000000"/>
          <w:sz w:val="24"/>
          <w:szCs w:val="24"/>
        </w:rPr>
        <w:t>организации и проведении публичных слушаний</w:t>
      </w:r>
      <w:r w:rsidRPr="00BD1DCB">
        <w:rPr>
          <w:rFonts w:ascii="Times New Roman" w:hAnsi="Times New Roman"/>
          <w:b/>
          <w:color w:val="000000"/>
          <w:sz w:val="24"/>
          <w:szCs w:val="24"/>
        </w:rPr>
        <w:t xml:space="preserve"> в Широкоярском сельсовете Мошковского района Новосибирской области»</w:t>
      </w:r>
    </w:p>
    <w:p w:rsidR="00BD1DCB" w:rsidRPr="00BD1DCB" w:rsidRDefault="00BD1DCB" w:rsidP="00BD1DCB">
      <w:pPr>
        <w:spacing w:after="0" w:line="240" w:lineRule="auto"/>
        <w:jc w:val="both"/>
        <w:rPr>
          <w:rFonts w:ascii="Times New Roman" w:hAnsi="Times New Roman"/>
          <w:color w:val="000000"/>
          <w:sz w:val="16"/>
          <w:szCs w:val="16"/>
        </w:rPr>
      </w:pPr>
    </w:p>
    <w:p w:rsidR="00BD1DCB" w:rsidRPr="00BD1DCB" w:rsidRDefault="00BD1DCB" w:rsidP="00BD1DCB">
      <w:pPr>
        <w:autoSpaceDE w:val="0"/>
        <w:autoSpaceDN w:val="0"/>
        <w:adjustRightInd w:val="0"/>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tab/>
        <w:t>В соответствии с Федеральным законом от 06.10.2003 № 131-ФЗ «Об общих принципах организации местного самоуправления в Российской Федерации», на основании статьи 12 Устава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BD1DCB" w:rsidRPr="00BD1DCB" w:rsidRDefault="00BD1DCB" w:rsidP="00BD1DCB">
      <w:pPr>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t>РЕШИЛ:</w:t>
      </w:r>
    </w:p>
    <w:p w:rsidR="00BD1DCB" w:rsidRPr="00BD1DCB" w:rsidRDefault="00BD1DCB" w:rsidP="00BD1DCB">
      <w:pPr>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tab/>
        <w:t xml:space="preserve">1. Внести в решение двадцать девятой сессии Совета депутатов Широкоярского сельсовета Мошковского района Новосибирской области от 23.11.2018 № 172 «Об утверждении Положения об </w:t>
      </w:r>
      <w:r w:rsidRPr="00BD1DCB">
        <w:rPr>
          <w:rFonts w:ascii="Times New Roman" w:hAnsi="Times New Roman"/>
          <w:bCs/>
          <w:color w:val="000000"/>
          <w:sz w:val="24"/>
          <w:szCs w:val="24"/>
        </w:rPr>
        <w:t>организации и проведении публичных слушаний</w:t>
      </w:r>
      <w:r w:rsidRPr="00BD1DCB">
        <w:rPr>
          <w:rFonts w:ascii="Times New Roman" w:hAnsi="Times New Roman"/>
          <w:b/>
          <w:bCs/>
          <w:color w:val="000000"/>
          <w:sz w:val="24"/>
          <w:szCs w:val="24"/>
        </w:rPr>
        <w:t xml:space="preserve"> </w:t>
      </w:r>
      <w:r w:rsidRPr="00BD1DCB">
        <w:rPr>
          <w:rFonts w:ascii="Times New Roman" w:hAnsi="Times New Roman"/>
          <w:bCs/>
          <w:color w:val="000000"/>
          <w:sz w:val="24"/>
          <w:szCs w:val="24"/>
        </w:rPr>
        <w:t xml:space="preserve">в </w:t>
      </w:r>
      <w:r w:rsidRPr="00BD1DCB">
        <w:rPr>
          <w:rFonts w:ascii="Times New Roman" w:hAnsi="Times New Roman"/>
          <w:color w:val="000000"/>
          <w:sz w:val="24"/>
          <w:szCs w:val="24"/>
        </w:rPr>
        <w:t>Широкоярском сельсовете Мошковского района Новосибирской области» следующие изменения:</w:t>
      </w:r>
    </w:p>
    <w:p w:rsidR="00BD1DCB" w:rsidRPr="00BD1DCB" w:rsidRDefault="00BD1DCB" w:rsidP="00BD1DCB">
      <w:pPr>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tab/>
        <w:t>1.1. Пункт 2.2.3 части 2.2 статьи 2 настоящего положения – отменить.</w:t>
      </w:r>
    </w:p>
    <w:p w:rsidR="00BD1DCB" w:rsidRPr="00BD1DCB" w:rsidRDefault="00BD1DCB" w:rsidP="00BD1DCB">
      <w:pPr>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lastRenderedPageBreak/>
        <w:tab/>
        <w:t>2. Опубликовать настоящее решение в периодическом печатном издании «Вестник Широкоярского сельсовета».</w:t>
      </w:r>
    </w:p>
    <w:p w:rsidR="00BD1DCB" w:rsidRPr="00BD1DCB" w:rsidRDefault="00BD1DCB" w:rsidP="00BD1DCB">
      <w:pPr>
        <w:spacing w:after="0" w:line="240" w:lineRule="auto"/>
        <w:jc w:val="both"/>
        <w:rPr>
          <w:rFonts w:ascii="Times New Roman" w:hAnsi="Times New Roman"/>
          <w:color w:val="000000"/>
          <w:sz w:val="24"/>
          <w:szCs w:val="24"/>
        </w:rPr>
      </w:pPr>
      <w:r w:rsidRPr="00BD1DCB">
        <w:rPr>
          <w:rFonts w:ascii="Times New Roman" w:hAnsi="Times New Roman"/>
          <w:color w:val="000000"/>
          <w:sz w:val="24"/>
          <w:szCs w:val="24"/>
        </w:rPr>
        <w:tab/>
        <w:t>3. Настоящее решение вступает в силу после дня его официального опубликования.</w:t>
      </w:r>
    </w:p>
    <w:p w:rsidR="00BD1DCB" w:rsidRPr="00BD1DCB" w:rsidRDefault="00BD1DCB" w:rsidP="00BD1DCB">
      <w:pPr>
        <w:pStyle w:val="af1"/>
        <w:spacing w:before="0" w:beforeAutospacing="0" w:after="0" w:afterAutospacing="0"/>
        <w:jc w:val="both"/>
        <w:rPr>
          <w:rFonts w:eastAsiaTheme="minorHAnsi" w:cstheme="minorBidi"/>
          <w:color w:val="000000"/>
          <w:sz w:val="16"/>
          <w:szCs w:val="16"/>
          <w:lang w:eastAsia="en-US"/>
        </w:rPr>
      </w:pPr>
    </w:p>
    <w:p w:rsidR="00BD1DCB" w:rsidRPr="00BD1DCB" w:rsidRDefault="00BD1DCB" w:rsidP="00BD1DCB">
      <w:pPr>
        <w:pStyle w:val="af1"/>
        <w:spacing w:before="0" w:beforeAutospacing="0" w:after="0" w:afterAutospacing="0"/>
        <w:jc w:val="both"/>
      </w:pPr>
      <w:r w:rsidRPr="00BD1DCB">
        <w:t>Глава Широкоярского сельсовета</w:t>
      </w:r>
    </w:p>
    <w:p w:rsidR="00BD1DCB" w:rsidRPr="00BD1DCB" w:rsidRDefault="00BD1DCB" w:rsidP="00BD1DCB">
      <w:pPr>
        <w:spacing w:after="0" w:line="240" w:lineRule="auto"/>
        <w:jc w:val="both"/>
        <w:rPr>
          <w:rFonts w:ascii="Baskerville Old Face" w:eastAsia="Times New Roman" w:hAnsi="Baskerville Old Face"/>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А.М.Шашлов</w:t>
      </w:r>
    </w:p>
    <w:p w:rsidR="00BD1DCB" w:rsidRPr="00BD1DCB" w:rsidRDefault="00BD1DCB" w:rsidP="00BD1DCB">
      <w:pPr>
        <w:spacing w:after="0" w:line="240" w:lineRule="auto"/>
        <w:jc w:val="both"/>
        <w:rPr>
          <w:rFonts w:eastAsia="Times New Roman"/>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Председатель Совета депутатов </w:t>
      </w:r>
    </w:p>
    <w:p w:rsidR="00BD1DCB" w:rsidRPr="00BD1DCB" w:rsidRDefault="00BD1DCB" w:rsidP="00BD1DCB">
      <w:pPr>
        <w:spacing w:after="0" w:line="240" w:lineRule="auto"/>
        <w:jc w:val="both"/>
        <w:rPr>
          <w:rFonts w:ascii="Baskerville Old Face" w:eastAsia="Times New Roman" w:hAnsi="Baskerville Old Face"/>
          <w:sz w:val="24"/>
          <w:szCs w:val="24"/>
          <w:lang w:eastAsia="ru-RU"/>
        </w:rPr>
      </w:pPr>
      <w:r w:rsidRPr="00BD1DCB">
        <w:rPr>
          <w:rFonts w:ascii="Times New Roman" w:eastAsia="Times New Roman" w:hAnsi="Times New Roman"/>
          <w:sz w:val="24"/>
          <w:szCs w:val="24"/>
          <w:lang w:eastAsia="ru-RU"/>
        </w:rPr>
        <w:t>Широкоярского сельсовета</w:t>
      </w:r>
    </w:p>
    <w:p w:rsidR="00BD1DCB" w:rsidRDefault="00BD1DC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 xml:space="preserve"> А.Л.Старинская</w:t>
      </w:r>
    </w:p>
    <w:p w:rsidR="00BD1DCB" w:rsidRDefault="00BD1DC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BD1DCB" w:rsidRPr="00BD1DCB" w:rsidRDefault="00BD1DCB" w:rsidP="00BD1DCB">
      <w:pPr>
        <w:keepNext/>
        <w:spacing w:after="0" w:line="240" w:lineRule="auto"/>
        <w:jc w:val="center"/>
        <w:outlineLvl w:val="0"/>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СОВЕТ ДЕПУТАТОВ ШИРОКОЯРСКОГО СЕЛЬСОВЕТА</w:t>
      </w: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МОШКОВСКОГО РАЙОНА НОВОСИБИРСКОЙ ОБЛАСТИ</w:t>
      </w: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b/>
          <w:sz w:val="24"/>
          <w:szCs w:val="24"/>
          <w:lang w:eastAsia="ru-RU"/>
        </w:rPr>
        <w:t>пятого созыва</w:t>
      </w:r>
    </w:p>
    <w:p w:rsidR="00BD1DCB" w:rsidRPr="00BD1DCB" w:rsidRDefault="00BD1DCB" w:rsidP="00BD1DCB">
      <w:pPr>
        <w:spacing w:after="0" w:line="240" w:lineRule="auto"/>
        <w:rPr>
          <w:rFonts w:ascii="Times New Roman" w:eastAsia="Times New Roman" w:hAnsi="Times New Roman"/>
          <w:sz w:val="16"/>
          <w:szCs w:val="16"/>
          <w:lang w:eastAsia="ru-RU"/>
        </w:rPr>
      </w:pP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b/>
          <w:sz w:val="24"/>
          <w:szCs w:val="24"/>
          <w:lang w:eastAsia="ru-RU"/>
        </w:rPr>
        <w:t>РЕШЕНИЕ</w:t>
      </w:r>
      <w:r w:rsidRPr="00BD1DCB">
        <w:rPr>
          <w:rFonts w:ascii="Times New Roman" w:eastAsia="Times New Roman" w:hAnsi="Times New Roman"/>
          <w:sz w:val="24"/>
          <w:szCs w:val="24"/>
          <w:lang w:eastAsia="ru-RU"/>
        </w:rPr>
        <w:t xml:space="preserve">  </w:t>
      </w:r>
    </w:p>
    <w:p w:rsidR="00BD1DCB" w:rsidRPr="00BD1DCB" w:rsidRDefault="00BD1DCB" w:rsidP="00BD1DCB">
      <w:pPr>
        <w:spacing w:after="0" w:line="240" w:lineRule="auto"/>
        <w:jc w:val="center"/>
        <w:rPr>
          <w:rFonts w:ascii="Times New Roman" w:eastAsia="Times New Roman" w:hAnsi="Times New Roman"/>
          <w:b/>
          <w:sz w:val="24"/>
          <w:szCs w:val="24"/>
          <w:lang w:eastAsia="ru-RU"/>
        </w:rPr>
      </w:pPr>
      <w:r w:rsidRPr="00BD1DCB">
        <w:rPr>
          <w:rFonts w:ascii="Times New Roman" w:eastAsia="Times New Roman" w:hAnsi="Times New Roman"/>
          <w:b/>
          <w:sz w:val="24"/>
          <w:szCs w:val="24"/>
          <w:lang w:eastAsia="ru-RU"/>
        </w:rPr>
        <w:t>тридцать первой сессии</w:t>
      </w:r>
    </w:p>
    <w:p w:rsidR="00BD1DCB" w:rsidRPr="00BD1DCB" w:rsidRDefault="00BD1DCB" w:rsidP="00BD1DCB">
      <w:pPr>
        <w:spacing w:after="0" w:line="240" w:lineRule="auto"/>
        <w:rPr>
          <w:rFonts w:ascii="Times New Roman" w:eastAsia="Times New Roman" w:hAnsi="Times New Roman"/>
          <w:sz w:val="16"/>
          <w:szCs w:val="16"/>
          <w:lang w:eastAsia="ru-RU"/>
        </w:rPr>
      </w:pPr>
    </w:p>
    <w:p w:rsidR="00BD1DCB" w:rsidRPr="00BD1DCB" w:rsidRDefault="00BD1DCB" w:rsidP="00BD1DCB">
      <w:pPr>
        <w:spacing w:after="0" w:line="240" w:lineRule="auto"/>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от  26.02.2019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  196</w:t>
      </w: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п. Широкий Яр</w:t>
      </w:r>
    </w:p>
    <w:p w:rsidR="00BD1DCB" w:rsidRPr="00BD1DCB" w:rsidRDefault="00BD1DCB" w:rsidP="00BD1DCB">
      <w:pPr>
        <w:spacing w:after="0" w:line="240" w:lineRule="auto"/>
        <w:jc w:val="center"/>
        <w:rPr>
          <w:rFonts w:ascii="Times New Roman" w:eastAsia="Times New Roman" w:hAnsi="Times New Roman"/>
          <w:sz w:val="16"/>
          <w:szCs w:val="16"/>
          <w:lang w:eastAsia="ru-RU"/>
        </w:rPr>
      </w:pPr>
    </w:p>
    <w:p w:rsidR="00BD1DCB" w:rsidRPr="00BD1DCB" w:rsidRDefault="00BD1DCB" w:rsidP="00BD1DCB">
      <w:pPr>
        <w:spacing w:after="0" w:line="240" w:lineRule="auto"/>
        <w:jc w:val="center"/>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О выделении безвозмездной субсидии МУП «Широкоярское ЖКХ»</w:t>
      </w:r>
    </w:p>
    <w:p w:rsidR="00BD1DCB" w:rsidRPr="00BD1DCB" w:rsidRDefault="00BD1DCB" w:rsidP="00BD1DCB">
      <w:pPr>
        <w:spacing w:after="0" w:line="240" w:lineRule="auto"/>
        <w:ind w:firstLine="709"/>
        <w:jc w:val="center"/>
        <w:rPr>
          <w:rFonts w:ascii="Times New Roman" w:eastAsia="Times New Roman" w:hAnsi="Times New Roman"/>
          <w:b/>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ab/>
        <w:t>На основании Бюджетного кодекса Российской Федерации, Порядка предоставления субсидий МУП «Широкоярское ЖКХ» за счет средств бюджета Широкоярского сельсовета Мошковского района Новосибирской области, руководствуясь Уставом Широкоярского сельсовета Мошковского района Новосибирской области, в связи с необходимостью проведения срочных работ по ремонту объектов ЖКХ в зимний отопительный период 2019-2020 годов в населенных пунктах муниципального образования,  Совет депутатов Широкоярского сельсовета Мошковского района Новосибирской области</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РЕШИЛ:</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1. Выделить МУП «Широкоярское ЖКХ» денежные средства в виде безвозмездной субсидии из бюджета Широкоярского сельсовета Мошковского района Новосибирской области в размере 200000,00 (двести тысяч) рублей 00 копеек на ремонт объектов ЖКХ в населенных пунктах Широкоярского сельсовета.</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2. Рекомендовать главе Широкоярского сельсовета Мошковского района Новосибирской области заключить Соглашение с МУП «Широкоярское ЖКХ» о передаче денежных средств из бюджета Широкоярского сельсовета Мошковского района Новосибирской области. </w:t>
      </w:r>
    </w:p>
    <w:p w:rsidR="00BD1DCB" w:rsidRPr="00BD1DCB" w:rsidRDefault="00BD1DCB" w:rsidP="00BD1DCB">
      <w:pPr>
        <w:spacing w:after="0" w:line="240" w:lineRule="auto"/>
        <w:ind w:firstLine="709"/>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3. Контроль за исполнением настоящего решения возложить на постоянную комиссию Совета депутатов по бюджету, налоговой и финансово-кредитной политике (Близнюк Л.А.).</w:t>
      </w:r>
    </w:p>
    <w:p w:rsidR="00BD1DCB" w:rsidRPr="00BD1DCB" w:rsidRDefault="00BD1DCB" w:rsidP="00BD1DCB">
      <w:pPr>
        <w:spacing w:after="0" w:line="240" w:lineRule="auto"/>
        <w:jc w:val="both"/>
        <w:rPr>
          <w:rFonts w:ascii="Times New Roman" w:eastAsia="Times New Roman" w:hAnsi="Times New Roman"/>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Глава Широкоярского сельсовета</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А.М.Шашлов</w:t>
      </w:r>
    </w:p>
    <w:p w:rsidR="00BD1DCB" w:rsidRPr="00BD1DCB" w:rsidRDefault="00BD1DCB" w:rsidP="00BD1DCB">
      <w:pPr>
        <w:spacing w:after="0" w:line="240" w:lineRule="auto"/>
        <w:jc w:val="both"/>
        <w:rPr>
          <w:rFonts w:ascii="Times New Roman" w:eastAsia="Times New Roman" w:hAnsi="Times New Roman"/>
          <w:sz w:val="16"/>
          <w:szCs w:val="16"/>
          <w:lang w:eastAsia="ru-RU"/>
        </w:rPr>
      </w:pP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Председатель Совета депутатов </w:t>
      </w:r>
    </w:p>
    <w:p w:rsidR="00BD1DCB" w:rsidRPr="00BD1DCB" w:rsidRDefault="00BD1DCB" w:rsidP="00BD1DCB">
      <w:pPr>
        <w:spacing w:after="0" w:line="240" w:lineRule="auto"/>
        <w:jc w:val="both"/>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Широкоярского сельсовета </w:t>
      </w:r>
    </w:p>
    <w:p w:rsidR="00BD1DCB" w:rsidRDefault="00BD1DC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D1DC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D1DCB">
        <w:rPr>
          <w:rFonts w:ascii="Times New Roman" w:eastAsia="Times New Roman" w:hAnsi="Times New Roman"/>
          <w:sz w:val="24"/>
          <w:szCs w:val="24"/>
          <w:lang w:eastAsia="ru-RU"/>
        </w:rPr>
        <w:t>А.Л.Старинская</w:t>
      </w:r>
    </w:p>
    <w:p w:rsidR="0098009B" w:rsidRDefault="0098009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8009B" w:rsidRPr="0098009B" w:rsidRDefault="0098009B" w:rsidP="0098009B">
      <w:pPr>
        <w:pStyle w:val="1"/>
        <w:jc w:val="center"/>
        <w:rPr>
          <w:b w:val="0"/>
          <w:sz w:val="24"/>
          <w:szCs w:val="24"/>
        </w:rPr>
      </w:pPr>
      <w:r w:rsidRPr="0098009B">
        <w:rPr>
          <w:sz w:val="24"/>
          <w:szCs w:val="24"/>
        </w:rPr>
        <w:t>СОВЕТ ДЕПУТАТОВ ШИРОКОЯРСКОГО СЕЛЬСОВЕТА</w:t>
      </w:r>
    </w:p>
    <w:p w:rsidR="0098009B" w:rsidRPr="0098009B" w:rsidRDefault="0098009B" w:rsidP="0098009B">
      <w:pPr>
        <w:spacing w:after="0" w:line="240" w:lineRule="auto"/>
        <w:jc w:val="center"/>
        <w:rPr>
          <w:rFonts w:ascii="Times New Roman" w:hAnsi="Times New Roman"/>
          <w:b/>
          <w:sz w:val="24"/>
          <w:szCs w:val="24"/>
        </w:rPr>
      </w:pPr>
      <w:r w:rsidRPr="0098009B">
        <w:rPr>
          <w:rFonts w:ascii="Times New Roman" w:hAnsi="Times New Roman"/>
          <w:b/>
          <w:sz w:val="24"/>
          <w:szCs w:val="24"/>
        </w:rPr>
        <w:t>МОШКОВСКОГО РАЙОНА НОВОСИБИРСКОЙ ОБЛАСТИ</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b/>
          <w:sz w:val="24"/>
          <w:szCs w:val="24"/>
        </w:rPr>
        <w:t>пятого созыва</w:t>
      </w:r>
    </w:p>
    <w:p w:rsidR="0098009B" w:rsidRPr="0098009B" w:rsidRDefault="0098009B" w:rsidP="0098009B">
      <w:pPr>
        <w:spacing w:after="0" w:line="240" w:lineRule="auto"/>
        <w:rPr>
          <w:rFonts w:ascii="Times New Roman" w:hAnsi="Times New Roman"/>
          <w:sz w:val="16"/>
          <w:szCs w:val="16"/>
        </w:rPr>
      </w:pPr>
    </w:p>
    <w:p w:rsidR="0098009B" w:rsidRPr="0098009B" w:rsidRDefault="0098009B" w:rsidP="0098009B">
      <w:pPr>
        <w:spacing w:after="0" w:line="240" w:lineRule="auto"/>
        <w:jc w:val="center"/>
        <w:rPr>
          <w:rFonts w:ascii="Times New Roman" w:hAnsi="Times New Roman"/>
          <w:b/>
          <w:sz w:val="24"/>
          <w:szCs w:val="24"/>
        </w:rPr>
      </w:pPr>
      <w:r w:rsidRPr="0098009B">
        <w:rPr>
          <w:rFonts w:ascii="Times New Roman" w:hAnsi="Times New Roman"/>
          <w:b/>
          <w:sz w:val="24"/>
          <w:szCs w:val="24"/>
        </w:rPr>
        <w:t>РЕШЕНИЕ</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b/>
          <w:sz w:val="24"/>
          <w:szCs w:val="24"/>
        </w:rPr>
        <w:t>тридцать первой сессии</w:t>
      </w:r>
      <w:r w:rsidRPr="0098009B">
        <w:rPr>
          <w:rFonts w:ascii="Times New Roman" w:hAnsi="Times New Roman"/>
          <w:sz w:val="24"/>
          <w:szCs w:val="24"/>
        </w:rPr>
        <w:t xml:space="preserve">  </w:t>
      </w:r>
    </w:p>
    <w:p w:rsidR="0098009B" w:rsidRPr="0098009B" w:rsidRDefault="0098009B" w:rsidP="0098009B">
      <w:pPr>
        <w:spacing w:after="0" w:line="240" w:lineRule="auto"/>
        <w:rPr>
          <w:rFonts w:ascii="Times New Roman" w:hAnsi="Times New Roman"/>
          <w:sz w:val="24"/>
          <w:szCs w:val="24"/>
        </w:rPr>
      </w:pPr>
    </w:p>
    <w:p w:rsidR="0098009B" w:rsidRPr="0098009B" w:rsidRDefault="0098009B" w:rsidP="0098009B">
      <w:pPr>
        <w:spacing w:after="0" w:line="240" w:lineRule="auto"/>
        <w:rPr>
          <w:rFonts w:ascii="Times New Roman" w:hAnsi="Times New Roman"/>
          <w:sz w:val="24"/>
          <w:szCs w:val="24"/>
        </w:rPr>
      </w:pPr>
      <w:r w:rsidRPr="0098009B">
        <w:rPr>
          <w:rFonts w:ascii="Times New Roman" w:hAnsi="Times New Roman"/>
          <w:sz w:val="24"/>
          <w:szCs w:val="24"/>
        </w:rPr>
        <w:lastRenderedPageBreak/>
        <w:t xml:space="preserve">от 26.02.2019                                                                                                            </w:t>
      </w:r>
      <w:r>
        <w:rPr>
          <w:rFonts w:ascii="Times New Roman" w:hAnsi="Times New Roman"/>
          <w:sz w:val="24"/>
          <w:szCs w:val="24"/>
        </w:rPr>
        <w:t xml:space="preserve">                           </w:t>
      </w:r>
      <w:r w:rsidRPr="0098009B">
        <w:rPr>
          <w:rFonts w:ascii="Times New Roman" w:hAnsi="Times New Roman"/>
          <w:sz w:val="24"/>
          <w:szCs w:val="24"/>
        </w:rPr>
        <w:t>№ 197</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п. Широкий Яр</w:t>
      </w:r>
    </w:p>
    <w:p w:rsidR="0098009B" w:rsidRPr="0098009B" w:rsidRDefault="0098009B" w:rsidP="0098009B">
      <w:pPr>
        <w:spacing w:after="0" w:line="240" w:lineRule="auto"/>
        <w:rPr>
          <w:rFonts w:ascii="Times New Roman" w:hAnsi="Times New Roman"/>
          <w:sz w:val="24"/>
          <w:szCs w:val="24"/>
        </w:rPr>
      </w:pPr>
      <w:r w:rsidRPr="0098009B">
        <w:rPr>
          <w:rFonts w:ascii="Times New Roman" w:hAnsi="Times New Roman"/>
          <w:sz w:val="24"/>
          <w:szCs w:val="24"/>
        </w:rPr>
        <w:t xml:space="preserve">                                                     </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О внесении изменений в решение тридцатой сессии Совета депутатов Широкоярского</w:t>
      </w:r>
      <w:r>
        <w:rPr>
          <w:rFonts w:ascii="Times New Roman" w:hAnsi="Times New Roman"/>
          <w:sz w:val="24"/>
          <w:szCs w:val="24"/>
        </w:rPr>
        <w:t xml:space="preserve">                       </w:t>
      </w:r>
      <w:r w:rsidRPr="0098009B">
        <w:rPr>
          <w:rFonts w:ascii="Times New Roman" w:hAnsi="Times New Roman"/>
          <w:sz w:val="24"/>
          <w:szCs w:val="24"/>
        </w:rPr>
        <w:t xml:space="preserve"> сельсовета Мошковского района Новосибирской области от 25.12.2018 № 180 «О бюджете Широкоярского сельсовета Мошковского района Новосибирской области на 2019 год</w:t>
      </w:r>
      <w:r>
        <w:rPr>
          <w:rFonts w:ascii="Times New Roman" w:hAnsi="Times New Roman"/>
          <w:sz w:val="24"/>
          <w:szCs w:val="24"/>
        </w:rPr>
        <w:t xml:space="preserve">                                   </w:t>
      </w:r>
      <w:r w:rsidRPr="0098009B">
        <w:rPr>
          <w:rFonts w:ascii="Times New Roman" w:hAnsi="Times New Roman"/>
          <w:sz w:val="24"/>
          <w:szCs w:val="24"/>
        </w:rPr>
        <w:t xml:space="preserve"> и плановый период  2020 и 2021 годов»</w:t>
      </w:r>
    </w:p>
    <w:p w:rsidR="0098009B" w:rsidRPr="0098009B" w:rsidRDefault="0098009B" w:rsidP="0098009B">
      <w:pPr>
        <w:spacing w:after="0" w:line="240" w:lineRule="auto"/>
        <w:rPr>
          <w:rFonts w:ascii="Times New Roman" w:hAnsi="Times New Roman"/>
          <w:sz w:val="16"/>
          <w:szCs w:val="16"/>
        </w:rPr>
      </w:pPr>
    </w:p>
    <w:p w:rsidR="0098009B" w:rsidRPr="0098009B" w:rsidRDefault="0098009B" w:rsidP="0098009B">
      <w:pPr>
        <w:pStyle w:val="ConsNormal"/>
        <w:ind w:right="0" w:firstLine="851"/>
        <w:jc w:val="both"/>
        <w:rPr>
          <w:rFonts w:ascii="Times New Roman" w:hAnsi="Times New Roman" w:cs="Times New Roman"/>
          <w:sz w:val="24"/>
          <w:szCs w:val="24"/>
        </w:rPr>
      </w:pPr>
      <w:r w:rsidRPr="0098009B">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Мошковского района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РЕШИЛ:</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1. Внести изменения в решение тридцатой сессии Совета депутатов Широкоярского сельсовета Мошковского района Новосибирской области от 25.12.2018 № 180 «О бюджете Широкоярского сельсовета Мошковского района Новосибирской области на 2019 год и плановый период 2020 и 2021 годов» согласно приложения.</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2. Настоящее решение вступает в силу после дня его официального опубликования.</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3. Контроль за исполнением настоящего решения возложить на постоянную комиссию Совета депутатов по бюджету, финансам, налогам и собственности (Близнюк Л.А.)</w:t>
      </w:r>
    </w:p>
    <w:p w:rsidR="0098009B" w:rsidRPr="0098009B" w:rsidRDefault="0098009B" w:rsidP="0098009B">
      <w:pPr>
        <w:spacing w:after="0" w:line="240" w:lineRule="auto"/>
        <w:jc w:val="both"/>
        <w:rPr>
          <w:rFonts w:ascii="Times New Roman" w:hAnsi="Times New Roman"/>
          <w:sz w:val="16"/>
          <w:szCs w:val="16"/>
        </w:rPr>
      </w:pP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Глава Широкоярского сельсовета                                         </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98009B">
        <w:rPr>
          <w:rFonts w:ascii="Times New Roman" w:hAnsi="Times New Roman"/>
          <w:sz w:val="24"/>
          <w:szCs w:val="24"/>
        </w:rPr>
        <w:t>А.М.Шашлов</w:t>
      </w:r>
    </w:p>
    <w:p w:rsidR="0098009B" w:rsidRPr="0098009B" w:rsidRDefault="0098009B" w:rsidP="0098009B">
      <w:pPr>
        <w:spacing w:after="0" w:line="240" w:lineRule="auto"/>
        <w:jc w:val="both"/>
        <w:rPr>
          <w:rFonts w:ascii="Times New Roman" w:hAnsi="Times New Roman"/>
          <w:sz w:val="16"/>
          <w:szCs w:val="16"/>
        </w:rPr>
      </w:pP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Председатель Совета депутатов                                           </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Широкоярского  сельсовета </w:t>
      </w:r>
    </w:p>
    <w:p w:rsid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Мошковского района Новосибирской области                                  </w:t>
      </w:r>
      <w:r>
        <w:rPr>
          <w:rFonts w:ascii="Times New Roman" w:hAnsi="Times New Roman"/>
          <w:sz w:val="24"/>
          <w:szCs w:val="24"/>
        </w:rPr>
        <w:t xml:space="preserve">                             </w:t>
      </w:r>
      <w:r w:rsidRPr="0098009B">
        <w:rPr>
          <w:rFonts w:ascii="Times New Roman" w:hAnsi="Times New Roman"/>
          <w:sz w:val="24"/>
          <w:szCs w:val="24"/>
        </w:rPr>
        <w:t xml:space="preserve"> А.Л.Старинская</w:t>
      </w:r>
    </w:p>
    <w:p w:rsidR="0098009B" w:rsidRPr="0098009B" w:rsidRDefault="0098009B" w:rsidP="0098009B">
      <w:pPr>
        <w:spacing w:after="0" w:line="240" w:lineRule="auto"/>
        <w:jc w:val="both"/>
        <w:rPr>
          <w:rFonts w:ascii="Times New Roman" w:hAnsi="Times New Roman"/>
          <w:sz w:val="16"/>
          <w:szCs w:val="16"/>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tblGrid>
      <w:tr w:rsidR="0098009B" w:rsidRPr="0098009B" w:rsidTr="0098009B">
        <w:trPr>
          <w:trHeight w:val="1257"/>
        </w:trPr>
        <w:tc>
          <w:tcPr>
            <w:tcW w:w="5920" w:type="dxa"/>
            <w:tcBorders>
              <w:top w:val="nil"/>
              <w:left w:val="nil"/>
              <w:bottom w:val="nil"/>
              <w:right w:val="nil"/>
            </w:tcBorders>
          </w:tcPr>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Приложение</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к решению тридцать первой сессии Совета депутатов</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Широкоярского сельсовета Мошковского района Новосибирской области</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от 26.02.2019  № 197</w:t>
            </w:r>
          </w:p>
        </w:tc>
      </w:tr>
    </w:tbl>
    <w:p w:rsidR="0098009B" w:rsidRPr="0098009B" w:rsidRDefault="0098009B" w:rsidP="0098009B">
      <w:pPr>
        <w:spacing w:after="0" w:line="240" w:lineRule="auto"/>
        <w:rPr>
          <w:rFonts w:ascii="Times New Roman" w:hAnsi="Times New Roman"/>
          <w:sz w:val="16"/>
          <w:szCs w:val="16"/>
        </w:rPr>
      </w:pP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Изменения в решение  тридцатой сессии Совета депутатов  Широкоярского сельсовета Мошковского района Новосибирской области  от 25.12.2018 № 180 «О бюджете</w:t>
      </w:r>
      <w:r>
        <w:rPr>
          <w:rFonts w:ascii="Times New Roman" w:hAnsi="Times New Roman"/>
          <w:sz w:val="24"/>
          <w:szCs w:val="24"/>
        </w:rPr>
        <w:t xml:space="preserve">                       </w:t>
      </w:r>
      <w:r w:rsidRPr="0098009B">
        <w:rPr>
          <w:rFonts w:ascii="Times New Roman" w:hAnsi="Times New Roman"/>
          <w:sz w:val="24"/>
          <w:szCs w:val="24"/>
        </w:rPr>
        <w:t xml:space="preserve"> Широкоярского сельсовета Мошковского района Новосибирской области  на 2019 год</w:t>
      </w:r>
      <w:r>
        <w:rPr>
          <w:rFonts w:ascii="Times New Roman" w:hAnsi="Times New Roman"/>
          <w:sz w:val="24"/>
          <w:szCs w:val="24"/>
        </w:rPr>
        <w:t xml:space="preserve">                                   </w:t>
      </w:r>
      <w:r w:rsidRPr="0098009B">
        <w:rPr>
          <w:rFonts w:ascii="Times New Roman" w:hAnsi="Times New Roman"/>
          <w:sz w:val="24"/>
          <w:szCs w:val="24"/>
        </w:rPr>
        <w:t xml:space="preserve"> и плановый период 2020 и 2021 годов» </w:t>
      </w:r>
    </w:p>
    <w:p w:rsidR="0098009B" w:rsidRPr="0098009B" w:rsidRDefault="0098009B" w:rsidP="0098009B">
      <w:pPr>
        <w:spacing w:after="0" w:line="240" w:lineRule="auto"/>
        <w:jc w:val="both"/>
        <w:rPr>
          <w:rFonts w:ascii="Times New Roman" w:hAnsi="Times New Roman"/>
          <w:sz w:val="16"/>
          <w:szCs w:val="16"/>
        </w:rPr>
      </w:pP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Основные характеристики бюджета Широкоярского сельсовета Мошковского района на 2019 год и плановый период 2020 и 2021 годов</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1. Утвердить основные характеристики бюджета  Широкоярского  сельсовета Мошковского района на 2019 год:</w:t>
      </w:r>
    </w:p>
    <w:p w:rsidR="0098009B" w:rsidRPr="0098009B" w:rsidRDefault="0098009B" w:rsidP="0098009B">
      <w:pPr>
        <w:spacing w:after="0" w:line="240" w:lineRule="auto"/>
        <w:jc w:val="both"/>
        <w:rPr>
          <w:rFonts w:ascii="Times New Roman" w:hAnsi="Times New Roman"/>
          <w:b/>
          <w:bCs/>
          <w:sz w:val="24"/>
          <w:szCs w:val="24"/>
        </w:rPr>
      </w:pPr>
      <w:r w:rsidRPr="0098009B">
        <w:rPr>
          <w:rFonts w:ascii="Times New Roman" w:hAnsi="Times New Roman"/>
          <w:sz w:val="24"/>
          <w:szCs w:val="24"/>
        </w:rPr>
        <w:tab/>
        <w:t xml:space="preserve">1) прогнозируемый общий объем доходов бюджета Широкоярского сельсовета в сумме </w:t>
      </w:r>
      <w:r w:rsidRPr="0098009B">
        <w:rPr>
          <w:rFonts w:ascii="Times New Roman" w:hAnsi="Times New Roman"/>
          <w:b/>
          <w:sz w:val="24"/>
          <w:szCs w:val="24"/>
        </w:rPr>
        <w:t xml:space="preserve">10634,18 </w:t>
      </w:r>
      <w:r w:rsidRPr="0098009B">
        <w:rPr>
          <w:rFonts w:ascii="Times New Roman" w:hAnsi="Times New Roman"/>
          <w:sz w:val="24"/>
          <w:szCs w:val="24"/>
        </w:rPr>
        <w:t xml:space="preserve">тыс. рублей, в том числе общий объем безвозмездных поступлений в сумме </w:t>
      </w:r>
      <w:r w:rsidRPr="0098009B">
        <w:rPr>
          <w:rFonts w:ascii="Times New Roman" w:hAnsi="Times New Roman"/>
          <w:b/>
          <w:sz w:val="24"/>
          <w:szCs w:val="24"/>
        </w:rPr>
        <w:t>8820,88</w:t>
      </w:r>
      <w:r w:rsidRPr="0098009B">
        <w:rPr>
          <w:rFonts w:ascii="Times New Roman" w:hAnsi="Times New Roman"/>
          <w:sz w:val="24"/>
          <w:szCs w:val="24"/>
        </w:rPr>
        <w:t xml:space="preserve"> тыс.руб., из них общий объем межбюджетных трансфертов, получаемых от других бюджетов бюджетной системы Российской</w:t>
      </w:r>
      <w:r w:rsidRPr="0098009B">
        <w:rPr>
          <w:rFonts w:ascii="Times New Roman" w:hAnsi="Times New Roman"/>
          <w:sz w:val="24"/>
          <w:szCs w:val="24"/>
        </w:rPr>
        <w:tab/>
        <w:t xml:space="preserve"> Федерации в сумме </w:t>
      </w:r>
      <w:r w:rsidRPr="0098009B">
        <w:rPr>
          <w:rFonts w:ascii="Times New Roman" w:hAnsi="Times New Roman"/>
          <w:b/>
          <w:sz w:val="24"/>
          <w:szCs w:val="24"/>
        </w:rPr>
        <w:t xml:space="preserve"> 8820,88</w:t>
      </w:r>
      <w:r w:rsidRPr="0098009B">
        <w:rPr>
          <w:rFonts w:ascii="Times New Roman" w:hAnsi="Times New Roman"/>
          <w:sz w:val="24"/>
          <w:szCs w:val="24"/>
        </w:rPr>
        <w:t xml:space="preserve"> тыс. рублей, в том числе объем субвенций и иных межбюджетных трансфертов, имеющих целевое назначение, в сумме </w:t>
      </w:r>
      <w:r w:rsidRPr="0098009B">
        <w:rPr>
          <w:rFonts w:ascii="Times New Roman" w:hAnsi="Times New Roman"/>
          <w:b/>
          <w:sz w:val="24"/>
          <w:szCs w:val="24"/>
        </w:rPr>
        <w:t>3651,58</w:t>
      </w:r>
      <w:r w:rsidRPr="0098009B">
        <w:rPr>
          <w:rFonts w:ascii="Times New Roman" w:hAnsi="Times New Roman"/>
          <w:sz w:val="24"/>
          <w:szCs w:val="24"/>
        </w:rPr>
        <w:t xml:space="preserve"> тыс. руб.</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 xml:space="preserve">2) общий объем расходов бюджета Широкоярского сельсовета в сумме </w:t>
      </w:r>
      <w:r w:rsidRPr="0098009B">
        <w:rPr>
          <w:rFonts w:ascii="Times New Roman" w:hAnsi="Times New Roman"/>
          <w:b/>
          <w:sz w:val="24"/>
          <w:szCs w:val="24"/>
        </w:rPr>
        <w:t xml:space="preserve">11876,96 </w:t>
      </w:r>
      <w:r w:rsidRPr="0098009B">
        <w:rPr>
          <w:rFonts w:ascii="Times New Roman" w:hAnsi="Times New Roman"/>
          <w:sz w:val="24"/>
          <w:szCs w:val="24"/>
        </w:rPr>
        <w:t>тыс. рублей;</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lastRenderedPageBreak/>
        <w:tab/>
        <w:t xml:space="preserve">3) дефицит бюджета Широкоярского сельсовета Мошковского района  в сумме </w:t>
      </w:r>
      <w:r w:rsidRPr="0098009B">
        <w:rPr>
          <w:rFonts w:ascii="Times New Roman" w:hAnsi="Times New Roman"/>
          <w:b/>
          <w:sz w:val="24"/>
          <w:szCs w:val="24"/>
        </w:rPr>
        <w:t>1242,78</w:t>
      </w:r>
      <w:r w:rsidRPr="0098009B">
        <w:rPr>
          <w:rFonts w:ascii="Times New Roman" w:hAnsi="Times New Roman"/>
          <w:sz w:val="24"/>
          <w:szCs w:val="24"/>
        </w:rPr>
        <w:t xml:space="preserve"> тыс. рублей, что составляет 5 % общего объема доходов без учета безвозмездных поступлений.</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          2. Утвердить основные характеристики бюджета Широкоярского сельсовета Мошковского района на 2020 и 2021 годы:</w:t>
      </w:r>
    </w:p>
    <w:p w:rsidR="0098009B" w:rsidRPr="0098009B" w:rsidRDefault="0098009B" w:rsidP="0098009B">
      <w:pPr>
        <w:spacing w:after="0" w:line="240" w:lineRule="auto"/>
        <w:jc w:val="both"/>
        <w:rPr>
          <w:rFonts w:ascii="Times New Roman" w:hAnsi="Times New Roman"/>
          <w:b/>
          <w:bCs/>
          <w:sz w:val="24"/>
          <w:szCs w:val="24"/>
        </w:rPr>
      </w:pPr>
      <w:r w:rsidRPr="0098009B">
        <w:rPr>
          <w:rFonts w:ascii="Times New Roman" w:hAnsi="Times New Roman"/>
          <w:sz w:val="24"/>
          <w:szCs w:val="24"/>
        </w:rPr>
        <w:tab/>
        <w:t>1) Прогнозируемый общий объем доходов бюджета  Широкоярского сельсовета Мошковского района  на 2020 год в сумме 7942,20 тыс. рублей, в том числе общий объем безвозмездных поступлений в сумме 6143,4 тыс. руб., из них общий  объем межбюджетных трансфертов получаемых от других бюджетов бюджетной системы Российской Федерации в сумме 6143,4 тыс. рублей, в том числе объем субвенций и иных межбюджетных трансфертов, имеющих целевое назначение, в сумме 1892,7 тыс. руб.</w:t>
      </w:r>
      <w:r w:rsidRPr="0098009B">
        <w:rPr>
          <w:rFonts w:ascii="Times New Roman" w:hAnsi="Times New Roman"/>
          <w:b/>
          <w:bCs/>
          <w:sz w:val="24"/>
          <w:szCs w:val="24"/>
        </w:rPr>
        <w:t>,</w:t>
      </w:r>
      <w:r w:rsidRPr="0098009B">
        <w:rPr>
          <w:rFonts w:ascii="Times New Roman" w:hAnsi="Times New Roman"/>
          <w:sz w:val="24"/>
          <w:szCs w:val="24"/>
        </w:rPr>
        <w:t xml:space="preserve"> и на 2021 год в сумме 7991,4 тыс. рублей, в том числе общий объем безвозмездных поступлений в сумме 6157,2 тыс. руб., из них  объем межбюджетных трансфертов получаемых от других бюджетов бюджетной системы 6157,2 тыс. рублей, в том числе объем субвенций и иных межбюджетных трансфертов, имеющих целевое назначение, в сумме 1894,6 тыс. руб.</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2) Общий объем расходов бюджета Широкоярского сельсовета Мошковского района на 2020 год в сумме 8032,14 тыс. рублей, в том числе условно утвержденные расходы в сумме 153,49 тыс. рублей, и на 2021 год в сумме  8083,11 тыс. рублей, в том числе условно утвержденные расходы в сумме 309,43 тыс. рублей.</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ab/>
        <w:t>3) Дефицит бюджета Широкоярского сельсовета Мошковского района на 2020 г. в сумме 89,94 тыс. рублей; на 2021 год в сумме 91,71 тыс. рублей, что составляет 5 % общего объема доходов без учета безвозмездных поступлений.</w:t>
      </w:r>
    </w:p>
    <w:p w:rsidR="0098009B" w:rsidRPr="0098009B" w:rsidRDefault="0098009B" w:rsidP="0098009B">
      <w:pPr>
        <w:spacing w:after="0" w:line="240" w:lineRule="auto"/>
        <w:jc w:val="both"/>
        <w:rPr>
          <w:rFonts w:ascii="Times New Roman" w:hAnsi="Times New Roman"/>
          <w:sz w:val="24"/>
          <w:szCs w:val="24"/>
        </w:rPr>
      </w:pPr>
      <w:r w:rsidRPr="0098009B">
        <w:rPr>
          <w:rFonts w:ascii="Times New Roman" w:hAnsi="Times New Roman"/>
          <w:sz w:val="24"/>
          <w:szCs w:val="24"/>
        </w:rPr>
        <w:t xml:space="preserve">         3.   Изложить в новой редакции доходную часть бюджета, приложения № 4, 5,</w:t>
      </w:r>
      <w:r w:rsidRPr="0098009B">
        <w:rPr>
          <w:rFonts w:ascii="Times New Roman" w:hAnsi="Times New Roman"/>
          <w:b/>
          <w:sz w:val="24"/>
          <w:szCs w:val="24"/>
        </w:rPr>
        <w:t xml:space="preserve"> </w:t>
      </w:r>
      <w:r w:rsidRPr="0098009B">
        <w:rPr>
          <w:rFonts w:ascii="Times New Roman" w:hAnsi="Times New Roman"/>
          <w:sz w:val="24"/>
          <w:szCs w:val="24"/>
        </w:rPr>
        <w:t xml:space="preserve">6. </w:t>
      </w:r>
    </w:p>
    <w:p w:rsidR="0098009B" w:rsidRPr="0098009B" w:rsidRDefault="0098009B" w:rsidP="0098009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pPr>
    </w:p>
    <w:p w:rsidR="0098009B" w:rsidRPr="0098009B" w:rsidRDefault="0098009B" w:rsidP="0098009B">
      <w:pPr>
        <w:keepNext/>
        <w:spacing w:after="0" w:line="240" w:lineRule="auto"/>
        <w:jc w:val="center"/>
        <w:outlineLvl w:val="0"/>
        <w:rPr>
          <w:rFonts w:ascii="Times New Roman" w:eastAsia="Times New Roman" w:hAnsi="Times New Roman"/>
          <w:b/>
          <w:bCs/>
          <w:sz w:val="24"/>
          <w:szCs w:val="24"/>
          <w:lang w:eastAsia="ru-RU"/>
        </w:rPr>
      </w:pPr>
      <w:r w:rsidRPr="0098009B">
        <w:rPr>
          <w:rFonts w:ascii="Times New Roman" w:eastAsia="Times New Roman" w:hAnsi="Times New Roman"/>
          <w:b/>
          <w:bCs/>
          <w:sz w:val="24"/>
          <w:szCs w:val="24"/>
          <w:lang w:eastAsia="ru-RU"/>
        </w:rPr>
        <w:t>АДМИНИСТРАЦИЯ ШИРОКОЯРСКОГО СЕЛЬСОВЕТА</w:t>
      </w:r>
    </w:p>
    <w:p w:rsidR="0098009B" w:rsidRPr="0098009B" w:rsidRDefault="0098009B" w:rsidP="0098009B">
      <w:pPr>
        <w:spacing w:after="0" w:line="240" w:lineRule="auto"/>
        <w:jc w:val="center"/>
        <w:rPr>
          <w:rFonts w:ascii="Times New Roman" w:eastAsia="Times New Roman" w:hAnsi="Times New Roman"/>
          <w:b/>
          <w:bCs/>
          <w:sz w:val="24"/>
          <w:szCs w:val="24"/>
          <w:lang w:eastAsia="ru-RU"/>
        </w:rPr>
      </w:pPr>
      <w:r w:rsidRPr="0098009B">
        <w:rPr>
          <w:rFonts w:ascii="Times New Roman" w:eastAsia="Times New Roman" w:hAnsi="Times New Roman"/>
          <w:b/>
          <w:bCs/>
          <w:sz w:val="24"/>
          <w:szCs w:val="24"/>
          <w:lang w:eastAsia="ru-RU"/>
        </w:rPr>
        <w:t>МОШКОВСКОГО РАЙОНА НОВОСИБИРСКОЙ ОБЛАСТИ</w:t>
      </w:r>
    </w:p>
    <w:p w:rsidR="0098009B" w:rsidRPr="0098009B" w:rsidRDefault="0098009B" w:rsidP="0098009B">
      <w:pPr>
        <w:spacing w:after="0" w:line="240" w:lineRule="auto"/>
        <w:jc w:val="center"/>
        <w:rPr>
          <w:rFonts w:ascii="Times New Roman" w:eastAsia="Times New Roman" w:hAnsi="Times New Roman"/>
          <w:b/>
          <w:bCs/>
          <w:sz w:val="16"/>
          <w:szCs w:val="16"/>
          <w:lang w:eastAsia="ru-RU"/>
        </w:rPr>
      </w:pPr>
    </w:p>
    <w:p w:rsidR="0098009B" w:rsidRPr="0098009B" w:rsidRDefault="0098009B" w:rsidP="0098009B">
      <w:pPr>
        <w:keepNext/>
        <w:spacing w:after="0" w:line="240" w:lineRule="auto"/>
        <w:jc w:val="center"/>
        <w:outlineLvl w:val="1"/>
        <w:rPr>
          <w:rFonts w:ascii="Times New Roman" w:eastAsia="Times New Roman" w:hAnsi="Times New Roman"/>
          <w:b/>
          <w:bCs/>
          <w:sz w:val="24"/>
          <w:szCs w:val="24"/>
          <w:lang w:eastAsia="ru-RU"/>
        </w:rPr>
      </w:pPr>
      <w:r w:rsidRPr="0098009B">
        <w:rPr>
          <w:rFonts w:ascii="Times New Roman" w:eastAsia="Times New Roman" w:hAnsi="Times New Roman"/>
          <w:b/>
          <w:bCs/>
          <w:sz w:val="24"/>
          <w:szCs w:val="24"/>
          <w:lang w:eastAsia="ru-RU"/>
        </w:rPr>
        <w:t>ПОСТАНОВЛЕНИЕ</w:t>
      </w:r>
    </w:p>
    <w:p w:rsidR="0098009B" w:rsidRPr="0098009B" w:rsidRDefault="0098009B" w:rsidP="0098009B">
      <w:pPr>
        <w:spacing w:after="0" w:line="240" w:lineRule="auto"/>
        <w:jc w:val="center"/>
        <w:rPr>
          <w:rFonts w:ascii="Times New Roman" w:eastAsia="Times New Roman" w:hAnsi="Times New Roman"/>
          <w:sz w:val="16"/>
          <w:szCs w:val="16"/>
          <w:lang w:eastAsia="ru-RU"/>
        </w:rPr>
      </w:pPr>
    </w:p>
    <w:p w:rsidR="0098009B" w:rsidRPr="0098009B" w:rsidRDefault="0098009B" w:rsidP="0098009B">
      <w:pP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от 27.02.2019  №  18</w:t>
      </w:r>
    </w:p>
    <w:p w:rsidR="0098009B" w:rsidRPr="0098009B" w:rsidRDefault="0098009B" w:rsidP="0098009B">
      <w:pPr>
        <w:spacing w:after="0" w:line="240" w:lineRule="auto"/>
        <w:jc w:val="center"/>
        <w:rPr>
          <w:rFonts w:ascii="Times New Roman" w:eastAsia="Times New Roman" w:hAnsi="Times New Roman"/>
          <w:sz w:val="16"/>
          <w:szCs w:val="16"/>
          <w:lang w:eastAsia="ru-RU"/>
        </w:rPr>
      </w:pPr>
    </w:p>
    <w:p w:rsidR="0098009B" w:rsidRPr="0098009B" w:rsidRDefault="0098009B" w:rsidP="0098009B">
      <w:pP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Об утверждении Плана мероприятий экологической направленности на территории Широкоярского сельсовета Мошковского района Новосибирской области на 2019 год</w:t>
      </w:r>
    </w:p>
    <w:p w:rsidR="0098009B" w:rsidRPr="0098009B" w:rsidRDefault="0098009B" w:rsidP="0098009B">
      <w:pPr>
        <w:spacing w:after="0" w:line="240" w:lineRule="auto"/>
        <w:rPr>
          <w:rFonts w:ascii="Times New Roman" w:eastAsia="Times New Roman" w:hAnsi="Times New Roman"/>
          <w:sz w:val="16"/>
          <w:szCs w:val="16"/>
          <w:lang w:eastAsia="ru-RU"/>
        </w:rPr>
      </w:pPr>
    </w:p>
    <w:p w:rsidR="0098009B" w:rsidRPr="0098009B" w:rsidRDefault="0098009B" w:rsidP="0098009B">
      <w:pPr>
        <w:suppressAutoHyphens/>
        <w:spacing w:after="0" w:line="240" w:lineRule="auto"/>
        <w:ind w:firstLine="708"/>
        <w:jc w:val="both"/>
        <w:rPr>
          <w:rFonts w:ascii="Times New Roman" w:eastAsia="Times New Roman" w:hAnsi="Times New Roman"/>
          <w:bCs/>
          <w:sz w:val="24"/>
          <w:szCs w:val="24"/>
          <w:lang w:eastAsia="ru-RU"/>
        </w:rPr>
      </w:pPr>
      <w:r w:rsidRPr="0098009B">
        <w:rPr>
          <w:rFonts w:ascii="Times New Roman" w:eastAsia="Times New Roman" w:hAnsi="Times New Roman"/>
          <w:bCs/>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 основании постановления Правительства Российской Федерации от 11.06.1996 № 686 «О проведении Дней защиты от экологической опасности», в целях улучшения экологической обстановки на территории Широкоярского сельсовета Мошковского района Новосибирской области,</w:t>
      </w:r>
    </w:p>
    <w:p w:rsidR="0098009B" w:rsidRPr="0098009B" w:rsidRDefault="0098009B" w:rsidP="0098009B">
      <w:pPr>
        <w:suppressAutoHyphens/>
        <w:spacing w:after="0" w:line="240" w:lineRule="auto"/>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ПОСТАНОВЛЯЮ:</w:t>
      </w:r>
    </w:p>
    <w:p w:rsidR="0098009B" w:rsidRPr="0098009B" w:rsidRDefault="0098009B" w:rsidP="0098009B">
      <w:pPr>
        <w:suppressAutoHyphens/>
        <w:spacing w:after="0" w:line="240" w:lineRule="auto"/>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ab/>
        <w:t>1. Утвердить прилагаемый План мероприятий экологической направленности на территории Широкоярского сельсовета Мошковского района                         Новосибирской области на 2019 год.</w:t>
      </w:r>
    </w:p>
    <w:p w:rsidR="0098009B" w:rsidRPr="0098009B" w:rsidRDefault="0098009B" w:rsidP="0098009B">
      <w:pPr>
        <w:suppressAutoHyphens/>
        <w:spacing w:after="0" w:line="240" w:lineRule="auto"/>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ab/>
        <w:t>2. Рекомендовать руководителям учреждений и организаций различных форм собственности, расположенных на территории муниципального образования, жителям населенных пунктов принять участие в выполнении мероприятий настоящего Плана.</w:t>
      </w:r>
    </w:p>
    <w:p w:rsidR="0098009B" w:rsidRPr="0098009B" w:rsidRDefault="0098009B" w:rsidP="0098009B">
      <w:pPr>
        <w:suppressAutoHyphens/>
        <w:spacing w:after="0" w:line="240" w:lineRule="auto"/>
        <w:ind w:firstLine="708"/>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3.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98009B" w:rsidRPr="0098009B" w:rsidRDefault="0098009B" w:rsidP="0098009B">
      <w:pPr>
        <w:spacing w:after="0" w:line="240" w:lineRule="auto"/>
        <w:jc w:val="both"/>
        <w:rPr>
          <w:rFonts w:ascii="Times New Roman" w:eastAsia="Times New Roman" w:hAnsi="Times New Roman"/>
          <w:sz w:val="24"/>
          <w:szCs w:val="24"/>
          <w:lang w:eastAsia="ru-RU"/>
        </w:rPr>
      </w:pPr>
    </w:p>
    <w:p w:rsidR="0098009B" w:rsidRPr="0098009B" w:rsidRDefault="0098009B" w:rsidP="0098009B">
      <w:pPr>
        <w:keepNext/>
        <w:spacing w:after="0" w:line="240" w:lineRule="auto"/>
        <w:jc w:val="both"/>
        <w:outlineLvl w:val="2"/>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Глава Широкоярского сельсовета </w:t>
      </w:r>
    </w:p>
    <w:p w:rsidR="0098009B" w:rsidRPr="0098009B" w:rsidRDefault="0098009B" w:rsidP="0098009B">
      <w:pPr>
        <w:keepNext/>
        <w:spacing w:after="0" w:line="240" w:lineRule="auto"/>
        <w:jc w:val="both"/>
        <w:outlineLvl w:val="2"/>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98009B">
        <w:rPr>
          <w:rFonts w:ascii="Times New Roman" w:eastAsia="Times New Roman" w:hAnsi="Times New Roman"/>
          <w:sz w:val="24"/>
          <w:szCs w:val="24"/>
          <w:lang w:eastAsia="ru-RU"/>
        </w:rPr>
        <w:t>А.М.Шашлов</w:t>
      </w:r>
    </w:p>
    <w:p w:rsidR="0098009B" w:rsidRPr="0098009B" w:rsidRDefault="0098009B" w:rsidP="0098009B">
      <w:pPr>
        <w:spacing w:after="0" w:line="240" w:lineRule="auto"/>
        <w:rPr>
          <w:rFonts w:ascii="Times New Roman" w:eastAsia="Times New Roman" w:hAnsi="Times New Roman"/>
          <w:sz w:val="24"/>
          <w:szCs w:val="24"/>
          <w:lang w:eastAsia="ru-RU"/>
        </w:rPr>
      </w:pPr>
    </w:p>
    <w:p w:rsidR="0098009B" w:rsidRPr="0098009B" w:rsidRDefault="0098009B" w:rsidP="0098009B">
      <w:pPr>
        <w:spacing w:after="0" w:line="240" w:lineRule="auto"/>
        <w:rPr>
          <w:rFonts w:ascii="Times New Roman" w:eastAsia="Times New Roman" w:hAnsi="Times New Roman"/>
          <w:sz w:val="24"/>
          <w:szCs w:val="24"/>
          <w:lang w:eastAsia="ru-RU"/>
        </w:rPr>
      </w:pPr>
    </w:p>
    <w:tbl>
      <w:tblPr>
        <w:tblW w:w="0" w:type="auto"/>
        <w:tblInd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2"/>
      </w:tblGrid>
      <w:tr w:rsidR="0098009B" w:rsidRPr="0098009B" w:rsidTr="001245AA">
        <w:trPr>
          <w:trHeight w:val="802"/>
        </w:trPr>
        <w:tc>
          <w:tcPr>
            <w:tcW w:w="4592" w:type="dxa"/>
            <w:tcBorders>
              <w:top w:val="nil"/>
              <w:left w:val="nil"/>
              <w:bottom w:val="nil"/>
              <w:right w:val="nil"/>
            </w:tcBorders>
          </w:tcPr>
          <w:p w:rsidR="0098009B" w:rsidRPr="0098009B" w:rsidRDefault="0098009B" w:rsidP="0098009B">
            <w:pP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lastRenderedPageBreak/>
              <w:t>УТВЕРЖДЕН</w:t>
            </w:r>
          </w:p>
          <w:p w:rsidR="0098009B" w:rsidRPr="0098009B" w:rsidRDefault="0098009B" w:rsidP="0098009B">
            <w:pP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w:t>
            </w:r>
          </w:p>
          <w:p w:rsidR="0098009B" w:rsidRPr="0098009B" w:rsidRDefault="0098009B" w:rsidP="0098009B">
            <w:pP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от 27.02.2019 № 18</w:t>
            </w:r>
          </w:p>
        </w:tc>
      </w:tr>
    </w:tbl>
    <w:p w:rsidR="0098009B" w:rsidRPr="0098009B" w:rsidRDefault="0098009B" w:rsidP="0098009B">
      <w:pPr>
        <w:spacing w:after="0" w:line="240" w:lineRule="auto"/>
        <w:rPr>
          <w:rFonts w:ascii="Times New Roman" w:eastAsia="Times New Roman" w:hAnsi="Times New Roman"/>
          <w:sz w:val="16"/>
          <w:szCs w:val="16"/>
          <w:lang w:eastAsia="ru-RU"/>
        </w:rPr>
      </w:pPr>
    </w:p>
    <w:p w:rsidR="0098009B" w:rsidRPr="0098009B" w:rsidRDefault="0098009B" w:rsidP="0098009B">
      <w:pPr>
        <w:spacing w:after="0" w:line="240" w:lineRule="auto"/>
        <w:jc w:val="center"/>
        <w:rPr>
          <w:rFonts w:ascii="Times New Roman" w:hAnsi="Times New Roman"/>
          <w:b/>
          <w:sz w:val="24"/>
          <w:szCs w:val="24"/>
        </w:rPr>
      </w:pPr>
      <w:r w:rsidRPr="0098009B">
        <w:rPr>
          <w:rFonts w:ascii="Times New Roman" w:hAnsi="Times New Roman"/>
          <w:b/>
          <w:sz w:val="24"/>
          <w:szCs w:val="24"/>
        </w:rPr>
        <w:t xml:space="preserve">ПЛАН </w:t>
      </w:r>
    </w:p>
    <w:p w:rsidR="0098009B" w:rsidRPr="0098009B" w:rsidRDefault="0098009B" w:rsidP="0098009B">
      <w:pPr>
        <w:spacing w:after="0" w:line="240" w:lineRule="auto"/>
        <w:jc w:val="center"/>
        <w:rPr>
          <w:rFonts w:ascii="Times New Roman" w:hAnsi="Times New Roman"/>
          <w:sz w:val="24"/>
          <w:szCs w:val="24"/>
        </w:rPr>
      </w:pPr>
      <w:r w:rsidRPr="0098009B">
        <w:rPr>
          <w:rFonts w:ascii="Times New Roman" w:hAnsi="Times New Roman"/>
          <w:sz w:val="24"/>
          <w:szCs w:val="24"/>
        </w:rPr>
        <w:t>мероприятий экологическо</w:t>
      </w:r>
      <w:r>
        <w:rPr>
          <w:rFonts w:ascii="Times New Roman" w:hAnsi="Times New Roman"/>
          <w:sz w:val="24"/>
          <w:szCs w:val="24"/>
        </w:rPr>
        <w:t xml:space="preserve">й направленности на территории </w:t>
      </w:r>
      <w:r w:rsidRPr="0098009B">
        <w:rPr>
          <w:rFonts w:ascii="Times New Roman" w:hAnsi="Times New Roman"/>
          <w:sz w:val="24"/>
          <w:szCs w:val="24"/>
        </w:rPr>
        <w:t>Широкоярского сельсовета Мошковско</w:t>
      </w:r>
      <w:r>
        <w:rPr>
          <w:rFonts w:ascii="Times New Roman" w:hAnsi="Times New Roman"/>
          <w:sz w:val="24"/>
          <w:szCs w:val="24"/>
        </w:rPr>
        <w:t xml:space="preserve">го района Новосибирской области </w:t>
      </w:r>
      <w:r w:rsidRPr="0098009B">
        <w:rPr>
          <w:rFonts w:ascii="Times New Roman" w:hAnsi="Times New Roman"/>
          <w:sz w:val="24"/>
          <w:szCs w:val="24"/>
        </w:rPr>
        <w:t>на 2019 год</w:t>
      </w:r>
    </w:p>
    <w:p w:rsidR="0098009B" w:rsidRPr="00320BF1" w:rsidRDefault="0098009B" w:rsidP="0098009B">
      <w:pPr>
        <w:spacing w:after="0" w:line="240" w:lineRule="auto"/>
        <w:jc w:val="center"/>
        <w:rPr>
          <w:rFonts w:ascii="Times New Roman" w:hAnsi="Times New Roman"/>
          <w:b/>
          <w:sz w:val="18"/>
          <w:szCs w:val="18"/>
        </w:rPr>
      </w:pPr>
    </w:p>
    <w:tbl>
      <w:tblPr>
        <w:tblW w:w="9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315"/>
        <w:gridCol w:w="1559"/>
        <w:gridCol w:w="1559"/>
        <w:gridCol w:w="2473"/>
      </w:tblGrid>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 п/п</w:t>
            </w:r>
          </w:p>
        </w:tc>
        <w:tc>
          <w:tcPr>
            <w:tcW w:w="3315"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Основные мероприятия</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 xml:space="preserve">Срок исполнения </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Объем финанси</w:t>
            </w:r>
          </w:p>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рования, руб.</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Ответственные исполнители</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1</w:t>
            </w:r>
          </w:p>
        </w:tc>
        <w:tc>
          <w:tcPr>
            <w:tcW w:w="3315"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2</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3</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4</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5</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1</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 xml:space="preserve">Организация сбора опасных отходов </w:t>
            </w:r>
          </w:p>
          <w:p w:rsidR="0098009B" w:rsidRPr="0098009B" w:rsidRDefault="0098009B" w:rsidP="001245AA">
            <w:pPr>
              <w:spacing w:after="0" w:line="240" w:lineRule="auto"/>
              <w:rPr>
                <w:rFonts w:ascii="Times New Roman" w:hAnsi="Times New Roman"/>
              </w:rPr>
            </w:pPr>
            <w:r w:rsidRPr="0098009B">
              <w:rPr>
                <w:rFonts w:ascii="Times New Roman" w:hAnsi="Times New Roman"/>
              </w:rPr>
              <w:t>( батареек, старых мобильных телефонов, лампочек)</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 течение  года</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 МУП «Широкоярское ЖКХ»</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2</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 xml:space="preserve">Ликвидация стихийных свалок на территории поселения </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 течение года</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5000,00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tc>
      </w:tr>
      <w:tr w:rsidR="0098009B" w:rsidRPr="0098009B" w:rsidTr="0098009B">
        <w:trPr>
          <w:trHeight w:val="4346"/>
        </w:trPr>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3</w:t>
            </w: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Проведение экологического трудового десанта:</w:t>
            </w:r>
          </w:p>
          <w:p w:rsidR="0098009B" w:rsidRPr="0098009B" w:rsidRDefault="0098009B" w:rsidP="001245AA">
            <w:pPr>
              <w:numPr>
                <w:ilvl w:val="0"/>
                <w:numId w:val="36"/>
              </w:numPr>
              <w:spacing w:after="0" w:line="240" w:lineRule="auto"/>
              <w:ind w:left="0"/>
              <w:rPr>
                <w:rFonts w:ascii="Times New Roman" w:hAnsi="Times New Roman"/>
              </w:rPr>
            </w:pPr>
            <w:r w:rsidRPr="0098009B">
              <w:rPr>
                <w:rFonts w:ascii="Times New Roman" w:hAnsi="Times New Roman"/>
              </w:rPr>
              <w:t>1. Проведение экологических субботников;</w:t>
            </w:r>
          </w:p>
          <w:p w:rsidR="0098009B" w:rsidRPr="0098009B" w:rsidRDefault="0098009B" w:rsidP="001245AA">
            <w:pPr>
              <w:numPr>
                <w:ilvl w:val="0"/>
                <w:numId w:val="36"/>
              </w:numPr>
              <w:spacing w:after="0" w:line="240" w:lineRule="auto"/>
              <w:ind w:left="0"/>
              <w:rPr>
                <w:rFonts w:ascii="Times New Roman" w:hAnsi="Times New Roman"/>
              </w:rPr>
            </w:pPr>
            <w:r w:rsidRPr="0098009B">
              <w:rPr>
                <w:rFonts w:ascii="Times New Roman" w:hAnsi="Times New Roman"/>
              </w:rPr>
              <w:t>2. Уборка придомовых территории, территорий прилегающих к организациям и предприятиям;</w:t>
            </w:r>
          </w:p>
          <w:p w:rsidR="0098009B" w:rsidRPr="0098009B" w:rsidRDefault="0098009B" w:rsidP="001245AA">
            <w:pPr>
              <w:numPr>
                <w:ilvl w:val="0"/>
                <w:numId w:val="36"/>
              </w:numPr>
              <w:spacing w:after="0" w:line="240" w:lineRule="auto"/>
              <w:ind w:left="0"/>
              <w:rPr>
                <w:rFonts w:ascii="Times New Roman" w:hAnsi="Times New Roman"/>
              </w:rPr>
            </w:pPr>
            <w:r w:rsidRPr="0098009B">
              <w:rPr>
                <w:rFonts w:ascii="Times New Roman" w:hAnsi="Times New Roman"/>
              </w:rPr>
              <w:t>3. Содержание детских площадок;</w:t>
            </w:r>
          </w:p>
          <w:p w:rsidR="0098009B" w:rsidRPr="0098009B" w:rsidRDefault="0098009B" w:rsidP="001245AA">
            <w:pPr>
              <w:numPr>
                <w:ilvl w:val="0"/>
                <w:numId w:val="36"/>
              </w:numPr>
              <w:spacing w:after="0" w:line="240" w:lineRule="auto"/>
              <w:ind w:left="0"/>
              <w:rPr>
                <w:rFonts w:ascii="Times New Roman" w:hAnsi="Times New Roman"/>
              </w:rPr>
            </w:pPr>
            <w:r w:rsidRPr="0098009B">
              <w:rPr>
                <w:rFonts w:ascii="Times New Roman" w:hAnsi="Times New Roman"/>
              </w:rPr>
              <w:t xml:space="preserve"> 4. Содержание и текущий ремонт мест захоронения и обелиска погибшим в годы ВОВ;</w:t>
            </w:r>
          </w:p>
          <w:p w:rsidR="0098009B" w:rsidRPr="0098009B" w:rsidRDefault="0098009B" w:rsidP="001245AA">
            <w:pPr>
              <w:spacing w:after="0" w:line="240" w:lineRule="auto"/>
              <w:rPr>
                <w:rFonts w:ascii="Times New Roman" w:hAnsi="Times New Roman"/>
              </w:rPr>
            </w:pPr>
            <w:r w:rsidRPr="0098009B">
              <w:rPr>
                <w:rFonts w:ascii="Times New Roman" w:hAnsi="Times New Roman"/>
              </w:rPr>
              <w:t>5. содержание и текущий ремонт мест захоронения (кладбищ)</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весна- осень</w:t>
            </w: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0,00</w:t>
            </w: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p w:rsidR="0098009B" w:rsidRPr="0098009B" w:rsidRDefault="0098009B" w:rsidP="001245AA">
            <w:pPr>
              <w:spacing w:after="0" w:line="240" w:lineRule="auto"/>
              <w:jc w:val="center"/>
              <w:rPr>
                <w:rFonts w:ascii="Times New Roman" w:hAnsi="Times New Roman"/>
              </w:rPr>
            </w:pP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МКУК « Широкоярское КДО», МУП «Широкоярское ЖКХ», МКОУ Широкоярская СОШ, МКОУ Уч- Балтинская ООШ  (по согласованию), руководители организаций     (по согласованию), жители поселения</w:t>
            </w:r>
          </w:p>
          <w:p w:rsidR="0098009B" w:rsidRPr="0098009B" w:rsidRDefault="0098009B" w:rsidP="001245AA">
            <w:pPr>
              <w:spacing w:after="0" w:line="240" w:lineRule="auto"/>
              <w:jc w:val="center"/>
              <w:rPr>
                <w:rFonts w:ascii="Times New Roman" w:hAnsi="Times New Roman"/>
              </w:rPr>
            </w:pP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4</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Создание патрульно- маневренной группы в целях оперативного обнаружения и ликвидации очагов возгорания на территории поселения</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Весна-осень</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5000,00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5</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 xml:space="preserve">Ведение профилактической работы с населением и пропаганда правил пожароопасного поведения в лесу </w:t>
            </w:r>
          </w:p>
          <w:p w:rsidR="0098009B" w:rsidRPr="0098009B" w:rsidRDefault="0098009B" w:rsidP="001245AA">
            <w:pPr>
              <w:spacing w:after="0" w:line="240" w:lineRule="auto"/>
              <w:rPr>
                <w:rFonts w:ascii="Times New Roman" w:hAnsi="Times New Roman"/>
              </w:rPr>
            </w:pPr>
            <w:r w:rsidRPr="0098009B">
              <w:rPr>
                <w:rFonts w:ascii="Times New Roman" w:hAnsi="Times New Roman"/>
              </w:rPr>
              <w:t>( листовки, плакаты)</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весна- осень</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6</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Участие в акции                            «Чистый берег – чистая вода»</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 xml:space="preserve">весна-осень </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МКОУ Широкоярская СОШ, МКОУ Уч- Балтинская ООШ  (по согласованию)</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lastRenderedPageBreak/>
              <w:t>7</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Обработка территорий мест захоронений (кладбищ) против клещей</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апрель-октябрь</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22500,00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8</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 xml:space="preserve">Проведение работ по уничтожению карантинной  и сорной растительности, дикорастущей конопли на территории поселения </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июнь- август</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8000,00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 руководители организаций, жители</w:t>
            </w:r>
          </w:p>
        </w:tc>
      </w:tr>
      <w:tr w:rsidR="0098009B" w:rsidRPr="0098009B" w:rsidTr="0098009B">
        <w:tc>
          <w:tcPr>
            <w:tcW w:w="541"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9</w:t>
            </w:r>
          </w:p>
        </w:tc>
        <w:tc>
          <w:tcPr>
            <w:tcW w:w="3315" w:type="dxa"/>
          </w:tcPr>
          <w:p w:rsidR="0098009B" w:rsidRPr="0098009B" w:rsidRDefault="0098009B" w:rsidP="001245AA">
            <w:pPr>
              <w:spacing w:after="0" w:line="240" w:lineRule="auto"/>
              <w:rPr>
                <w:rFonts w:ascii="Times New Roman" w:hAnsi="Times New Roman"/>
              </w:rPr>
            </w:pPr>
            <w:r w:rsidRPr="0098009B">
              <w:rPr>
                <w:rFonts w:ascii="Times New Roman" w:hAnsi="Times New Roman"/>
              </w:rPr>
              <w:t>Проведение рейдов по очистке сел от мусора</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весенне-летне-осенний период</w:t>
            </w:r>
          </w:p>
        </w:tc>
        <w:tc>
          <w:tcPr>
            <w:tcW w:w="1559"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0,00</w:t>
            </w:r>
          </w:p>
        </w:tc>
        <w:tc>
          <w:tcPr>
            <w:tcW w:w="2473" w:type="dxa"/>
          </w:tcPr>
          <w:p w:rsidR="0098009B" w:rsidRPr="0098009B" w:rsidRDefault="0098009B" w:rsidP="001245AA">
            <w:pPr>
              <w:spacing w:after="0" w:line="240" w:lineRule="auto"/>
              <w:jc w:val="center"/>
              <w:rPr>
                <w:rFonts w:ascii="Times New Roman" w:hAnsi="Times New Roman"/>
              </w:rPr>
            </w:pPr>
            <w:r w:rsidRPr="0098009B">
              <w:rPr>
                <w:rFonts w:ascii="Times New Roman" w:hAnsi="Times New Roman"/>
              </w:rPr>
              <w:t>Администрация Широкоярского сельсовета, депутаты</w:t>
            </w:r>
          </w:p>
        </w:tc>
      </w:tr>
    </w:tbl>
    <w:p w:rsidR="0098009B" w:rsidRPr="009240BC" w:rsidRDefault="0098009B" w:rsidP="0098009B">
      <w:pPr>
        <w:autoSpaceDE w:val="0"/>
        <w:autoSpaceDN w:val="0"/>
        <w:adjustRightInd w:val="0"/>
        <w:spacing w:after="0" w:line="240" w:lineRule="auto"/>
        <w:jc w:val="both"/>
        <w:rPr>
          <w:rFonts w:ascii="Courier New" w:eastAsia="Times New Roman" w:hAnsi="Courier New" w:cs="Courier New"/>
          <w:sz w:val="20"/>
          <w:szCs w:val="20"/>
          <w:lang w:eastAsia="ru-RU"/>
        </w:rPr>
        <w:sectPr w:rsidR="0098009B" w:rsidRPr="009240BC" w:rsidSect="009240BC">
          <w:pgSz w:w="11906" w:h="16838"/>
          <w:pgMar w:top="1134" w:right="567" w:bottom="1134" w:left="1134" w:header="720" w:footer="720" w:gutter="0"/>
          <w:cols w:space="720"/>
          <w:noEndnote/>
        </w:sectPr>
      </w:pPr>
    </w:p>
    <w:p w:rsidR="0098009B" w:rsidRPr="00BD1DCB" w:rsidRDefault="0098009B" w:rsidP="00BD1DCB">
      <w:pPr>
        <w:tabs>
          <w:tab w:val="left" w:pos="4536"/>
          <w:tab w:val="left" w:pos="6521"/>
          <w:tab w:val="left" w:pos="8789"/>
        </w:tabs>
        <w:autoSpaceDE w:val="0"/>
        <w:autoSpaceDN w:val="0"/>
        <w:adjustRightInd w:val="0"/>
        <w:spacing w:after="0" w:line="240" w:lineRule="auto"/>
        <w:jc w:val="both"/>
        <w:outlineLvl w:val="1"/>
        <w:rPr>
          <w:rFonts w:ascii="Times New Roman" w:eastAsia="Times New Roman" w:hAnsi="Times New Roman"/>
          <w:sz w:val="24"/>
          <w:szCs w:val="24"/>
          <w:lang w:eastAsia="ru-RU"/>
        </w:rPr>
        <w:sectPr w:rsidR="0098009B" w:rsidRPr="00BD1DCB" w:rsidSect="009240BC">
          <w:pgSz w:w="11906" w:h="16838"/>
          <w:pgMar w:top="1134" w:right="567" w:bottom="1134" w:left="1134" w:header="720" w:footer="720" w:gutter="0"/>
          <w:cols w:space="720"/>
          <w:noEndnote/>
        </w:sectPr>
      </w:pPr>
    </w:p>
    <w:p w:rsidR="0098009B" w:rsidRDefault="0098009B"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sz w:val="24"/>
          <w:szCs w:val="24"/>
          <w:lang w:eastAsia="ru-RU"/>
        </w:rPr>
      </w:pPr>
      <w:r w:rsidRPr="0098009B">
        <w:rPr>
          <w:rFonts w:ascii="Times New Roman" w:eastAsia="Times New Roman" w:hAnsi="Times New Roman" w:cs="Calibri"/>
          <w:noProof/>
          <w:sz w:val="24"/>
          <w:szCs w:val="24"/>
          <w:lang w:eastAsia="ru-RU"/>
        </w:rPr>
        <w:lastRenderedPageBreak/>
        <w:drawing>
          <wp:anchor distT="0" distB="0" distL="114300" distR="114300" simplePos="0" relativeHeight="251743232" behindDoc="1" locked="0" layoutInCell="1" allowOverlap="1" wp14:anchorId="31B69B21" wp14:editId="456A137C">
            <wp:simplePos x="0" y="0"/>
            <wp:positionH relativeFrom="column">
              <wp:posOffset>185612</wp:posOffset>
            </wp:positionH>
            <wp:positionV relativeFrom="paragraph">
              <wp:posOffset>98988</wp:posOffset>
            </wp:positionV>
            <wp:extent cx="1992630" cy="817245"/>
            <wp:effectExtent l="0" t="0" r="7620" b="1905"/>
            <wp:wrapTight wrapText="bothSides">
              <wp:wrapPolygon edited="0">
                <wp:start x="0" y="0"/>
                <wp:lineTo x="0" y="21147"/>
                <wp:lineTo x="21476" y="21147"/>
                <wp:lineTo x="2147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263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sz w:val="24"/>
          <w:szCs w:val="24"/>
          <w:lang w:eastAsia="ru-RU"/>
        </w:rPr>
      </w:pPr>
      <w:r w:rsidRPr="0098009B">
        <w:rPr>
          <w:rFonts w:ascii="Times New Roman" w:eastAsia="Times New Roman" w:hAnsi="Times New Roman"/>
          <w:b/>
          <w:bCs/>
          <w:color w:val="000000"/>
          <w:sz w:val="24"/>
          <w:szCs w:val="24"/>
          <w:lang w:eastAsia="sk-SK"/>
        </w:rPr>
        <w:t>Известить о продаже доли в праве можно в электронном виде</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При продаже доли в праве общей собственности постороннему лицу продавец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Уведомить участников долевой собственности на объект недвижимости (за исключением жилых помещений) можно посредством размещения соответствующего извещения на сайте Росреестра </w:t>
      </w:r>
      <w:hyperlink r:id="rId26" w:history="1">
        <w:r w:rsidRPr="0098009B">
          <w:rPr>
            <w:rFonts w:ascii="Times New Roman" w:eastAsia="Times New Roman" w:hAnsi="Times New Roman"/>
            <w:color w:val="0000FF"/>
            <w:sz w:val="24"/>
            <w:szCs w:val="24"/>
            <w:u w:val="single"/>
            <w:lang w:val="en-US" w:eastAsia="ru-RU"/>
          </w:rPr>
          <w:t>https</w:t>
        </w:r>
        <w:r w:rsidRPr="0098009B">
          <w:rPr>
            <w:rFonts w:ascii="Times New Roman" w:eastAsia="Times New Roman" w:hAnsi="Times New Roman"/>
            <w:color w:val="0000FF"/>
            <w:sz w:val="24"/>
            <w:szCs w:val="24"/>
            <w:u w:val="single"/>
            <w:lang w:eastAsia="ru-RU"/>
          </w:rPr>
          <w:t>://</w:t>
        </w:r>
        <w:r w:rsidRPr="0098009B">
          <w:rPr>
            <w:rFonts w:ascii="Times New Roman" w:eastAsia="Times New Roman" w:hAnsi="Times New Roman"/>
            <w:color w:val="0000FF"/>
            <w:sz w:val="24"/>
            <w:szCs w:val="24"/>
            <w:u w:val="single"/>
            <w:lang w:val="en-US" w:eastAsia="ru-RU"/>
          </w:rPr>
          <w:t>rosreestr</w:t>
        </w:r>
        <w:r w:rsidRPr="0098009B">
          <w:rPr>
            <w:rFonts w:ascii="Times New Roman" w:eastAsia="Times New Roman" w:hAnsi="Times New Roman"/>
            <w:color w:val="0000FF"/>
            <w:sz w:val="24"/>
            <w:szCs w:val="24"/>
            <w:u w:val="single"/>
            <w:lang w:eastAsia="ru-RU"/>
          </w:rPr>
          <w:t>.</w:t>
        </w:r>
        <w:r w:rsidRPr="0098009B">
          <w:rPr>
            <w:rFonts w:ascii="Times New Roman" w:eastAsia="Times New Roman" w:hAnsi="Times New Roman"/>
            <w:color w:val="0000FF"/>
            <w:sz w:val="24"/>
            <w:szCs w:val="24"/>
            <w:u w:val="single"/>
            <w:lang w:val="en-US" w:eastAsia="ru-RU"/>
          </w:rPr>
          <w:t>ru</w:t>
        </w:r>
      </w:hyperlink>
      <w:r w:rsidRPr="0098009B">
        <w:rPr>
          <w:rFonts w:ascii="Times New Roman" w:eastAsia="Times New Roman" w:hAnsi="Times New Roman"/>
          <w:sz w:val="24"/>
          <w:szCs w:val="24"/>
          <w:lang w:eastAsia="ru-RU"/>
        </w:rPr>
        <w:t xml:space="preserve"> в случае, когда число таких участников превышает 20. Данный сервис «Извещение о продаже доли в праве» размещен в разделе «Электронные услуги и сервисы» на главной странице сайта Росреестра.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За публикацию на сайте Росреестра извещения плата не взимается.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Напоминаем, что сделка по продаже доли в праве собственности на объект недвижимости подлежит нотариальному удостоверению. Если продавец известил сособственников о продаже доли через сайт Росреестра, при обращении к нотариусу подтверждать это не требуется, поскольку нотариус проверит данную информацию в специальном разделе сайта Росреестра, в котором опубликованное извещение доступно для просмотра в течение трех месяцев.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Участникам долевой собственности на объект недвижимости, у которых активирован «личный кабинет», в течение трех дней с даты размещения извещения о продаже одним из собственников своей доли будет направлено уведомление о публикации такого извещения.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b/>
          <w:sz w:val="24"/>
          <w:szCs w:val="24"/>
          <w:lang w:eastAsia="ru-RU"/>
        </w:rPr>
      </w:pP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center"/>
        <w:rPr>
          <w:rFonts w:ascii="Times New Roman" w:eastAsia="Times New Roman" w:hAnsi="Times New Roman"/>
          <w:b/>
          <w:sz w:val="24"/>
          <w:szCs w:val="24"/>
          <w:lang w:eastAsia="ru-RU"/>
        </w:rPr>
      </w:pPr>
      <w:r w:rsidRPr="0098009B">
        <w:rPr>
          <w:rFonts w:ascii="Times New Roman" w:eastAsia="Times New Roman" w:hAnsi="Times New Roman"/>
          <w:b/>
          <w:sz w:val="24"/>
          <w:szCs w:val="24"/>
          <w:lang w:eastAsia="ru-RU"/>
        </w:rPr>
        <w:t>Уточнение границ ра</w:t>
      </w:r>
      <w:r w:rsidR="0098009B">
        <w:rPr>
          <w:rFonts w:ascii="Times New Roman" w:eastAsia="Times New Roman" w:hAnsi="Times New Roman"/>
          <w:b/>
          <w:sz w:val="24"/>
          <w:szCs w:val="24"/>
          <w:lang w:eastAsia="ru-RU"/>
        </w:rPr>
        <w:t>нее учтенных земельных участков</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Требования современного законодательства  в сфере недвижимости сопряжены с необходимостью государственного учета и регистрации прав на объекты недвижимого имущества, в том числе с точки зрения актуализации сведений о характеристиках объекта недвижимости.</w:t>
      </w:r>
    </w:p>
    <w:p w:rsidR="00320BF1" w:rsidRPr="0098009B" w:rsidRDefault="00320BF1" w:rsidP="0098009B">
      <w:pPr>
        <w:keepNext/>
        <w:widowControl w:val="0"/>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Федеральным законом «О государственной регистрации недвижимости» установлены правила </w:t>
      </w:r>
      <w:r w:rsidRPr="0098009B">
        <w:rPr>
          <w:rFonts w:ascii="Times New Roman" w:hAnsi="Times New Roman"/>
          <w:sz w:val="24"/>
          <w:szCs w:val="24"/>
        </w:rPr>
        <w:t xml:space="preserve">ведения Единого государственного реестра недвижимости (ЕГРН), включающего в себя всю </w:t>
      </w:r>
      <w:r w:rsidRPr="0098009B">
        <w:rPr>
          <w:rFonts w:ascii="Times New Roman" w:eastAsia="Times New Roman" w:hAnsi="Times New Roman"/>
          <w:sz w:val="24"/>
          <w:szCs w:val="24"/>
          <w:lang w:eastAsia="ru-RU"/>
        </w:rPr>
        <w:t>необходимую и достоверную информацию о земле и прочно связанных с ней объектов</w:t>
      </w:r>
      <w:r w:rsidRPr="0098009B">
        <w:rPr>
          <w:rFonts w:ascii="Times New Roman" w:eastAsia="Times New Roman" w:hAnsi="Times New Roman"/>
          <w:color w:val="FF0000"/>
          <w:sz w:val="24"/>
          <w:szCs w:val="24"/>
          <w:lang w:eastAsia="ru-RU"/>
        </w:rPr>
        <w:t xml:space="preserve"> </w:t>
      </w:r>
      <w:r w:rsidRPr="0098009B">
        <w:rPr>
          <w:rFonts w:ascii="Times New Roman" w:eastAsia="Times New Roman" w:hAnsi="Times New Roman"/>
          <w:sz w:val="24"/>
          <w:szCs w:val="24"/>
          <w:lang w:eastAsia="ru-RU"/>
        </w:rPr>
        <w:t>недвижимости.</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Одной из важнейших нерешенных проблем на современном этапе развития земельно-имущественных отношений является отсутствие информации в ЕГРН о границах ранее учтенных земельных участков, которые предоставлялись гражданам </w:t>
      </w:r>
      <w:r w:rsidRPr="0098009B">
        <w:rPr>
          <w:rFonts w:ascii="Times New Roman" w:hAnsi="Times New Roman"/>
          <w:sz w:val="24"/>
          <w:szCs w:val="24"/>
        </w:rPr>
        <w:t xml:space="preserve"> для ведения личного подсобного и дачного хозяйства, садоводства и индивидуального жилищного строительства </w:t>
      </w:r>
      <w:r w:rsidRPr="0098009B">
        <w:rPr>
          <w:rFonts w:ascii="Times New Roman" w:eastAsia="Times New Roman" w:hAnsi="Times New Roman"/>
          <w:sz w:val="24"/>
          <w:szCs w:val="24"/>
          <w:lang w:eastAsia="ru-RU"/>
        </w:rPr>
        <w:t xml:space="preserve">в соответствии с законом о частной собственности на землю, принятым в 90-е годы. То есть межевание указанных земельных участков не было проведено.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В настоящее время нет необходимости в обязательном порядке уточнять границы земельных участков. Отсутствие сведений о границах ранее учтенных земельных участков не влечет ограничение прав собственников земельных участков в плане владения, пользования и распоряжения ими, и не влечет приостановление государственной регистрации прав или перехода прав на земельный участок. Уточнение границ земельных участков осуществляются по усмотрению правообладателей земельных участков.</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Тем не менее, существуют проблемы, с которыми владелец или собственник такого земельного участка рано или поздно может столкнуться.</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Например, возникновение земельных споров с соседями, связанных с пересечением границ уточняемого земельного участка со смежными землепользователями.</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Данные споры, как правило, разрешаются в судебном порядке, что вызывает необходимость финансовых затрат на квалифицированного юриста, способного отстоять интересы в суде, а также затрат на проведение судебной землеустроительной экспертизы, по результатам которой будет вынесено соответствующее решение суда.</w:t>
      </w:r>
    </w:p>
    <w:p w:rsid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Самым неприятным может оказаться, что при уточнении границ земельного участка, вновь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lastRenderedPageBreak/>
        <w:t>возведенное строение пересекает границы данного земель</w:t>
      </w:r>
      <w:r w:rsidR="0098009B">
        <w:rPr>
          <w:rFonts w:ascii="Times New Roman" w:eastAsia="Times New Roman" w:hAnsi="Times New Roman"/>
          <w:sz w:val="24"/>
          <w:szCs w:val="24"/>
          <w:lang w:eastAsia="ru-RU"/>
        </w:rPr>
        <w:t xml:space="preserve">ного участка, либо не соблюдены </w:t>
      </w:r>
      <w:r w:rsidRPr="0098009B">
        <w:rPr>
          <w:rFonts w:ascii="Times New Roman" w:eastAsia="Times New Roman" w:hAnsi="Times New Roman"/>
          <w:sz w:val="24"/>
          <w:szCs w:val="24"/>
          <w:lang w:eastAsia="ru-RU"/>
        </w:rPr>
        <w:t>отступы от границ земельного участка, установленные действующим законодательством.</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Данное обстоятельство может послужить основанием для возникновения судебного спора, в результате которого данное строение необходимо будет снести.</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Таким образом, чтобы избежать судебных споров о границах принадлежащего земельного участка, с соседними землепользователями, начать возведение объектов капитального строительства на принадлежащих земельных участках, а также оформить права на уже созданные объекты капитального строительства, в случае отсутствия в ЕГРН сведений о границах земельных участков (как правило, это ранее учтенные земельные участки), рекомендуем провести кадастровые работы в отношении принадлежащего земельного участка с целью внесения в ЕГРН актуальных сведений о границах земельного участка.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Чтобы узнать, имеются ли сведения о границах земельного участка, достаточно заказать выписку из ЕГРН в офисе МФЦ или на сайте Росреестра. В случае отсутствия таких сведений, в выписке будет указано, что границы не установлены в соответствии с действующим законодательством.</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На публичной кадастровой карте, которую можно найти на сайте Росреестра, земельные участки с отсутствующими границами не отображаются.</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В случае принятия решения об уточнении границ земельного участка, необходимо обратиться к кадастровому инженеру для проведения кадастровых работ, в результате которых будет подготовлен соответствующий межевой план земельного участка.</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Следующим этапом необходимо подать заявление о внесении изменений в сведения ЕГРН через МФЦ или путем подачи заявления и документов через электронные сервисы Росреестра.</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53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Отметим также, что за процедуру внесения сведений в ЕГРН о границах земельного участка, государственная пошлина не платится.</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tabs>
          <w:tab w:val="left" w:pos="9355"/>
        </w:tabs>
        <w:spacing w:after="0" w:line="240" w:lineRule="auto"/>
        <w:ind w:firstLine="709"/>
        <w:jc w:val="both"/>
        <w:rPr>
          <w:rFonts w:ascii="Times New Roman" w:eastAsia="Times New Roman" w:hAnsi="Times New Roman"/>
          <w:sz w:val="24"/>
          <w:szCs w:val="24"/>
          <w:lang w:eastAsia="ru-RU"/>
        </w:rPr>
      </w:pP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98009B">
        <w:rPr>
          <w:rFonts w:ascii="Times New Roman" w:eastAsia="Times New Roman" w:hAnsi="Times New Roman"/>
          <w:b/>
          <w:sz w:val="24"/>
          <w:szCs w:val="24"/>
          <w:lang w:eastAsia="ru-RU"/>
        </w:rPr>
        <w:t>Порядок уплаты государственной пошлины за государственную регистрацию прав на недв</w:t>
      </w:r>
      <w:r w:rsidR="0098009B">
        <w:rPr>
          <w:rFonts w:ascii="Times New Roman" w:eastAsia="Times New Roman" w:hAnsi="Times New Roman"/>
          <w:b/>
          <w:sz w:val="24"/>
          <w:szCs w:val="24"/>
          <w:lang w:eastAsia="ru-RU"/>
        </w:rPr>
        <w:t>ижимое имущество и сделок с ним</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2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В целях повышения качества оказания государственных услуг в сфере государственной регистрации прав, ограничений (обременений) прав на недвижимое имущество и сделок с ним, а также с целью минимизации возвратов из федерального бюджета излишне уплаченных сумм, связанных с ошибочным перечислением государственной пошлины, Управление Росреестра по Новосибирской области доводит до Вашего сведения, что согласно пунктам 1 и 8 статьи 45 Налогового кодекса Российской Федерации плательщик обязан самостоятельно исполнить обязанность по уплате государственной пошлины, если иное не предусмотрено законодательством о налогах и сборах.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2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При уплате государственной пошлины необходимо верно указывать реквизиты получателя, а физическим лицам обратить особое внимание на правильность Фамилии Имени Отчества, в которых не должно быть опечаток, пропущенных или лишних символов.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2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Непогашенную сумму денежных средств можно использовать при последующем обращении в Управление Росреестра по Новосибирской области. В качестве оплаты госпошлины может быть предоставлено несколько частично погашенных платежных документов.</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2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Реквизиты для оплаты государственной пошлины опубликованы на сайте Росреестра в разделе Физическим лицам / Государственная регистрация прав и кадастровый учет недвижимости </w:t>
      </w:r>
      <w:hyperlink r:id="rId27" w:history="1">
        <w:r w:rsidRPr="0098009B">
          <w:rPr>
            <w:rFonts w:ascii="Times New Roman" w:eastAsia="Times New Roman" w:hAnsi="Times New Roman"/>
            <w:color w:val="0000FF"/>
            <w:sz w:val="24"/>
            <w:szCs w:val="24"/>
            <w:u w:val="single"/>
            <w:lang w:eastAsia="ru-RU"/>
          </w:rPr>
          <w:t>https://rosreestr.ru/site/fiz/zaregistrirovat-nedvizhimoe-imushchestvo-/stoimost-uslugi/</w:t>
        </w:r>
      </w:hyperlink>
      <w:r w:rsidRPr="0098009B">
        <w:rPr>
          <w:rFonts w:ascii="Times New Roman" w:eastAsia="Times New Roman" w:hAnsi="Times New Roman"/>
          <w:sz w:val="24"/>
          <w:szCs w:val="24"/>
          <w:lang w:eastAsia="ru-RU"/>
        </w:rPr>
        <w:t xml:space="preserve">.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rPr>
          <w:rFonts w:ascii="Times New Roman" w:eastAsia="Times New Roman" w:hAnsi="Times New Roman" w:cs="Calibri"/>
          <w:noProof/>
          <w:sz w:val="24"/>
          <w:szCs w:val="24"/>
          <w:lang w:eastAsia="ru-RU"/>
        </w:rPr>
      </w:pP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lang w:eastAsia="ru-RU"/>
        </w:rPr>
      </w:pPr>
      <w:r w:rsidRPr="0098009B">
        <w:rPr>
          <w:rFonts w:ascii="Times New Roman" w:hAnsi="Times New Roman"/>
          <w:b/>
          <w:sz w:val="24"/>
          <w:szCs w:val="24"/>
          <w:lang w:eastAsia="ru-RU"/>
        </w:rPr>
        <w:t>Аренда лесных участков</w:t>
      </w:r>
    </w:p>
    <w:p w:rsid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Аренда участков лесного фонда регулируется Лесным кодексом РФ и гражданским законодательством. По договору аренды лесных участков, находящихся в государственной или муниципальной собственности, лесной участок передается гражданам, юридическим лицам в аренду. Арендодателем лесного участка является Министерство природных ресурсов и экологии Новосибирской области. При этом объектом аренды могут быть только лесные участки, находящиеся в государственной или муниципальной собственности и прошедшие государственный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lastRenderedPageBreak/>
        <w:t>кадастровый учет.</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lang w:eastAsia="ru-RU"/>
        </w:rPr>
      </w:pPr>
      <w:r w:rsidRPr="0098009B">
        <w:rPr>
          <w:rFonts w:ascii="Times New Roman" w:hAnsi="Times New Roman"/>
          <w:sz w:val="24"/>
          <w:szCs w:val="24"/>
          <w:lang w:eastAsia="ru-RU"/>
        </w:rPr>
        <w:t>Вместе с тем, договоры аренды лесных участков, заключенные до вступления в силу Лесного кодекса РФ и затем приведенные в соответствие с Лесным кодексом РФ не требовали проведения государственного кадастрового учета участка и проведения кадастровых работ. Такие договоры аренды содержат информацию о предмете договора в виде описания лесохозяйственного участка, квартала, выдела и т.д. без указания кадастрового номера земельного участка, либо указан условный номер лесного участка. Данный факт связан с тем, что сведения о лесных участках, в том числе и о частях земельных участков, не были внесены в Единый государственный реестр прав, т.е. не прошли государственный кадастровый учет.</w:t>
      </w:r>
    </w:p>
    <w:p w:rsid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 xml:space="preserve">По результатам проведенного филиалом ФГБУ «ФКП Росреестра» по Новосибирской области и Управлением Росреестра по Новосибирской области анализа сведений </w:t>
      </w:r>
      <w:r w:rsidRPr="0098009B">
        <w:rPr>
          <w:rFonts w:ascii="Times New Roman" w:hAnsi="Times New Roman"/>
          <w:sz w:val="24"/>
          <w:szCs w:val="24"/>
          <w:lang w:eastAsia="ru-RU"/>
        </w:rPr>
        <w:t xml:space="preserve">Единого государственного реестра недвижимости (ЕГРН) </w:t>
      </w:r>
      <w:r w:rsidRPr="0098009B">
        <w:rPr>
          <w:rFonts w:ascii="Times New Roman" w:eastAsia="Times New Roman" w:hAnsi="Times New Roman"/>
          <w:sz w:val="24"/>
          <w:szCs w:val="24"/>
          <w:lang w:eastAsia="ru-RU"/>
        </w:rPr>
        <w:t xml:space="preserve"> были выявлены земельные участки, относящиеся к землям лесного фонда, в отношении которых не осуществлен государственный кадастровый учет. Земельные участки имеют условные номера, поскольку в отношении них зарегистрированы обременения в виде аренды, либо право постоянн</w:t>
      </w:r>
      <w:r w:rsidR="0098009B">
        <w:rPr>
          <w:rFonts w:ascii="Times New Roman" w:eastAsia="Times New Roman" w:hAnsi="Times New Roman"/>
          <w:sz w:val="24"/>
          <w:szCs w:val="24"/>
          <w:lang w:eastAsia="ru-RU"/>
        </w:rPr>
        <w:t xml:space="preserve">ого (бессрочного) пользования. </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09B">
        <w:rPr>
          <w:rFonts w:ascii="Times New Roman" w:hAnsi="Times New Roman"/>
          <w:sz w:val="24"/>
          <w:szCs w:val="24"/>
          <w:lang w:eastAsia="ru-RU"/>
        </w:rPr>
        <w:t xml:space="preserve">При реализации положений закона о лесной амнистии (Федерального закона от 29 июля 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вступившего в силу 11 августа 2017 года и направленного на устранение противоречий в ЕГРН и государственном лесном реестре (ГЛР) выявляются спорные ситуации, связанные с пересечением участков лесного фонда и земельных участков иной категории земель, либо дублированием сведений о лесных участках. </w:t>
      </w:r>
    </w:p>
    <w:p w:rsid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Для того чтобы сведения ЕГРН соответствовали сведениям ГЛР, действующие договоры аренды должны быть зарегистрированы в отношении ле</w:t>
      </w:r>
      <w:r w:rsidR="0098009B">
        <w:rPr>
          <w:rFonts w:ascii="Times New Roman" w:eastAsia="Times New Roman" w:hAnsi="Times New Roman"/>
          <w:sz w:val="24"/>
          <w:szCs w:val="24"/>
          <w:lang w:eastAsia="ru-RU"/>
        </w:rPr>
        <w:t>сных участков, имеющих границы.</w:t>
      </w:r>
    </w:p>
    <w:p w:rsidR="00320BF1" w:rsidRPr="0098009B" w:rsidRDefault="00320BF1" w:rsidP="0098009B">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8009B">
        <w:rPr>
          <w:rFonts w:ascii="Times New Roman" w:eastAsia="Times New Roman" w:hAnsi="Times New Roman"/>
          <w:sz w:val="24"/>
          <w:szCs w:val="24"/>
          <w:lang w:eastAsia="ru-RU"/>
        </w:rPr>
        <w:t>Арендаторы лесных участков для приведения в соответствие договоров аренды могут самостоятельно обращаться в Министерство с целью внесения изменения в действующие договоры в части указания кадастрового номера лесного участка, описания местоположени</w:t>
      </w:r>
      <w:r w:rsidR="0098009B">
        <w:rPr>
          <w:rFonts w:ascii="Times New Roman" w:eastAsia="Times New Roman" w:hAnsi="Times New Roman"/>
          <w:sz w:val="24"/>
          <w:szCs w:val="24"/>
          <w:lang w:eastAsia="ru-RU"/>
        </w:rPr>
        <w:t>я границ лесного участка и т.п.</w:t>
      </w:r>
    </w:p>
    <w:p w:rsidR="00320BF1" w:rsidRPr="0098009B" w:rsidRDefault="00320BF1" w:rsidP="0098009B">
      <w:pPr>
        <w:widowControl w:val="0"/>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r w:rsidRPr="0098009B">
        <w:rPr>
          <w:rFonts w:ascii="Times New Roman" w:eastAsia="Times New Roman" w:hAnsi="Times New Roman"/>
          <w:b/>
          <w:i/>
          <w:sz w:val="24"/>
          <w:szCs w:val="24"/>
          <w:lang w:eastAsia="ru-RU"/>
        </w:rPr>
        <w:t>Материал подг</w:t>
      </w:r>
      <w:r w:rsidR="0098009B">
        <w:rPr>
          <w:rFonts w:ascii="Times New Roman" w:eastAsia="Times New Roman" w:hAnsi="Times New Roman"/>
          <w:b/>
          <w:i/>
          <w:sz w:val="24"/>
          <w:szCs w:val="24"/>
          <w:lang w:eastAsia="ru-RU"/>
        </w:rPr>
        <w:t xml:space="preserve">отовлен Управлением Росреестра </w:t>
      </w:r>
      <w:r w:rsidRPr="0098009B">
        <w:rPr>
          <w:rFonts w:ascii="Times New Roman" w:eastAsia="Times New Roman" w:hAnsi="Times New Roman"/>
          <w:b/>
          <w:i/>
          <w:sz w:val="24"/>
          <w:szCs w:val="24"/>
          <w:lang w:eastAsia="ru-RU"/>
        </w:rPr>
        <w:t>по Новосибирской области</w:t>
      </w:r>
    </w:p>
    <w:p w:rsidR="0098009B" w:rsidRDefault="0098009B" w:rsidP="00320BF1">
      <w:pPr>
        <w:pStyle w:val="af1"/>
        <w:spacing w:before="0" w:beforeAutospacing="0" w:after="0" w:afterAutospacing="0"/>
        <w:ind w:firstLine="709"/>
        <w:jc w:val="center"/>
        <w:rPr>
          <w:rFonts w:asciiTheme="minorHAnsi" w:hAnsiTheme="minorHAnsi"/>
          <w:b/>
          <w:sz w:val="28"/>
          <w:szCs w:val="28"/>
        </w:rPr>
      </w:pPr>
    </w:p>
    <w:p w:rsidR="0068786F" w:rsidRDefault="0068786F"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jc w:val="center"/>
        <w:rPr>
          <w:b/>
        </w:rPr>
      </w:pPr>
      <w:r>
        <w:rPr>
          <w:b/>
        </w:rPr>
        <w:t>ИНФОРИМАЦИОННЫЙ МАТЕРИАЛ ИЗ КАДАСТРОВОЙ ПАЛАТЫ ПО НОВОСИБИРСКОЙ ОБЛАСТИ</w:t>
      </w:r>
    </w:p>
    <w:p w:rsidR="0068786F" w:rsidRPr="0068786F" w:rsidRDefault="0068786F"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jc w:val="center"/>
        <w:rPr>
          <w:b/>
          <w:sz w:val="16"/>
          <w:szCs w:val="16"/>
        </w:rPr>
      </w:pPr>
    </w:p>
    <w:p w:rsidR="00320BF1" w:rsidRPr="0068786F" w:rsidRDefault="00320BF1" w:rsidP="0068786F">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jc w:val="center"/>
        <w:rPr>
          <w:b/>
        </w:rPr>
      </w:pPr>
      <w:r w:rsidRPr="0098009B">
        <w:rPr>
          <w:b/>
        </w:rPr>
        <w:t xml:space="preserve">В каждом офисе центра «Мои Документы» можно получить государственные </w:t>
      </w:r>
      <w:r w:rsidR="0068786F">
        <w:rPr>
          <w:b/>
        </w:rPr>
        <w:t xml:space="preserve">                  </w:t>
      </w:r>
      <w:r w:rsidRPr="0098009B">
        <w:rPr>
          <w:b/>
        </w:rPr>
        <w:t>услуги Росреестра</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Государственные и муниципальные услуги различных ведомств можно получить в офисах центра «</w:t>
      </w:r>
      <w:hyperlink r:id="rId28" w:history="1">
        <w:r w:rsidRPr="0098009B">
          <w:rPr>
            <w:rStyle w:val="ab"/>
          </w:rPr>
          <w:t>Мои Документы</w:t>
        </w:r>
      </w:hyperlink>
      <w:r w:rsidRPr="0098009B">
        <w:t xml:space="preserve">» (ГАУ НСО «МФЦ»). В том числе и государственные услуги </w:t>
      </w:r>
      <w:hyperlink r:id="rId29" w:history="1">
        <w:r w:rsidRPr="0098009B">
          <w:rPr>
            <w:rStyle w:val="ab"/>
          </w:rPr>
          <w:t>Росреестра</w:t>
        </w:r>
      </w:hyperlink>
      <w:r w:rsidRPr="0098009B">
        <w:t>.</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Офисы предоставляют услуги на всей территории Новосибирской области. На сегодняшний день в регионе функционируют 44 центра «</w:t>
      </w:r>
      <w:hyperlink r:id="rId30" w:history="1">
        <w:r w:rsidRPr="0098009B">
          <w:rPr>
            <w:rStyle w:val="ab"/>
          </w:rPr>
          <w:t>Мои Документы</w:t>
        </w:r>
      </w:hyperlink>
      <w:r w:rsidRPr="0098009B">
        <w:t xml:space="preserve">», 13 окон обслуживания субъектов предпринимательства (МФЦ для бизнеса), 56 стационарных и 8 мобильных офисов.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В каждом офисе центра предоставляются услуги </w:t>
      </w:r>
      <w:hyperlink r:id="rId31" w:history="1">
        <w:r w:rsidRPr="0098009B">
          <w:rPr>
            <w:rStyle w:val="ab"/>
          </w:rPr>
          <w:t>Росреестра</w:t>
        </w:r>
      </w:hyperlink>
      <w:r w:rsidRPr="0098009B">
        <w:t>. Можно подать документы на государственный кадастровый учет и государственную регистрацию прав, подать запрос на получение выписки из Единого государственного реестра недвижимости. В офисах также можно получить готовые документы.</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 Предоставление услуг осуществляется вне зависимости от прописки. В случае оформления документов на недвижимость – независимо от расположения объекта недвижимости в Новосибирской области.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Все услуги в офисах центра предоставляются бесплатно. Заявитель оплачивает только государственную пошлину, предусмотренную законодательством.</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На официальном сайте центра «Мои Документы»: </w:t>
      </w:r>
      <w:hyperlink r:id="rId32" w:history="1">
        <w:r w:rsidRPr="0098009B">
          <w:rPr>
            <w:rStyle w:val="ab"/>
          </w:rPr>
          <w:t>https://www.mfc-nso.ru/</w:t>
        </w:r>
      </w:hyperlink>
      <w:r w:rsidRPr="0098009B">
        <w:t xml:space="preserve"> можно предварительно записаться на прием, для этого нужно иметь подтвержденную учетную запись на портале госуслуг. С подробной информацией об адресах офисов и режиме их работы можно </w:t>
      </w:r>
      <w:r w:rsidRPr="0098009B">
        <w:lastRenderedPageBreak/>
        <w:t xml:space="preserve">ознакомиться по ссылке: </w:t>
      </w:r>
      <w:hyperlink r:id="rId33" w:history="1">
        <w:r w:rsidRPr="0098009B">
          <w:rPr>
            <w:rStyle w:val="ab"/>
          </w:rPr>
          <w:t>http://mfc-nso.ru/filials</w:t>
        </w:r>
      </w:hyperlink>
      <w:r w:rsidRPr="0098009B">
        <w:t xml:space="preserve">. Также на сайте можно проверить статус заявления: </w:t>
      </w:r>
      <w:hyperlink r:id="rId34" w:history="1">
        <w:r w:rsidRPr="0098009B">
          <w:rPr>
            <w:rStyle w:val="ab"/>
          </w:rPr>
          <w:t>https://www.mfc-nso.ru/onlinecheck</w:t>
        </w:r>
      </w:hyperlink>
      <w:r w:rsidRPr="0098009B">
        <w:t xml:space="preserve">. Достаточно ввести семизначный код заявления, который указан в расписке, выданной специалистом центра при приеме документов.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Справочную информацию о работе центра «</w:t>
      </w:r>
      <w:hyperlink r:id="rId35" w:history="1">
        <w:r w:rsidRPr="0098009B">
          <w:rPr>
            <w:rStyle w:val="ab"/>
          </w:rPr>
          <w:t>Мои Документы</w:t>
        </w:r>
      </w:hyperlink>
      <w:r w:rsidRPr="0098009B">
        <w:t>» можно получить по телефону 052</w:t>
      </w:r>
      <w:r w:rsidRPr="0098009B">
        <w:rPr>
          <w:rStyle w:val="af9"/>
        </w:rPr>
        <w:t> (городской номер телефона)</w:t>
      </w:r>
      <w:r w:rsidRPr="0098009B">
        <w:rPr>
          <w:b/>
        </w:rPr>
        <w:t>,</w:t>
      </w:r>
      <w:r w:rsidRPr="0098009B">
        <w:t xml:space="preserve"> 8 (383) 217-70-52 (звонок для регионов). </w:t>
      </w:r>
    </w:p>
    <w:p w:rsidR="00320BF1" w:rsidRPr="0098009B" w:rsidRDefault="0068786F" w:rsidP="0068786F">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jc w:val="center"/>
        <w:rPr>
          <w:b/>
        </w:rPr>
      </w:pPr>
      <w:r w:rsidRPr="0098009B">
        <w:rPr>
          <w:b/>
        </w:rPr>
        <w:t>Выписка из ЕГРН содержит полную информацию об объекте недвижимости</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В Едином государственном реестре недвижимости (ЕГРН) содержится вся информация об объектах недвижимости на территории страны и зарегистрированных правах на них. Выписка из ЕГРН содержит полные сведения о конкретном объекте недвижимости и подтверждает право собственности на него.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В выписке из ЕГРН об основных характеристиках и зарегистрированных правах на объект недвижимости содержится информация об адресе, местоположении, площади, назначении, этаже, кадастровом номере и кадастровой стоимости. Также в выписке указаны ФИО правообладателей недвижимости и их доли в ней, номер и дата регистрации права; документ, на основании которого приобретена недвижимость.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Выписка предоставляется по запросу в электронном или бумажном виде. Подать запрос на получение выписки из ЕГРН можно в офисе центра «</w:t>
      </w:r>
      <w:hyperlink r:id="rId36" w:history="1">
        <w:r w:rsidRPr="0098009B">
          <w:rPr>
            <w:rStyle w:val="ab"/>
          </w:rPr>
          <w:t>Мои Документы</w:t>
        </w:r>
      </w:hyperlink>
      <w:r w:rsidRPr="0098009B">
        <w:t xml:space="preserve">», по почте (запрос о предоставлении сведений ограниченного доступа должен быть заверен нотариусом) или на официальном сайте </w:t>
      </w:r>
      <w:hyperlink r:id="rId37" w:history="1">
        <w:r w:rsidRPr="0098009B">
          <w:rPr>
            <w:rStyle w:val="ab"/>
          </w:rPr>
          <w:t>Росреестра</w:t>
        </w:r>
      </w:hyperlink>
      <w:r w:rsidRPr="0098009B">
        <w:t xml:space="preserve"> в разделе «</w:t>
      </w:r>
      <w:hyperlink r:id="rId38" w:history="1">
        <w:r w:rsidRPr="0098009B">
          <w:rPr>
            <w:rStyle w:val="ab"/>
          </w:rPr>
          <w:t>Электронные услуги и сервисы</w:t>
        </w:r>
      </w:hyperlink>
      <w:r w:rsidRPr="0098009B">
        <w:t xml:space="preserve">». Для получения выписки в форме электронного документа необходимо подать запрос в электронной форме. Запрос о предоставлении сведений ограниченного доступа должен быть заверен электронной подписью. Удостоверяющий центр Кадастровой палаты предоставляет услуги для физических и юридических лиц по созданию, выдаче и обслуживанию квалифицированных сертификатов ключей проверки электронных подписей. Официальный сайт удостоверяющего центра: </w:t>
      </w:r>
      <w:hyperlink r:id="rId39" w:history="1">
        <w:r w:rsidRPr="0098009B">
          <w:rPr>
            <w:rStyle w:val="ab"/>
          </w:rPr>
          <w:t>https://uc.kadastr.ru/</w:t>
        </w:r>
      </w:hyperlink>
      <w:r w:rsidRPr="0098009B">
        <w:t xml:space="preserve">.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Сведения из ЕГРН предоставляются в срок не более трех рабочих дней со дня получения Росреестром запроса о предоставлении сведений. Стоимость услуги по предоставлению сведений из ЕГРН варьируется в зависимости от заявителя,  а также от вида и формы документа: от 300 рублей для физических лиц и от 950 рублей для юридических лиц в форме бумажного документа. Размер платы за предоставление сведений из ЕГРН в форме электронного документа составляет от 150 рублей для физических лиц и от 400 рублей для юридических лиц. Напоминаем, выписка из ЕГРН о кадастровой стоимости объекта недвижимости предоставляется бесплатно. </w:t>
      </w:r>
    </w:p>
    <w:p w:rsidR="00320BF1" w:rsidRPr="0098009B" w:rsidRDefault="00320BF1" w:rsidP="0098009B">
      <w:pPr>
        <w:pStyle w:val="af1"/>
        <w:pBdr>
          <w:top w:val="thickThinSmallGap" w:sz="24" w:space="1" w:color="auto"/>
          <w:left w:val="thickThinSmallGap" w:sz="24" w:space="4" w:color="auto"/>
          <w:bottom w:val="thinThickSmallGap" w:sz="24" w:space="1" w:color="auto"/>
          <w:right w:val="thinThickSmallGap" w:sz="24" w:space="4" w:color="auto"/>
        </w:pBdr>
        <w:spacing w:before="0" w:beforeAutospacing="0" w:after="0" w:afterAutospacing="0"/>
        <w:ind w:firstLine="709"/>
      </w:pPr>
      <w:r w:rsidRPr="0098009B">
        <w:t xml:space="preserve">Подробную информацию о порядке получения сведений из ЕГРН можно узнать на официальном сайте Росреестра: </w:t>
      </w:r>
      <w:hyperlink r:id="rId40" w:history="1">
        <w:r w:rsidRPr="0098009B">
          <w:rPr>
            <w:rStyle w:val="ab"/>
          </w:rPr>
          <w:t>https://rosreestr.ru/site/ur/poluchit-svedeniya-iz-egrn/</w:t>
        </w:r>
      </w:hyperlink>
      <w:r w:rsidRPr="0098009B">
        <w:t xml:space="preserve">. </w:t>
      </w:r>
    </w:p>
    <w:p w:rsidR="00320BF1" w:rsidRPr="0098009B" w:rsidRDefault="0068786F" w:rsidP="0068786F">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Times New Roman" w:hAnsi="Times New Roman"/>
          <w:sz w:val="24"/>
          <w:szCs w:val="24"/>
        </w:rPr>
      </w:pPr>
      <w:r>
        <w:rPr>
          <w:rFonts w:ascii="Times New Roman" w:hAnsi="Times New Roman"/>
          <w:sz w:val="24"/>
          <w:szCs w:val="24"/>
        </w:rPr>
        <w:t>***********</w:t>
      </w:r>
    </w:p>
    <w:p w:rsidR="00320C90" w:rsidRDefault="00320C90" w:rsidP="00056489">
      <w:pPr>
        <w:spacing w:after="0" w:line="240" w:lineRule="auto"/>
        <w:rPr>
          <w:rFonts w:ascii="Times New Roman" w:hAnsi="Times New Roman"/>
          <w:b/>
          <w:sz w:val="24"/>
          <w:szCs w:val="24"/>
        </w:rPr>
      </w:pPr>
    </w:p>
    <w:p w:rsidR="0068786F" w:rsidRDefault="0068786F" w:rsidP="00056489">
      <w:pPr>
        <w:spacing w:after="0" w:line="240" w:lineRule="auto"/>
        <w:rPr>
          <w:rFonts w:ascii="Times New Roman" w:hAnsi="Times New Roman"/>
          <w:b/>
          <w:sz w:val="24"/>
          <w:szCs w:val="24"/>
        </w:rPr>
      </w:pPr>
    </w:p>
    <w:p w:rsidR="0068786F" w:rsidRDefault="0068786F" w:rsidP="00056489">
      <w:pPr>
        <w:spacing w:after="0" w:line="240" w:lineRule="auto"/>
        <w:rPr>
          <w:rFonts w:ascii="Times New Roman" w:hAnsi="Times New Roman"/>
          <w:b/>
          <w:bCs/>
          <w:sz w:val="16"/>
          <w:szCs w:val="16"/>
          <w:lang w:eastAsia="ru-RU"/>
        </w:rPr>
      </w:pPr>
    </w:p>
    <w:p w:rsidR="004F4938" w:rsidRDefault="004F4938"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1"/>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47" w:rsidRDefault="00FA7247" w:rsidP="009729FC">
      <w:pPr>
        <w:spacing w:after="0" w:line="240" w:lineRule="auto"/>
      </w:pPr>
      <w:r>
        <w:separator/>
      </w:r>
    </w:p>
  </w:endnote>
  <w:endnote w:type="continuationSeparator" w:id="0">
    <w:p w:rsidR="00FA7247" w:rsidRDefault="00FA7247"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62" w:rsidRDefault="00712862">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2827020</wp:posOffset>
              </wp:positionH>
              <wp:positionV relativeFrom="page">
                <wp:posOffset>11579225</wp:posOffset>
              </wp:positionV>
              <wp:extent cx="140335" cy="160655"/>
              <wp:effectExtent l="0" t="0" r="12065" b="1206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62" w:rsidRDefault="00712862">
                          <w:r>
                            <w:fldChar w:fldCharType="begin"/>
                          </w:r>
                          <w:r>
                            <w:instrText xml:space="preserve"> PAGE \* MERGEFORMAT </w:instrText>
                          </w:r>
                          <w:r>
                            <w:fldChar w:fldCharType="separate"/>
                          </w:r>
                          <w:r>
                            <w:rPr>
                              <w:rStyle w:val="TimesNewRoman"/>
                              <w:noProof/>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26" type="#_x0000_t202" style="position:absolute;margin-left:222.6pt;margin-top:911.7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jfxAIAAK4FAAAOAAAAZHJzL2Uyb0RvYy54bWysVEtu2zAQ3RfoHQjuFUmOrFhC5CCxrKJA&#10;+gHSHoCWKIuoRAokYyktuui+V+gduuiiu17BuVGHlGXHyaZoqwUxIodv3sw8zvlF39RoQ6VigifY&#10;P/EwojwXBePrBL9/lzkzjJQmvCC14DTBd1Thi/nzZ+ddG9OJqERdUIkAhKu4axNcad3GrqvyijZE&#10;nYiWcjgshWyIhl+5dgtJOkBvanfieaHbCVm0UuRUKdhNh0M8t/hlSXP9piwV1ahOMHDTdpV2XZnV&#10;nZ+TeC1JW7F8R4P8BYuGMA5B91Ap0QTdSvYEqmG5FEqU+iQXjSvKkuXU5gDZ+N6jbG4q0lKbCxRH&#10;tfsyqf8Hm7/evJWIFQk+nWLESQM92n7bft/+2P7a/rz/cv8VwQFUqWtVDM43Lbjr/kr00G2bsWqv&#10;Rf5BIS4WFeFreiml6CpKCmDpm5vug6sDjjIgq+6VKCAaudXCAvWlbEwJoSgI0KFbd/sO0V6j3IQM&#10;vFNDNIcjP/TCqeXmkni83EqlX1DRIGMkWIIALDjZXCttyJB4dDGxuMhYXVsR1PxoAxyHHQgNV82Z&#10;IWF7+inyouVsOQucYBIuncBLU+cyWwROmPln0/Q0XSxS/7OJ6wdxxYqCchNm1Jcf/Fn/dkoflLFX&#10;mBI1KwycoaTkerWoJdoQ0HdmP1tyODm4ucc0bBEgl0cp+ZPAu5pEThbOzpwgC6ZOdObNHM+PrqLQ&#10;C6IgzY5Tumac/ntKqEtwNJ1MBy0dSD/KzbPf09xI3DANE6RmTYJneycSGwUueWFbqwmrB/tBKQz9&#10;Qymg3WOjrV6NRAex6n7VA4oR8UoUd6BcKUBZIE8Ye2BUQn7EqIMRkmAOMw6j+iUH7ZtpMxpyNFaj&#10;QXgOFxOsMRrMhR6m0m0r2boC3PF1XcL7yJjV7oHD7lXBULAp7AaYmToP/63XYczOfwMAAP//AwBQ&#10;SwMEFAAGAAgAAAAhADcRd9rgAAAADQEAAA8AAABkcnMvZG93bnJldi54bWxMj8tOwzAQRfdI/IM1&#10;SOyoQ5q2VhqnQpXYsKNUSOzceBpH9SOK3TT5e6YrWM7coztnqt3kLBtxiF3wEl4XGTD0TdCdbyUc&#10;v95fBLCYlNfKBo8SZoywqx8fKlXqcPOfOB5Sy6jEx1JJMCn1JeexMehUXIQePWXnMDiVaBxargd1&#10;o3JneZ5la+5U5+mCUT3uDTaXw9VJ2EzfAfuIe/w5j81gulnYj1nK56fpbQss4ZT+YLjrkzrU5HQK&#10;V68jsxKKYpUTSoHIlytghBTrzRLY6b4qhABeV/z/F/UvAAAA//8DAFBLAQItABQABgAIAAAAIQC2&#10;gziS/gAAAOEBAAATAAAAAAAAAAAAAAAAAAAAAABbQ29udGVudF9UeXBlc10ueG1sUEsBAi0AFAAG&#10;AAgAAAAhADj9If/WAAAAlAEAAAsAAAAAAAAAAAAAAAAALwEAAF9yZWxzLy5yZWxzUEsBAi0AFAAG&#10;AAgAAAAhADAtCN/EAgAArgUAAA4AAAAAAAAAAAAAAAAALgIAAGRycy9lMm9Eb2MueG1sUEsBAi0A&#10;FAAGAAgAAAAhADcRd9rgAAAADQEAAA8AAAAAAAAAAAAAAAAAHgUAAGRycy9kb3ducmV2LnhtbFBL&#10;BQYAAAAABAAEAPMAAAArBgAAAAA=&#10;" filled="f" stroked="f">
              <v:textbox style="mso-fit-shape-to-text:t" inset="0,0,0,0">
                <w:txbxContent>
                  <w:p w:rsidR="00712862" w:rsidRDefault="00712862">
                    <w:r>
                      <w:fldChar w:fldCharType="begin"/>
                    </w:r>
                    <w:r>
                      <w:instrText xml:space="preserve"> PAGE \* MERGEFORMAT </w:instrText>
                    </w:r>
                    <w:r>
                      <w:fldChar w:fldCharType="separate"/>
                    </w:r>
                    <w:r>
                      <w:rPr>
                        <w:rStyle w:val="TimesNewRoman"/>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62" w:rsidRDefault="00712862">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7620000</wp:posOffset>
              </wp:positionH>
              <wp:positionV relativeFrom="page">
                <wp:posOffset>11093450</wp:posOffset>
              </wp:positionV>
              <wp:extent cx="133985" cy="334010"/>
              <wp:effectExtent l="0" t="0" r="18415" b="889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62" w:rsidRDefault="00712862">
                          <w:r>
                            <w:fldChar w:fldCharType="begin"/>
                          </w:r>
                          <w:r>
                            <w:instrText xml:space="preserve"> PAGE \* MERGEFORMAT </w:instrText>
                          </w:r>
                          <w:r>
                            <w:fldChar w:fldCharType="separate"/>
                          </w:r>
                          <w:r w:rsidR="00C94ABE" w:rsidRPr="00C94ABE">
                            <w:rPr>
                              <w:rStyle w:val="aff5"/>
                              <w:noProof/>
                            </w:rPr>
                            <w:t>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27" type="#_x0000_t202" style="position:absolute;margin-left:600pt;margin-top:873.5pt;width:10.55pt;height:26.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YLxQIAALU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xxEGPESQs92n3dfdt93/3c/bj9fPsFwQFUqe9UAs5XHbjr7YXYQrctY9Vd&#10;iuK9QlwsasLX9FxK0deUlJClb266R1cHHGVAVv1LUUI0cq2FBdpWsjUlhKIgQIdu3Rw6RLcaFSbk&#10;ZBJHU4wKOJpMQiiZjUCS8XInlX5ORYuMkWIJArDgZHOptEmGJKOLicVFzprGiqDh9zbAcdiB0HDV&#10;nJkkbE8/xl68jJZR6ITBbOmEXpY55/kidGa5fzrNJtlikfmfTFw/TGpWlpSbMKO+/PDP+rdX+qCM&#10;g8KUaFhp4ExKSq5Xi0aiDQF95/bbF+TIzb2fhi0CcHlAyQ9C7yKInXwWnTphHk6d+NSLHM+PL+KZ&#10;F8Zhlt+ndMk4/XdKqE9xPA2mg5Z+y82z32NuJGmZhgnSsDbF0cGJJEaBS17a1mrCmsE+KoVJ/64U&#10;0O6x0VavRqKDWPV2tbUPxIrZaHklyhsQsBQgMFApTD8waiE/YNTDJEkxh1GHUfOCwxMwQ2c05Gis&#10;RoPwAi6mWGM0mAs9DKfrTrJ1DbjjIzuHZ5IzK+G7HPaPC2aDZbKfY2b4HP9br7tpO/8FAAD//wMA&#10;UEsDBBQABgAIAAAAIQB0HAYO3QAAAA8BAAAPAAAAZHJzL2Rvd25yZXYueG1sTE/LasMwELwX+g9i&#10;A701sk2JE9dyKIFeemtaAr0p1sYy0cNIimP/fden9jazM8zO1PvJGjZiiL13AvJ1Bgxd61XvOgHf&#10;X+/PW2AxSaek8Q4FzBhh3zw+1LJS/u4+cTymjlGIi5UUoFMaKs5jq9HKuPYDOtIuPliZiIaOqyDv&#10;FG4NL7Jsw63sHX3QcsCDxvZ6vFkB5XTyOEQ84M9lbIPu5635mIV4Wk1vr8ASTunPDEt9qg4NdTr7&#10;m1ORGeIUT2MSofKlJLR4iiLPgZ2X2263Ad7U/P+O5hcAAP//AwBQSwECLQAUAAYACAAAACEAtoM4&#10;kv4AAADhAQAAEwAAAAAAAAAAAAAAAAAAAAAAW0NvbnRlbnRfVHlwZXNdLnhtbFBLAQItABQABgAI&#10;AAAAIQA4/SH/1gAAAJQBAAALAAAAAAAAAAAAAAAAAC8BAABfcmVscy8ucmVsc1BLAQItABQABgAI&#10;AAAAIQAJALYLxQIAALUFAAAOAAAAAAAAAAAAAAAAAC4CAABkcnMvZTJvRG9jLnhtbFBLAQItABQA&#10;BgAIAAAAIQB0HAYO3QAAAA8BAAAPAAAAAAAAAAAAAAAAAB8FAABkcnMvZG93bnJldi54bWxQSwUG&#10;AAAAAAQABADzAAAAKQYAAAAA&#10;" filled="f" stroked="f">
              <v:textbox style="mso-fit-shape-to-text:t" inset="0,0,0,0">
                <w:txbxContent>
                  <w:p w:rsidR="00712862" w:rsidRDefault="00712862">
                    <w:r>
                      <w:fldChar w:fldCharType="begin"/>
                    </w:r>
                    <w:r>
                      <w:instrText xml:space="preserve"> PAGE \* MERGEFORMAT </w:instrText>
                    </w:r>
                    <w:r>
                      <w:fldChar w:fldCharType="separate"/>
                    </w:r>
                    <w:r w:rsidR="00C94ABE" w:rsidRPr="00C94ABE">
                      <w:rPr>
                        <w:rStyle w:val="aff5"/>
                        <w:noProof/>
                      </w:rPr>
                      <w:t>54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62" w:rsidRDefault="00712862">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2731135</wp:posOffset>
              </wp:positionH>
              <wp:positionV relativeFrom="page">
                <wp:posOffset>11096625</wp:posOffset>
              </wp:positionV>
              <wp:extent cx="67310" cy="334010"/>
              <wp:effectExtent l="0" t="0" r="8890" b="889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862" w:rsidRDefault="00712862">
                          <w:r>
                            <w:fldChar w:fldCharType="begin"/>
                          </w:r>
                          <w:r>
                            <w:instrText xml:space="preserve"> PAGE \* MERGEFORMAT </w:instrText>
                          </w:r>
                          <w:r>
                            <w:fldChar w:fldCharType="separate"/>
                          </w:r>
                          <w:r w:rsidR="00C94ABE" w:rsidRPr="00C94ABE">
                            <w:rPr>
                              <w:rStyle w:val="aff5"/>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8" type="#_x0000_t202" style="position:absolute;margin-left:215.05pt;margin-top:873.75pt;width:5.3pt;height:26.3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yIxAIAALQ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OoDycNNCj3dfdt9333c/dj7vPd18QHECVulbF4HzVgrveXogtdNsyVu2l&#10;yD8oxMWiInxNz6UUXUVJAVn65qZ7dLXHUQZk1b0SBUQj11pYoG0pG1NCKAoCdEjn5tAhutUoh83J&#10;dOTDQQ4no1EIFbMBSDzcbaXSL6hokDESLKH/FptsLpU2uZB4cDGhuMhYXVsN1PzBBjj2OxAZrpoz&#10;k4Nt6afIi5az5Sx0wmCydEIvTZ3zbBE6k8yfjtNRulik/q2J64dxxYqCchNmkJcf/ln79kLvhXEQ&#10;mBI1KwycSUnJ9WpRS7QhIO/MfvuCHLm5D9OwRQAujyj5QehdBJGTTWZTJ8zCsRNNvZnj+dFFNPHC&#10;KEyzh5QuGaf/Tgl1CY7GwbiX0m+5efZ7yo3EDdMwQGrWJHh2cCKxEeCSF7a1mrC6t49KYdK/LwW0&#10;e2i0latRaK9VvV1t+/dhohspr0RxA/qVAgQGWoThB0Yl5EeMOhgkCeYw6TCqX3J4AeCgB0MOxmow&#10;CM/hYoI1Rr250P1sum4lW1eAO7yxc3glGbMSvs9h/7ZgNFgm+zFmZs/xv/W6H7bzXwAAAP//AwBQ&#10;SwMEFAAGAAgAAAAhAFiFOKveAAAADQEAAA8AAABkcnMvZG93bnJldi54bWxMj8tOwzAQRfdI/IM1&#10;ldhRuxBIFOJUqBIbdpQKiZ0bT+OofkS2myZ/z7CC5cy5unOm2c7OsgljGoKXsFkLYOi7oAffSzh8&#10;vt1XwFJWXisbPEpYMMG2vb1pVK3D1X/gtM89oxKfaiXB5DzWnKfOoFNpHUb0xE4hOpVpjD3XUV2p&#10;3Fn+IMQzd2rwdMGoEXcGu/P+4iSU81fAMeEOv09TF82wVPZ9kfJuNb++AMs4578w/OqTOrTkdAwX&#10;rxOzEopHsaEogbIon4BRpChECexIq0oQ5G3D/3/R/gAAAP//AwBQSwECLQAUAAYACAAAACEAtoM4&#10;kv4AAADhAQAAEwAAAAAAAAAAAAAAAAAAAAAAW0NvbnRlbnRfVHlwZXNdLnhtbFBLAQItABQABgAI&#10;AAAAIQA4/SH/1gAAAJQBAAALAAAAAAAAAAAAAAAAAC8BAABfcmVscy8ucmVsc1BLAQItABQABgAI&#10;AAAAIQA0BeyIxAIAALQFAAAOAAAAAAAAAAAAAAAAAC4CAABkcnMvZTJvRG9jLnhtbFBLAQItABQA&#10;BgAIAAAAIQBYhTir3gAAAA0BAAAPAAAAAAAAAAAAAAAAAB4FAABkcnMvZG93bnJldi54bWxQSwUG&#10;AAAAAAQABADzAAAAKQYAAAAA&#10;" filled="f" stroked="f">
              <v:textbox style="mso-fit-shape-to-text:t" inset="0,0,0,0">
                <w:txbxContent>
                  <w:p w:rsidR="00712862" w:rsidRDefault="00712862">
                    <w:r>
                      <w:fldChar w:fldCharType="begin"/>
                    </w:r>
                    <w:r>
                      <w:instrText xml:space="preserve"> PAGE \* MERGEFORMAT </w:instrText>
                    </w:r>
                    <w:r>
                      <w:fldChar w:fldCharType="separate"/>
                    </w:r>
                    <w:r w:rsidR="00C94ABE" w:rsidRPr="00C94ABE">
                      <w:rPr>
                        <w:rStyle w:val="aff5"/>
                        <w:noProof/>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62" w:rsidRDefault="00712862">
    <w:pPr>
      <w:pStyle w:val="a5"/>
      <w:jc w:val="right"/>
    </w:pPr>
    <w:r>
      <w:fldChar w:fldCharType="begin"/>
    </w:r>
    <w:r>
      <w:instrText xml:space="preserve"> PAGE   \* MERGEFORMAT </w:instrText>
    </w:r>
    <w:r>
      <w:fldChar w:fldCharType="separate"/>
    </w:r>
    <w:r w:rsidR="00C94ABE">
      <w:rPr>
        <w:noProof/>
      </w:rPr>
      <w:t>58</w:t>
    </w:r>
    <w:r>
      <w:fldChar w:fldCharType="end"/>
    </w:r>
  </w:p>
  <w:p w:rsidR="00712862" w:rsidRDefault="007128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47" w:rsidRDefault="00FA7247" w:rsidP="009729FC">
      <w:pPr>
        <w:spacing w:after="0" w:line="240" w:lineRule="auto"/>
      </w:pPr>
      <w:r>
        <w:separator/>
      </w:r>
    </w:p>
  </w:footnote>
  <w:footnote w:type="continuationSeparator" w:id="0">
    <w:p w:rsidR="00FA7247" w:rsidRDefault="00FA7247"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70E8A"/>
    <w:multiLevelType w:val="hybridMultilevel"/>
    <w:tmpl w:val="07FA5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37066"/>
    <w:multiLevelType w:val="hybridMultilevel"/>
    <w:tmpl w:val="79CC04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079804C8"/>
    <w:multiLevelType w:val="hybridMultilevel"/>
    <w:tmpl w:val="4D9E1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E7AD5"/>
    <w:multiLevelType w:val="hybridMultilevel"/>
    <w:tmpl w:val="ECF4F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467CA9"/>
    <w:multiLevelType w:val="hybridMultilevel"/>
    <w:tmpl w:val="8ECCC0DC"/>
    <w:lvl w:ilvl="0" w:tplc="FCF27AE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D302B6"/>
    <w:multiLevelType w:val="hybridMultilevel"/>
    <w:tmpl w:val="C45A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C4497"/>
    <w:multiLevelType w:val="hybridMultilevel"/>
    <w:tmpl w:val="FDE4C586"/>
    <w:lvl w:ilvl="0" w:tplc="1862E1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20F1CE0"/>
    <w:multiLevelType w:val="hybridMultilevel"/>
    <w:tmpl w:val="188E6F56"/>
    <w:lvl w:ilvl="0" w:tplc="B546DB3C">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8522DA"/>
    <w:multiLevelType w:val="hybridMultilevel"/>
    <w:tmpl w:val="92601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A93649C"/>
    <w:multiLevelType w:val="hybridMultilevel"/>
    <w:tmpl w:val="0ABC0E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95B3F"/>
    <w:multiLevelType w:val="singleLevel"/>
    <w:tmpl w:val="91B668FA"/>
    <w:lvl w:ilvl="0">
      <w:start w:val="1"/>
      <w:numFmt w:val="bullet"/>
      <w:lvlText w:val="-"/>
      <w:lvlJc w:val="left"/>
      <w:pPr>
        <w:tabs>
          <w:tab w:val="num" w:pos="1080"/>
        </w:tabs>
        <w:ind w:left="1080" w:hanging="360"/>
      </w:pPr>
      <w:rPr>
        <w:rFonts w:hint="default"/>
      </w:rPr>
    </w:lvl>
  </w:abstractNum>
  <w:abstractNum w:abstractNumId="18" w15:restartNumberingAfterBreak="0">
    <w:nsid w:val="54BC09D2"/>
    <w:multiLevelType w:val="hybridMultilevel"/>
    <w:tmpl w:val="FA10F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2A4059"/>
    <w:multiLevelType w:val="hybridMultilevel"/>
    <w:tmpl w:val="B0706B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1071E7"/>
    <w:multiLevelType w:val="hybridMultilevel"/>
    <w:tmpl w:val="D5C43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4" w15:restartNumberingAfterBreak="0">
    <w:nsid w:val="654E36D8"/>
    <w:multiLevelType w:val="hybridMultilevel"/>
    <w:tmpl w:val="62FCE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A41352"/>
    <w:multiLevelType w:val="hybridMultilevel"/>
    <w:tmpl w:val="CE9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75631D"/>
    <w:multiLevelType w:val="hybridMultilevel"/>
    <w:tmpl w:val="4FACD8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A50CBC"/>
    <w:multiLevelType w:val="hybridMultilevel"/>
    <w:tmpl w:val="8B8AD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1" w15:restartNumberingAfterBreak="0">
    <w:nsid w:val="6CBC2B95"/>
    <w:multiLevelType w:val="hybridMultilevel"/>
    <w:tmpl w:val="5A2C9BCE"/>
    <w:lvl w:ilvl="0" w:tplc="705635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15:restartNumberingAfterBreak="0">
    <w:nsid w:val="799478E2"/>
    <w:multiLevelType w:val="hybridMultilevel"/>
    <w:tmpl w:val="ADAE91C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7B321281"/>
    <w:multiLevelType w:val="hybridMultilevel"/>
    <w:tmpl w:val="1F3EC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96AD3"/>
    <w:multiLevelType w:val="hybridMultilevel"/>
    <w:tmpl w:val="AA368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7"/>
  </w:num>
  <w:num w:numId="3">
    <w:abstractNumId w:val="28"/>
  </w:num>
  <w:num w:numId="4">
    <w:abstractNumId w:val="21"/>
  </w:num>
  <w:num w:numId="5">
    <w:abstractNumId w:val="10"/>
  </w:num>
  <w:num w:numId="6">
    <w:abstractNumId w:val="16"/>
  </w:num>
  <w:num w:numId="7">
    <w:abstractNumId w:val="2"/>
  </w:num>
  <w:num w:numId="8">
    <w:abstractNumId w:val="29"/>
  </w:num>
  <w:num w:numId="9">
    <w:abstractNumId w:val="11"/>
  </w:num>
  <w:num w:numId="10">
    <w:abstractNumId w:val="31"/>
  </w:num>
  <w:num w:numId="11">
    <w:abstractNumId w:val="13"/>
  </w:num>
  <w:num w:numId="12">
    <w:abstractNumId w:val="25"/>
  </w:num>
  <w:num w:numId="13">
    <w:abstractNumId w:val="20"/>
  </w:num>
  <w:num w:numId="14">
    <w:abstractNumId w:val="23"/>
  </w:num>
  <w:num w:numId="15">
    <w:abstractNumId w:val="15"/>
  </w:num>
  <w:num w:numId="16">
    <w:abstractNumId w:val="14"/>
  </w:num>
  <w:num w:numId="17">
    <w:abstractNumId w:val="33"/>
  </w:num>
  <w:num w:numId="18">
    <w:abstractNumId w:val="3"/>
  </w:num>
  <w:num w:numId="19">
    <w:abstractNumId w:val="18"/>
  </w:num>
  <w:num w:numId="20">
    <w:abstractNumId w:val="26"/>
  </w:num>
  <w:num w:numId="21">
    <w:abstractNumId w:val="32"/>
  </w:num>
  <w:num w:numId="22">
    <w:abstractNumId w:val="17"/>
  </w:num>
  <w:num w:numId="23">
    <w:abstractNumId w:val="7"/>
  </w:num>
  <w:num w:numId="24">
    <w:abstractNumId w:val="19"/>
  </w:num>
  <w:num w:numId="25">
    <w:abstractNumId w:val="4"/>
  </w:num>
  <w:num w:numId="26">
    <w:abstractNumId w:val="5"/>
  </w:num>
  <w:num w:numId="27">
    <w:abstractNumId w:val="12"/>
  </w:num>
  <w:num w:numId="28">
    <w:abstractNumId w:val="8"/>
  </w:num>
  <w:num w:numId="29">
    <w:abstractNumId w:val="24"/>
  </w:num>
  <w:num w:numId="30">
    <w:abstractNumId w:val="6"/>
  </w:num>
  <w:num w:numId="31">
    <w:abstractNumId w:val="22"/>
  </w:num>
  <w:num w:numId="3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9"/>
  </w:num>
  <w:num w:numId="35">
    <w:abstractNumId w:val="1"/>
  </w:num>
  <w:num w:numId="3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00C1"/>
    <w:rsid w:val="00042923"/>
    <w:rsid w:val="000429D8"/>
    <w:rsid w:val="00042CAE"/>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60101"/>
    <w:rsid w:val="00162A8B"/>
    <w:rsid w:val="001650ED"/>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2B6D"/>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5B1"/>
    <w:rsid w:val="00246AF5"/>
    <w:rsid w:val="00246D3B"/>
    <w:rsid w:val="00257163"/>
    <w:rsid w:val="00262FE4"/>
    <w:rsid w:val="002635C1"/>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71B"/>
    <w:rsid w:val="002D5EC6"/>
    <w:rsid w:val="002D652A"/>
    <w:rsid w:val="002E5B8D"/>
    <w:rsid w:val="002F5588"/>
    <w:rsid w:val="003037C2"/>
    <w:rsid w:val="003076AE"/>
    <w:rsid w:val="003204FF"/>
    <w:rsid w:val="003207A8"/>
    <w:rsid w:val="00320BF1"/>
    <w:rsid w:val="00320C90"/>
    <w:rsid w:val="00321192"/>
    <w:rsid w:val="0032398D"/>
    <w:rsid w:val="003267CC"/>
    <w:rsid w:val="003269F6"/>
    <w:rsid w:val="00327328"/>
    <w:rsid w:val="00330360"/>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307"/>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4938"/>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A46BA"/>
    <w:rsid w:val="005B19EF"/>
    <w:rsid w:val="005B4BD1"/>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8786F"/>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2862"/>
    <w:rsid w:val="007144B1"/>
    <w:rsid w:val="007200AD"/>
    <w:rsid w:val="00736288"/>
    <w:rsid w:val="0073652B"/>
    <w:rsid w:val="007379C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A42E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1EC"/>
    <w:rsid w:val="008F4BEF"/>
    <w:rsid w:val="00902750"/>
    <w:rsid w:val="009045F8"/>
    <w:rsid w:val="00905592"/>
    <w:rsid w:val="00907E52"/>
    <w:rsid w:val="00912746"/>
    <w:rsid w:val="00913329"/>
    <w:rsid w:val="00916F5C"/>
    <w:rsid w:val="009240B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09B"/>
    <w:rsid w:val="009806F2"/>
    <w:rsid w:val="009821F0"/>
    <w:rsid w:val="009845C2"/>
    <w:rsid w:val="00985150"/>
    <w:rsid w:val="00985FC5"/>
    <w:rsid w:val="009860F0"/>
    <w:rsid w:val="009875DD"/>
    <w:rsid w:val="00991C6A"/>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2F75"/>
    <w:rsid w:val="00A671DF"/>
    <w:rsid w:val="00A729A9"/>
    <w:rsid w:val="00A72AB0"/>
    <w:rsid w:val="00A72DAB"/>
    <w:rsid w:val="00A742B3"/>
    <w:rsid w:val="00A75AF5"/>
    <w:rsid w:val="00A81B20"/>
    <w:rsid w:val="00A83D56"/>
    <w:rsid w:val="00A85305"/>
    <w:rsid w:val="00A86392"/>
    <w:rsid w:val="00A86743"/>
    <w:rsid w:val="00A86D05"/>
    <w:rsid w:val="00A90914"/>
    <w:rsid w:val="00AA046F"/>
    <w:rsid w:val="00AA2F5D"/>
    <w:rsid w:val="00AA7289"/>
    <w:rsid w:val="00AB0167"/>
    <w:rsid w:val="00AB0B1D"/>
    <w:rsid w:val="00AB4DB2"/>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159F3"/>
    <w:rsid w:val="00B262DC"/>
    <w:rsid w:val="00B41753"/>
    <w:rsid w:val="00B42A30"/>
    <w:rsid w:val="00B42D01"/>
    <w:rsid w:val="00B4430C"/>
    <w:rsid w:val="00B44C9E"/>
    <w:rsid w:val="00B44ED4"/>
    <w:rsid w:val="00B4571F"/>
    <w:rsid w:val="00B4627C"/>
    <w:rsid w:val="00B514D0"/>
    <w:rsid w:val="00B51C4A"/>
    <w:rsid w:val="00B522E3"/>
    <w:rsid w:val="00B56A3A"/>
    <w:rsid w:val="00B578B8"/>
    <w:rsid w:val="00B679F5"/>
    <w:rsid w:val="00B7168E"/>
    <w:rsid w:val="00B75D99"/>
    <w:rsid w:val="00B901BE"/>
    <w:rsid w:val="00B921F5"/>
    <w:rsid w:val="00B92C17"/>
    <w:rsid w:val="00BA108A"/>
    <w:rsid w:val="00BA1BC8"/>
    <w:rsid w:val="00BA41D7"/>
    <w:rsid w:val="00BA489A"/>
    <w:rsid w:val="00BA6D52"/>
    <w:rsid w:val="00BB0515"/>
    <w:rsid w:val="00BB1E44"/>
    <w:rsid w:val="00BB533D"/>
    <w:rsid w:val="00BB5A64"/>
    <w:rsid w:val="00BB694B"/>
    <w:rsid w:val="00BC617E"/>
    <w:rsid w:val="00BD1DCB"/>
    <w:rsid w:val="00BD592A"/>
    <w:rsid w:val="00BE3947"/>
    <w:rsid w:val="00BE5254"/>
    <w:rsid w:val="00BE697B"/>
    <w:rsid w:val="00BE740E"/>
    <w:rsid w:val="00BF10E6"/>
    <w:rsid w:val="00BF5EA8"/>
    <w:rsid w:val="00C044E3"/>
    <w:rsid w:val="00C060F3"/>
    <w:rsid w:val="00C10A5B"/>
    <w:rsid w:val="00C11DD6"/>
    <w:rsid w:val="00C14619"/>
    <w:rsid w:val="00C17DCC"/>
    <w:rsid w:val="00C21BFD"/>
    <w:rsid w:val="00C22C9C"/>
    <w:rsid w:val="00C25BD6"/>
    <w:rsid w:val="00C3482C"/>
    <w:rsid w:val="00C35809"/>
    <w:rsid w:val="00C3635A"/>
    <w:rsid w:val="00C408C4"/>
    <w:rsid w:val="00C44552"/>
    <w:rsid w:val="00C50889"/>
    <w:rsid w:val="00C51095"/>
    <w:rsid w:val="00C55BB2"/>
    <w:rsid w:val="00C57A67"/>
    <w:rsid w:val="00C605F8"/>
    <w:rsid w:val="00C62597"/>
    <w:rsid w:val="00C64A33"/>
    <w:rsid w:val="00C6552C"/>
    <w:rsid w:val="00C66AEE"/>
    <w:rsid w:val="00C734F0"/>
    <w:rsid w:val="00C74185"/>
    <w:rsid w:val="00C74C61"/>
    <w:rsid w:val="00C76A7B"/>
    <w:rsid w:val="00C77765"/>
    <w:rsid w:val="00C80973"/>
    <w:rsid w:val="00C80C97"/>
    <w:rsid w:val="00C849EE"/>
    <w:rsid w:val="00C87C6B"/>
    <w:rsid w:val="00C92095"/>
    <w:rsid w:val="00C92737"/>
    <w:rsid w:val="00C93CD9"/>
    <w:rsid w:val="00C9487C"/>
    <w:rsid w:val="00C94ABE"/>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541A"/>
    <w:rsid w:val="00DA544B"/>
    <w:rsid w:val="00DA5585"/>
    <w:rsid w:val="00DA5BE5"/>
    <w:rsid w:val="00DA6D86"/>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36C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A7247"/>
    <w:rsid w:val="00FB0E72"/>
    <w:rsid w:val="00FB128A"/>
    <w:rsid w:val="00FC1820"/>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F59FEE"/>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972285"/>
    <w:pPr>
      <w:keepNext/>
      <w:spacing w:before="240" w:after="60"/>
      <w:outlineLvl w:val="2"/>
    </w:pPr>
    <w:rPr>
      <w:rFonts w:ascii="Arial" w:hAnsi="Arial" w:cs="Arial"/>
      <w:b/>
      <w:bCs/>
      <w:sz w:val="26"/>
      <w:szCs w:val="26"/>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CF7343"/>
    <w:pPr>
      <w:spacing w:before="240" w:after="60"/>
      <w:outlineLvl w:val="5"/>
    </w:pPr>
    <w:rPr>
      <w:rFonts w:ascii="Times New Roman" w:hAnsi="Times New Roman"/>
      <w:b/>
      <w:bCs/>
    </w:rPr>
  </w:style>
  <w:style w:type="paragraph" w:styleId="7">
    <w:name w:val="heading 7"/>
    <w:basedOn w:val="a"/>
    <w:next w:val="a"/>
    <w:link w:val="70"/>
    <w:qFormat/>
    <w:rsid w:val="00CF7343"/>
    <w:pPr>
      <w:spacing w:before="240" w:after="60"/>
      <w:outlineLvl w:val="6"/>
    </w:pPr>
    <w:rPr>
      <w:rFonts w:ascii="Times New Roman" w:hAnsi="Times New Roman"/>
      <w:sz w:val="24"/>
      <w:szCs w:val="24"/>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rPr>
  </w:style>
  <w:style w:type="paragraph" w:styleId="9">
    <w:name w:val="heading 9"/>
    <w:basedOn w:val="a"/>
    <w:next w:val="a"/>
    <w:link w:val="90"/>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99"/>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uiPriority w:val="99"/>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99"/>
    <w:locked/>
    <w:rsid w:val="00BE740E"/>
    <w:rPr>
      <w:b/>
      <w:bCs/>
      <w:sz w:val="28"/>
      <w:szCs w:val="24"/>
      <w:lang w:val="ru-RU" w:eastAsia="ru-RU" w:bidi="ar-SA"/>
    </w:rPr>
  </w:style>
  <w:style w:type="paragraph" w:styleId="af0">
    <w:name w:val="Title"/>
    <w:basedOn w:val="a"/>
    <w:link w:val="af"/>
    <w:uiPriority w:val="99"/>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rPr>
  </w:style>
  <w:style w:type="paragraph" w:styleId="af4">
    <w:name w:val="Plain Text"/>
    <w:basedOn w:val="a"/>
    <w:link w:val="af5"/>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6">
    <w:name w:val="footnote text"/>
    <w:basedOn w:val="a"/>
    <w:link w:val="af7"/>
    <w:rsid w:val="00972285"/>
    <w:pPr>
      <w:spacing w:after="0" w:line="240" w:lineRule="auto"/>
    </w:pPr>
    <w:rPr>
      <w:rFonts w:ascii="Times New Roman" w:eastAsia="Times New Roman" w:hAnsi="Times New Roman"/>
      <w:sz w:val="20"/>
      <w:szCs w:val="20"/>
      <w:lang w:eastAsia="ru-RU"/>
    </w:rPr>
  </w:style>
  <w:style w:type="character" w:styleId="af8">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9">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a">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b">
    <w:name w:val="Основной текст_"/>
    <w:link w:val="17"/>
    <w:locked/>
    <w:rsid w:val="009E09AA"/>
    <w:rPr>
      <w:shd w:val="clear" w:color="auto" w:fill="FFFFFF"/>
      <w:lang w:bidi="ar-SA"/>
    </w:rPr>
  </w:style>
  <w:style w:type="paragraph" w:customStyle="1" w:styleId="17">
    <w:name w:val="Основной текст1"/>
    <w:basedOn w:val="a"/>
    <w:link w:val="afb"/>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c">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d">
    <w:name w:val="No Spacing"/>
    <w:aliases w:val="с интервалом,No Spacing1,No Spacing"/>
    <w:link w:val="afe"/>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7">
    <w:name w:val="Текст сноски Знак"/>
    <w:basedOn w:val="a0"/>
    <w:link w:val="af6"/>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0">
    <w:basedOn w:val="a"/>
    <w:next w:val="af0"/>
    <w:link w:val="aff1"/>
    <w:qFormat/>
    <w:rsid w:val="00AE1A95"/>
    <w:pPr>
      <w:spacing w:after="0" w:line="240" w:lineRule="auto"/>
      <w:jc w:val="center"/>
    </w:pPr>
    <w:rPr>
      <w:b/>
      <w:bCs/>
      <w:sz w:val="28"/>
      <w:szCs w:val="24"/>
      <w:lang w:eastAsia="ru-RU"/>
    </w:rPr>
  </w:style>
  <w:style w:type="character" w:customStyle="1" w:styleId="aff1">
    <w:name w:val="Название Знак"/>
    <w:link w:val="aff0"/>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e">
    <w:name w:val="Без интервала Знак"/>
    <w:aliases w:val="с интервалом Знак,No Spacing1 Знак,No Spacing Знак"/>
    <w:basedOn w:val="a0"/>
    <w:link w:val="afd"/>
    <w:uiPriority w:val="1"/>
    <w:locked/>
    <w:rsid w:val="00170DAC"/>
    <w:rPr>
      <w:sz w:val="22"/>
      <w:szCs w:val="22"/>
      <w:lang w:eastAsia="en-US"/>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2">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e">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3">
    <w:name w:val="НАЧАЛЬНИКУ ЦЕХА СВЯЗИ"/>
    <w:rsid w:val="00C74185"/>
    <w:rPr>
      <w:rFonts w:ascii="Times New Roman" w:eastAsia="Times New Roman" w:hAnsi="Times New Roman"/>
      <w:sz w:val="24"/>
      <w:szCs w:val="24"/>
    </w:rPr>
  </w:style>
  <w:style w:type="paragraph" w:styleId="1f">
    <w:name w:val="toc 1"/>
    <w:basedOn w:val="a"/>
    <w:next w:val="a"/>
    <w:autoRedefine/>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4">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0">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1">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4185"/>
    <w:rPr>
      <w:rFonts w:ascii="Courier New" w:eastAsia="Times New Roman" w:hAnsi="Courier New" w:cs="Courier New"/>
    </w:rPr>
  </w:style>
  <w:style w:type="numbering" w:customStyle="1" w:styleId="71">
    <w:name w:val="Нет списка7"/>
    <w:next w:val="a2"/>
    <w:semiHidden/>
    <w:rsid w:val="009240BC"/>
  </w:style>
  <w:style w:type="table" w:customStyle="1" w:styleId="64">
    <w:name w:val="Сетка таблицы6"/>
    <w:basedOn w:val="a1"/>
    <w:next w:val="ad"/>
    <w:uiPriority w:val="39"/>
    <w:rsid w:val="009240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w:basedOn w:val="a"/>
    <w:rsid w:val="009240BC"/>
    <w:pPr>
      <w:spacing w:after="0" w:line="240" w:lineRule="auto"/>
    </w:pPr>
    <w:rPr>
      <w:rFonts w:ascii="Verdana" w:eastAsia="Times New Roman" w:hAnsi="Verdana" w:cs="Verdana"/>
      <w:sz w:val="20"/>
      <w:szCs w:val="20"/>
      <w:lang w:val="en-US"/>
    </w:rPr>
  </w:style>
  <w:style w:type="character" w:customStyle="1" w:styleId="af5">
    <w:name w:val="Текст Знак"/>
    <w:link w:val="af4"/>
    <w:rsid w:val="009240BC"/>
    <w:rPr>
      <w:rFonts w:ascii="Courier New" w:eastAsia="Times New Roman" w:hAnsi="Courier New"/>
    </w:rPr>
  </w:style>
  <w:style w:type="character" w:customStyle="1" w:styleId="TimesNewRoman">
    <w:name w:val="Колонтитул + Times New Roman"/>
    <w:aliases w:val="11 pt,Полужирный"/>
    <w:rsid w:val="009240BC"/>
    <w:rPr>
      <w:rFonts w:ascii="Times New Roman" w:hAnsi="Times New Roman" w:cs="Times New Roman"/>
      <w:b/>
      <w:bCs/>
      <w:color w:val="000000"/>
      <w:spacing w:val="0"/>
      <w:w w:val="100"/>
      <w:position w:val="0"/>
      <w:sz w:val="22"/>
      <w:szCs w:val="22"/>
      <w:u w:val="none"/>
    </w:rPr>
  </w:style>
  <w:style w:type="character" w:customStyle="1" w:styleId="aff5">
    <w:name w:val="Колонтитул"/>
    <w:rsid w:val="009240BC"/>
    <w:rPr>
      <w:rFonts w:ascii="Palatino Linotype" w:hAnsi="Palatino Linotype" w:cs="Palatino Linotype"/>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14979FB59638F5E58C4B5CAA2F4DA7D2F4F5E610F8C342841CB0307C8FA6B5E1DB62EF41C0C875092FE3C1F09717785D30450E46D514F74R2S4I" TargetMode="External"/><Relationship Id="rId18" Type="http://schemas.openxmlformats.org/officeDocument/2006/relationships/hyperlink" Target="consultantplus://offline/ref=614979FB59638F5E58C4B5CAA2F4DA7D2F4F5E610F8C342841CB0307C8FA6B5E0FB676F81E0899559AEB6A4E4CR2SCI" TargetMode="External"/><Relationship Id="rId26" Type="http://schemas.openxmlformats.org/officeDocument/2006/relationships/hyperlink" Target="https://rosreestr.ru" TargetMode="External"/><Relationship Id="rId39" Type="http://schemas.openxmlformats.org/officeDocument/2006/relationships/hyperlink" Target="https://uc.kadastr.ru/" TargetMode="External"/><Relationship Id="rId3" Type="http://schemas.openxmlformats.org/officeDocument/2006/relationships/styles" Target="styles.xml"/><Relationship Id="rId21" Type="http://schemas.openxmlformats.org/officeDocument/2006/relationships/hyperlink" Target="consultantplus://offline/ref=614979FB59638F5E58C4B5CAA2F4DA7D2F4F5D6A098C342841CB0307C8FA6B5E0FB676F81E0899559AEB6A4E4CR2SCI" TargetMode="External"/><Relationship Id="rId34" Type="http://schemas.openxmlformats.org/officeDocument/2006/relationships/hyperlink" Target="https://www.mfc-nso.ru/onlinechec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14979FB59638F5E58C4B5DCA19884742544016E0F8D377F149A055097AA6D0B5DF628A15F488A5593FE3C1F09717785D30450E46D514F74R2S4I" TargetMode="External"/><Relationship Id="rId17" Type="http://schemas.openxmlformats.org/officeDocument/2006/relationships/hyperlink" Target="consultantplus://offline/ref=614979FB59638F5E58C4B5DCA19884742544016E0F8D377F149A055097AA6D0B5DF628A14D48D25998F1764F4D3A7887D6R1S2I" TargetMode="External"/><Relationship Id="rId25" Type="http://schemas.openxmlformats.org/officeDocument/2006/relationships/image" Target="media/image2.png"/><Relationship Id="rId33" Type="http://schemas.openxmlformats.org/officeDocument/2006/relationships/hyperlink" Target="http://mfc-nso.ru/filials" TargetMode="External"/><Relationship Id="rId38" Type="http://schemas.openxmlformats.org/officeDocument/2006/relationships/hyperlink" Target="https://rosreestr.ru/site/eservices/" TargetMode="External"/><Relationship Id="rId2" Type="http://schemas.openxmlformats.org/officeDocument/2006/relationships/numbering" Target="numbering.xml"/><Relationship Id="rId16" Type="http://schemas.openxmlformats.org/officeDocument/2006/relationships/hyperlink" Target="consultantplus://offline/ref=614979FB59638F5E58C4B5CAA2F4DA7D2F4F5E610F8C342841CB0307C8FA6B5E1DB62EF41C0C83509EFE3C1F09717785D30450E46D514F74R2S4I" TargetMode="External"/><Relationship Id="rId20" Type="http://schemas.openxmlformats.org/officeDocument/2006/relationships/hyperlink" Target="consultantplus://offline/ref=10F7F573E35B5361875DF7C7C4B2CCC8948B06D9924545DF8228045000EE56021380F269DFB716E8E9078382CBF5i9B" TargetMode="External"/><Relationship Id="rId29" Type="http://schemas.openxmlformats.org/officeDocument/2006/relationships/hyperlink" Target="https://rosreestr.ru/site/"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7C3CBFC1FD5BB53C8770D56AB7DBB6AFB83AA15B22EDE3DBD5531509B59702A95A0527943EAEB5F5585F6DF3k8l8C" TargetMode="External"/><Relationship Id="rId24" Type="http://schemas.openxmlformats.org/officeDocument/2006/relationships/footer" Target="footer3.xml"/><Relationship Id="rId32" Type="http://schemas.openxmlformats.org/officeDocument/2006/relationships/hyperlink" Target="https://www.mfc-nso.ru/" TargetMode="External"/><Relationship Id="rId37" Type="http://schemas.openxmlformats.org/officeDocument/2006/relationships/hyperlink" Target="https://rosreestr.ru/site/" TargetMode="External"/><Relationship Id="rId40" Type="http://schemas.openxmlformats.org/officeDocument/2006/relationships/hyperlink" Target="https://rosreestr.ru/site/ur/poluchit-svedeniya-iz-egrn/" TargetMode="External"/><Relationship Id="rId5" Type="http://schemas.openxmlformats.org/officeDocument/2006/relationships/webSettings" Target="webSettings.xml"/><Relationship Id="rId15" Type="http://schemas.openxmlformats.org/officeDocument/2006/relationships/hyperlink" Target="consultantplus://offline/ref=614979FB59638F5E58C4B5CAA2F4DA7D2F4F5E610F8C342841CB0307C8FA6B5E1DB62EF41C0C835499FE3C1F09717785D30450E46D514F74R2S4I" TargetMode="External"/><Relationship Id="rId23" Type="http://schemas.openxmlformats.org/officeDocument/2006/relationships/footer" Target="footer2.xml"/><Relationship Id="rId28" Type="http://schemas.openxmlformats.org/officeDocument/2006/relationships/hyperlink" Target="https://www.mfc-nso.ru/" TargetMode="External"/><Relationship Id="rId36" Type="http://schemas.openxmlformats.org/officeDocument/2006/relationships/hyperlink" Target="https://www.mfc-nso.ru/" TargetMode="External"/><Relationship Id="rId10" Type="http://schemas.openxmlformats.org/officeDocument/2006/relationships/hyperlink" Target="consultantplus://offline/ref=8B036B5D7E2FD5C5AC852270A4CE6D3EE3AC5963990342B1EF6E07A26C7E956D4B75A79201194BFD3BCE87FFE1RAXED" TargetMode="External"/><Relationship Id="rId19" Type="http://schemas.openxmlformats.org/officeDocument/2006/relationships/hyperlink" Target="consultantplus://offline/ref=614979FB59638F5E58C4B5DCA19884742544016E0F8D387C1E9F055097AA6D0B5DF628A15F488A559AF5684F4B2F2ED6934F5CE6774D4E7532666A64RBSEI" TargetMode="External"/><Relationship Id="rId31" Type="http://schemas.openxmlformats.org/officeDocument/2006/relationships/hyperlink" Target="https://rosreestr.ru/site/" TargetMode="External"/><Relationship Id="rId4" Type="http://schemas.openxmlformats.org/officeDocument/2006/relationships/settings" Target="settings.xml"/><Relationship Id="rId9" Type="http://schemas.openxmlformats.org/officeDocument/2006/relationships/hyperlink" Target="http://80.253.4.46/document?id=86367&amp;sub=0" TargetMode="External"/><Relationship Id="rId14" Type="http://schemas.openxmlformats.org/officeDocument/2006/relationships/hyperlink" Target="consultantplus://offline/ref=614979FB59638F5E58C4B5CAA2F4DA7D2F4F5E610F8C342841CB0307C8FA6B5E1DB62EF41C0C87519BFE3C1F09717785D30450E46D514F74R2S4I" TargetMode="External"/><Relationship Id="rId22" Type="http://schemas.openxmlformats.org/officeDocument/2006/relationships/footer" Target="footer1.xml"/><Relationship Id="rId27" Type="http://schemas.openxmlformats.org/officeDocument/2006/relationships/hyperlink" Target="https://rosreestr.ru/site/fiz/zaregistrirovat-nedvizhimoe-imushchestvo-/stoimost-uslugi/" TargetMode="External"/><Relationship Id="rId30" Type="http://schemas.openxmlformats.org/officeDocument/2006/relationships/hyperlink" Target="https://www.mfc-nso.ru/" TargetMode="External"/><Relationship Id="rId35" Type="http://schemas.openxmlformats.org/officeDocument/2006/relationships/hyperlink" Target="https://www.mfc-nso.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5B3C-C2B9-467A-A08E-213DE62B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27713</Words>
  <Characters>157968</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185311</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178</cp:revision>
  <cp:lastPrinted>2019-04-12T04:48:00Z</cp:lastPrinted>
  <dcterms:created xsi:type="dcterms:W3CDTF">2018-04-03T08:54:00Z</dcterms:created>
  <dcterms:modified xsi:type="dcterms:W3CDTF">2019-04-12T04:49:00Z</dcterms:modified>
</cp:coreProperties>
</file>