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B3" w:rsidRDefault="00745FFF" w:rsidP="000F7E3A">
      <w:pPr>
        <w:spacing w:after="0" w:line="240" w:lineRule="auto"/>
        <w:rPr>
          <w:rFonts w:cs="Courier New"/>
          <w:b/>
          <w:sz w:val="56"/>
          <w:szCs w:val="56"/>
        </w:rPr>
      </w:pPr>
      <w:r w:rsidRPr="00D075A9">
        <w:rPr>
          <w:noProof/>
          <w:lang w:eastAsia="ru-R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1390650" cy="1019175"/>
            <wp:effectExtent l="0" t="0" r="0" b="0"/>
            <wp:wrapNone/>
            <wp:docPr id="2" name="Рисунок 3" descr="http://design-praktik.com/wp-content/uploads/2010/04/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esign-praktik.com/wp-content/uploads/2010/04/boo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5F1" w:rsidRPr="00D075A9">
        <w:rPr>
          <w:rFonts w:ascii="Monotype Corsiva" w:hAnsi="Monotype Corsiva" w:cs="Courier New"/>
          <w:b/>
          <w:sz w:val="56"/>
          <w:szCs w:val="56"/>
        </w:rPr>
        <w:t xml:space="preserve"> </w:t>
      </w:r>
      <w:r w:rsidR="00C77765" w:rsidRPr="00D075A9">
        <w:rPr>
          <w:rFonts w:ascii="Monotype Corsiva" w:hAnsi="Monotype Corsiva" w:cs="Courier New"/>
          <w:b/>
          <w:sz w:val="56"/>
          <w:szCs w:val="56"/>
        </w:rPr>
        <w:t xml:space="preserve">    </w:t>
      </w:r>
      <w:r w:rsidR="007A3681" w:rsidRPr="00D075A9">
        <w:rPr>
          <w:rFonts w:ascii="Monotype Corsiva" w:hAnsi="Monotype Corsiva" w:cs="Courier New"/>
          <w:b/>
          <w:sz w:val="52"/>
          <w:szCs w:val="52"/>
        </w:rPr>
        <w:t xml:space="preserve">            </w:t>
      </w:r>
      <w:r w:rsidR="004A0AB3">
        <w:rPr>
          <w:rFonts w:ascii="Monotype Corsiva" w:hAnsi="Monotype Corsiva" w:cs="Courier New"/>
          <w:b/>
          <w:sz w:val="52"/>
          <w:szCs w:val="52"/>
        </w:rPr>
        <w:t xml:space="preserve">  </w:t>
      </w:r>
      <w:r w:rsidR="00C77765" w:rsidRPr="00D075A9">
        <w:rPr>
          <w:rFonts w:ascii="Monotype Corsiva" w:hAnsi="Monotype Corsiva" w:cs="Courier New"/>
          <w:b/>
          <w:i/>
          <w:sz w:val="56"/>
          <w:szCs w:val="56"/>
        </w:rPr>
        <w:t>ВЕСТНИК</w:t>
      </w:r>
      <w:r w:rsidR="007A3681" w:rsidRPr="00D075A9">
        <w:rPr>
          <w:rFonts w:cs="Courier New"/>
          <w:b/>
          <w:i/>
          <w:sz w:val="56"/>
          <w:szCs w:val="56"/>
        </w:rPr>
        <w:t xml:space="preserve">   </w:t>
      </w:r>
      <w:r w:rsidR="004A0AB3" w:rsidRPr="004A0AB3">
        <w:rPr>
          <w:rFonts w:ascii="Monotype Corsiva" w:hAnsi="Monotype Corsiva" w:cs="Courier New"/>
          <w:b/>
          <w:sz w:val="56"/>
          <w:szCs w:val="56"/>
        </w:rPr>
        <w:t>ШИРОКОЯРСКОГО</w:t>
      </w:r>
      <w:r w:rsidR="007A3681" w:rsidRPr="00D075A9">
        <w:rPr>
          <w:rFonts w:cs="Courier New"/>
          <w:b/>
          <w:i/>
          <w:sz w:val="56"/>
          <w:szCs w:val="56"/>
        </w:rPr>
        <w:t xml:space="preserve">              </w:t>
      </w:r>
      <w:r w:rsidR="00C77765" w:rsidRPr="004A0AB3">
        <w:rPr>
          <w:rFonts w:ascii="Informal Roman" w:hAnsi="Informal Roman" w:cs="Courier New"/>
          <w:b/>
          <w:sz w:val="56"/>
          <w:szCs w:val="56"/>
        </w:rPr>
        <w:t xml:space="preserve"> </w:t>
      </w:r>
      <w:r w:rsidR="004A0AB3">
        <w:rPr>
          <w:rFonts w:cs="Courier New"/>
          <w:b/>
          <w:sz w:val="56"/>
          <w:szCs w:val="56"/>
        </w:rPr>
        <w:t xml:space="preserve">           </w:t>
      </w:r>
    </w:p>
    <w:p w:rsidR="004A0AB3" w:rsidRPr="004A0AB3" w:rsidRDefault="004A0AB3" w:rsidP="004A0AB3">
      <w:pPr>
        <w:spacing w:after="0" w:line="240" w:lineRule="auto"/>
        <w:jc w:val="center"/>
        <w:rPr>
          <w:rFonts w:cs="Courier New"/>
          <w:b/>
          <w:i/>
          <w:sz w:val="56"/>
          <w:szCs w:val="56"/>
        </w:rPr>
      </w:pPr>
      <w:r w:rsidRPr="004A0AB3">
        <w:rPr>
          <w:rFonts w:ascii="Monotype Corsiva" w:hAnsi="Monotype Corsiva" w:cs="Courier New"/>
          <w:b/>
          <w:sz w:val="56"/>
          <w:szCs w:val="56"/>
        </w:rPr>
        <w:t>СЕЛЬСОВЕТА</w:t>
      </w:r>
    </w:p>
    <w:p w:rsidR="00C77765" w:rsidRDefault="00C77765" w:rsidP="004A0AB3">
      <w:pPr>
        <w:spacing w:after="0" w:line="240" w:lineRule="auto"/>
        <w:rPr>
          <w:rFonts w:ascii="Monotype Corsiva" w:hAnsi="Monotype Corsiva" w:cs="Courier New"/>
          <w:b/>
          <w:i/>
          <w:sz w:val="24"/>
          <w:szCs w:val="24"/>
        </w:rPr>
      </w:pPr>
      <w:r>
        <w:rPr>
          <w:rFonts w:ascii="Monotype Corsiva" w:hAnsi="Monotype Corsiva" w:cs="Courier New"/>
          <w:b/>
          <w:i/>
          <w:sz w:val="52"/>
          <w:szCs w:val="52"/>
        </w:rPr>
        <w:t xml:space="preserve">            </w:t>
      </w:r>
    </w:p>
    <w:p w:rsidR="004A0AB3" w:rsidRPr="004A0AB3" w:rsidRDefault="004A0AB3" w:rsidP="004A0AB3">
      <w:pPr>
        <w:spacing w:after="0" w:line="240" w:lineRule="auto"/>
        <w:rPr>
          <w:rFonts w:ascii="Monotype Corsiva" w:hAnsi="Monotype Corsiva" w:cs="Courier New"/>
          <w:b/>
          <w:i/>
          <w:sz w:val="24"/>
          <w:szCs w:val="24"/>
        </w:rPr>
      </w:pPr>
    </w:p>
    <w:p w:rsidR="004A0AB3" w:rsidRDefault="002B45F1" w:rsidP="004A0AB3">
      <w:pPr>
        <w:spacing w:after="0" w:line="240" w:lineRule="auto"/>
        <w:rPr>
          <w:rFonts w:ascii="Monotype Corsiva" w:hAnsi="Monotype Corsiva" w:cs="Courier New"/>
          <w:i/>
          <w:sz w:val="28"/>
          <w:szCs w:val="28"/>
        </w:rPr>
      </w:pPr>
      <w:r w:rsidRPr="002B45F1">
        <w:rPr>
          <w:rFonts w:ascii="Monotype Corsiva" w:hAnsi="Monotype Corsiva" w:cs="Courier New"/>
          <w:i/>
          <w:sz w:val="28"/>
          <w:szCs w:val="28"/>
        </w:rPr>
        <w:t xml:space="preserve">Периодическое </w:t>
      </w:r>
      <w:r>
        <w:rPr>
          <w:rFonts w:ascii="Monotype Corsiva" w:hAnsi="Monotype Corsiva" w:cs="Courier New"/>
          <w:i/>
          <w:sz w:val="28"/>
          <w:szCs w:val="28"/>
        </w:rPr>
        <w:t>печатное издание органа местно</w:t>
      </w:r>
      <w:r w:rsidR="00625CA2">
        <w:rPr>
          <w:rFonts w:ascii="Monotype Corsiva" w:hAnsi="Monotype Corsiva" w:cs="Courier New"/>
          <w:i/>
          <w:sz w:val="28"/>
          <w:szCs w:val="28"/>
        </w:rPr>
        <w:t xml:space="preserve">го самоуправления Широкоярского </w:t>
      </w:r>
      <w:r>
        <w:rPr>
          <w:rFonts w:ascii="Monotype Corsiva" w:hAnsi="Monotype Corsiva" w:cs="Courier New"/>
          <w:i/>
          <w:sz w:val="28"/>
          <w:szCs w:val="28"/>
        </w:rPr>
        <w:t>се</w:t>
      </w:r>
      <w:r w:rsidR="00BE740E">
        <w:rPr>
          <w:rFonts w:ascii="Monotype Corsiva" w:hAnsi="Monotype Corsiva" w:cs="Courier New"/>
          <w:i/>
          <w:sz w:val="28"/>
          <w:szCs w:val="28"/>
        </w:rPr>
        <w:t>ль</w:t>
      </w:r>
      <w:r>
        <w:rPr>
          <w:rFonts w:ascii="Monotype Corsiva" w:hAnsi="Monotype Corsiva" w:cs="Courier New"/>
          <w:i/>
          <w:sz w:val="28"/>
          <w:szCs w:val="28"/>
        </w:rPr>
        <w:t xml:space="preserve">совета </w:t>
      </w:r>
      <w:r w:rsidR="004A0AB3">
        <w:rPr>
          <w:rFonts w:ascii="Monotype Corsiva" w:hAnsi="Monotype Corsiva" w:cs="Courier New"/>
          <w:i/>
          <w:sz w:val="28"/>
          <w:szCs w:val="28"/>
        </w:rPr>
        <w:t xml:space="preserve">                 </w:t>
      </w:r>
    </w:p>
    <w:p w:rsidR="002B45F1" w:rsidRDefault="004A0AB3" w:rsidP="004A0AB3">
      <w:pPr>
        <w:spacing w:after="0" w:line="240" w:lineRule="auto"/>
        <w:rPr>
          <w:rFonts w:ascii="Monotype Corsiva" w:hAnsi="Monotype Corsiva" w:cs="Courier New"/>
          <w:i/>
          <w:sz w:val="28"/>
          <w:szCs w:val="28"/>
        </w:rPr>
      </w:pPr>
      <w:r>
        <w:rPr>
          <w:rFonts w:ascii="Monotype Corsiva" w:hAnsi="Monotype Corsiva" w:cs="Courier New"/>
          <w:i/>
          <w:sz w:val="28"/>
          <w:szCs w:val="28"/>
        </w:rPr>
        <w:t xml:space="preserve">                                     </w:t>
      </w:r>
      <w:r w:rsidR="002B45F1">
        <w:rPr>
          <w:rFonts w:ascii="Monotype Corsiva" w:hAnsi="Monotype Corsiva" w:cs="Courier New"/>
          <w:i/>
          <w:sz w:val="28"/>
          <w:szCs w:val="28"/>
        </w:rPr>
        <w:t>Мошковского района Новосибирской области</w:t>
      </w:r>
    </w:p>
    <w:p w:rsidR="002B45F1" w:rsidRDefault="002B45F1" w:rsidP="002B45F1">
      <w:pPr>
        <w:spacing w:after="0" w:line="240" w:lineRule="auto"/>
        <w:jc w:val="center"/>
        <w:rPr>
          <w:rFonts w:ascii="Monotype Corsiva" w:hAnsi="Monotype Corsiva" w:cs="Courier New"/>
          <w:i/>
          <w:sz w:val="28"/>
          <w:szCs w:val="28"/>
        </w:rPr>
      </w:pPr>
    </w:p>
    <w:p w:rsidR="009D6575" w:rsidRDefault="002B45F1" w:rsidP="009D6575">
      <w:pPr>
        <w:tabs>
          <w:tab w:val="left" w:pos="4424"/>
        </w:tabs>
        <w:spacing w:after="0" w:line="240" w:lineRule="auto"/>
        <w:rPr>
          <w:rFonts w:ascii="Monotype Corsiva" w:hAnsi="Monotype Corsiva" w:cs="Courier New"/>
          <w:b/>
          <w:i/>
          <w:sz w:val="28"/>
          <w:szCs w:val="28"/>
        </w:rPr>
      </w:pPr>
      <w:r w:rsidRPr="00D075A9">
        <w:rPr>
          <w:rFonts w:ascii="Monotype Corsiva" w:hAnsi="Monotype Corsiva" w:cs="Courier New"/>
          <w:b/>
          <w:i/>
          <w:sz w:val="28"/>
          <w:szCs w:val="28"/>
        </w:rPr>
        <w:t xml:space="preserve">ВЫПУСК  № </w:t>
      </w:r>
      <w:r w:rsidR="00F21023">
        <w:rPr>
          <w:rFonts w:ascii="Monotype Corsiva" w:hAnsi="Monotype Corsiva" w:cs="Courier New"/>
          <w:b/>
          <w:i/>
          <w:sz w:val="28"/>
          <w:szCs w:val="28"/>
        </w:rPr>
        <w:t>3</w:t>
      </w:r>
      <w:r w:rsidR="00D811AD">
        <w:rPr>
          <w:rFonts w:ascii="Monotype Corsiva" w:hAnsi="Monotype Corsiva" w:cs="Courier New"/>
          <w:b/>
          <w:i/>
          <w:sz w:val="28"/>
          <w:szCs w:val="28"/>
        </w:rPr>
        <w:t>2</w:t>
      </w:r>
      <w:bookmarkStart w:id="0" w:name="_GoBack"/>
      <w:bookmarkEnd w:id="0"/>
      <w:r w:rsidRPr="00D075A9">
        <w:rPr>
          <w:rFonts w:ascii="Monotype Corsiva" w:hAnsi="Monotype Corsiva" w:cs="Courier New"/>
          <w:b/>
          <w:i/>
          <w:sz w:val="28"/>
          <w:szCs w:val="28"/>
        </w:rPr>
        <w:t xml:space="preserve">                                                                    </w:t>
      </w:r>
      <w:r w:rsidR="00753DA9">
        <w:rPr>
          <w:rFonts w:ascii="Monotype Corsiva" w:hAnsi="Monotype Corsiva" w:cs="Courier New"/>
          <w:b/>
          <w:i/>
          <w:sz w:val="28"/>
          <w:szCs w:val="28"/>
        </w:rPr>
        <w:t xml:space="preserve">                     </w:t>
      </w:r>
      <w:r w:rsidR="001F4896">
        <w:rPr>
          <w:rFonts w:ascii="Monotype Corsiva" w:hAnsi="Monotype Corsiva" w:cs="Courier New"/>
          <w:b/>
          <w:i/>
          <w:sz w:val="28"/>
          <w:szCs w:val="28"/>
        </w:rPr>
        <w:t xml:space="preserve">  </w:t>
      </w:r>
      <w:r w:rsidR="009D6575">
        <w:rPr>
          <w:rFonts w:ascii="Monotype Corsiva" w:hAnsi="Monotype Corsiva" w:cs="Courier New"/>
          <w:b/>
          <w:i/>
          <w:sz w:val="28"/>
          <w:szCs w:val="28"/>
        </w:rPr>
        <w:t xml:space="preserve">      </w:t>
      </w:r>
      <w:r w:rsidR="00D811AD">
        <w:rPr>
          <w:rFonts w:ascii="Monotype Corsiva" w:hAnsi="Monotype Corsiva" w:cs="Courier New"/>
          <w:b/>
          <w:i/>
          <w:sz w:val="28"/>
          <w:szCs w:val="28"/>
        </w:rPr>
        <w:t>1</w:t>
      </w:r>
      <w:r w:rsidR="00F21023">
        <w:rPr>
          <w:rFonts w:ascii="Monotype Corsiva" w:hAnsi="Monotype Corsiva" w:cs="Courier New"/>
          <w:b/>
          <w:i/>
          <w:sz w:val="28"/>
          <w:szCs w:val="28"/>
        </w:rPr>
        <w:t>1</w:t>
      </w:r>
      <w:r w:rsidR="00132926">
        <w:rPr>
          <w:rFonts w:ascii="Monotype Corsiva" w:hAnsi="Monotype Corsiva" w:cs="Courier New"/>
          <w:b/>
          <w:i/>
          <w:sz w:val="28"/>
          <w:szCs w:val="28"/>
        </w:rPr>
        <w:t xml:space="preserve"> </w:t>
      </w:r>
      <w:r w:rsidR="00D811AD">
        <w:rPr>
          <w:rFonts w:ascii="Monotype Corsiva" w:hAnsi="Monotype Corsiva" w:cs="Courier New"/>
          <w:b/>
          <w:i/>
          <w:sz w:val="28"/>
          <w:szCs w:val="28"/>
        </w:rPr>
        <w:t>сентября</w:t>
      </w:r>
      <w:r w:rsidRPr="00D075A9">
        <w:rPr>
          <w:rFonts w:ascii="Monotype Corsiva" w:hAnsi="Monotype Corsiva" w:cs="Courier New"/>
          <w:b/>
          <w:i/>
          <w:sz w:val="28"/>
          <w:szCs w:val="28"/>
        </w:rPr>
        <w:t xml:space="preserve"> 20</w:t>
      </w:r>
      <w:r w:rsidR="005C5ADC">
        <w:rPr>
          <w:rFonts w:ascii="Monotype Corsiva" w:hAnsi="Monotype Corsiva" w:cs="Courier New"/>
          <w:b/>
          <w:i/>
          <w:sz w:val="28"/>
          <w:szCs w:val="28"/>
        </w:rPr>
        <w:t>20</w:t>
      </w:r>
      <w:r w:rsidR="00494342">
        <w:rPr>
          <w:rFonts w:ascii="Monotype Corsiva" w:hAnsi="Monotype Corsiva" w:cs="Courier New"/>
          <w:b/>
          <w:i/>
          <w:sz w:val="28"/>
          <w:szCs w:val="28"/>
        </w:rPr>
        <w:t xml:space="preserve"> года</w:t>
      </w:r>
    </w:p>
    <w:p w:rsidR="00187BF6" w:rsidRDefault="00187BF6" w:rsidP="0012435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811AD" w:rsidRPr="00124357" w:rsidRDefault="00D811AD" w:rsidP="0012435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E3E2D" w:rsidRPr="00B73CF6" w:rsidRDefault="000E3E2D" w:rsidP="000E3E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3221">
        <w:rPr>
          <w:rFonts w:cs="Calibri"/>
          <w:noProof/>
          <w:lang w:eastAsia="ru-RU"/>
        </w:rPr>
        <w:drawing>
          <wp:anchor distT="0" distB="0" distL="114300" distR="114300" simplePos="0" relativeHeight="251815936" behindDoc="1" locked="0" layoutInCell="1" allowOverlap="1" wp14:anchorId="394F8FB5" wp14:editId="3C48E21B">
            <wp:simplePos x="0" y="0"/>
            <wp:positionH relativeFrom="column">
              <wp:posOffset>22141</wp:posOffset>
            </wp:positionH>
            <wp:positionV relativeFrom="paragraph">
              <wp:posOffset>116300</wp:posOffset>
            </wp:positionV>
            <wp:extent cx="1630045" cy="668655"/>
            <wp:effectExtent l="0" t="0" r="8255" b="0"/>
            <wp:wrapTight wrapText="bothSides">
              <wp:wrapPolygon edited="0">
                <wp:start x="0" y="0"/>
                <wp:lineTo x="0" y="20923"/>
                <wp:lineTo x="21457" y="20923"/>
                <wp:lineTo x="2145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11AD" w:rsidRPr="00D811AD" w:rsidRDefault="00D811AD" w:rsidP="00D811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D811AD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Что делать, если потеряны документы на земельный участок?</w:t>
      </w:r>
    </w:p>
    <w:p w:rsidR="00D811AD" w:rsidRPr="00D811AD" w:rsidRDefault="00D811AD" w:rsidP="00D811A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811AD" w:rsidRPr="00D811AD" w:rsidRDefault="00D811AD" w:rsidP="00D811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1AD">
        <w:rPr>
          <w:rFonts w:ascii="Times New Roman" w:eastAsia="Times New Roman" w:hAnsi="Times New Roman"/>
          <w:sz w:val="24"/>
          <w:szCs w:val="24"/>
          <w:lang w:eastAsia="ru-RU"/>
        </w:rPr>
        <w:t xml:space="preserve">Нередко собственники земельных участков (земельных долей) сталкиваются с тем, что их документы на землю, выданные в 90-е годы, отсутствуют, утеряны или пришли в негодность. </w:t>
      </w:r>
    </w:p>
    <w:p w:rsidR="00D811AD" w:rsidRPr="00D811AD" w:rsidRDefault="00D811AD" w:rsidP="00D811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1AD">
        <w:rPr>
          <w:rFonts w:ascii="Times New Roman" w:eastAsia="Times New Roman" w:hAnsi="Times New Roman"/>
          <w:sz w:val="24"/>
          <w:szCs w:val="24"/>
          <w:lang w:eastAsia="ru-RU"/>
        </w:rPr>
        <w:t xml:space="preserve">Не стоит паниковать, если документ испорчен или утерян. Новосибирский Росреестр предоставляет возможность собственникам получить копии таких правоудостоверяющих документов на землю. </w:t>
      </w:r>
    </w:p>
    <w:p w:rsidR="00D811AD" w:rsidRPr="00D811AD" w:rsidRDefault="00D811AD" w:rsidP="00D811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1AD">
        <w:rPr>
          <w:rFonts w:ascii="Times New Roman" w:eastAsia="Times New Roman" w:hAnsi="Times New Roman"/>
          <w:sz w:val="24"/>
          <w:szCs w:val="24"/>
          <w:lang w:eastAsia="ru-RU"/>
        </w:rPr>
        <w:t>Правоудостоверяющие документы на земельные участки бывают двух видов: государственные акты на право собственности на землю, пожизненного наследуемого владения, бессрочного (постоянного) пользования землей и свидетельства о праве (на право) собственности на землю.</w:t>
      </w:r>
    </w:p>
    <w:p w:rsidR="00D811AD" w:rsidRPr="00D811AD" w:rsidRDefault="00D811AD" w:rsidP="00D811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1AD">
        <w:rPr>
          <w:rFonts w:ascii="Times New Roman" w:eastAsia="Times New Roman" w:hAnsi="Times New Roman"/>
          <w:sz w:val="24"/>
          <w:szCs w:val="24"/>
          <w:lang w:eastAsia="ru-RU"/>
        </w:rPr>
        <w:t>Для получения копий этих документов нужно придерживаться следующего порядка действий.</w:t>
      </w:r>
    </w:p>
    <w:p w:rsidR="00D811AD" w:rsidRPr="00D811AD" w:rsidRDefault="00D811AD" w:rsidP="00D811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1AD">
        <w:rPr>
          <w:rFonts w:ascii="Times New Roman" w:eastAsia="Times New Roman" w:hAnsi="Times New Roman"/>
          <w:sz w:val="24"/>
          <w:szCs w:val="24"/>
          <w:lang w:eastAsia="ru-RU"/>
        </w:rPr>
        <w:t>В зависимости от того, в каком районе или городе расположен земельный участок, необходимо обратиться в Управление Росреестра по Новосибирской области или его территориальные отделы с заявлением.</w:t>
      </w:r>
    </w:p>
    <w:p w:rsidR="00D811AD" w:rsidRPr="00D811AD" w:rsidRDefault="00D811AD" w:rsidP="00D811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1AD">
        <w:rPr>
          <w:rFonts w:ascii="Times New Roman" w:eastAsia="Times New Roman" w:hAnsi="Times New Roman"/>
          <w:sz w:val="24"/>
          <w:szCs w:val="24"/>
          <w:lang w:eastAsia="ru-RU"/>
        </w:rPr>
        <w:t>Подать заявление можно:</w:t>
      </w:r>
    </w:p>
    <w:p w:rsidR="00D811AD" w:rsidRPr="00D811AD" w:rsidRDefault="00D811AD" w:rsidP="00D811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1AD">
        <w:rPr>
          <w:rFonts w:ascii="Times New Roman" w:eastAsia="Times New Roman" w:hAnsi="Times New Roman"/>
          <w:sz w:val="24"/>
          <w:szCs w:val="24"/>
          <w:lang w:eastAsia="ru-RU"/>
        </w:rPr>
        <w:t>-    лично;</w:t>
      </w:r>
    </w:p>
    <w:p w:rsidR="00D811AD" w:rsidRPr="00D811AD" w:rsidRDefault="00D811AD" w:rsidP="00D811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1AD">
        <w:rPr>
          <w:rFonts w:ascii="Times New Roman" w:eastAsia="Times New Roman" w:hAnsi="Times New Roman"/>
          <w:sz w:val="24"/>
          <w:szCs w:val="24"/>
          <w:lang w:eastAsia="ru-RU"/>
        </w:rPr>
        <w:t>- по почте на адрес Управления: 630099, г. Новосибирск,  ул. Державина, 28;</w:t>
      </w:r>
    </w:p>
    <w:p w:rsidR="00D811AD" w:rsidRPr="00D811AD" w:rsidRDefault="00D811AD" w:rsidP="00D811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811AD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электронной почте на адрес </w:t>
      </w:r>
      <w:r w:rsidRPr="00D811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54_upr@rosreestr.ru.</w:t>
      </w:r>
    </w:p>
    <w:p w:rsidR="00D811AD" w:rsidRPr="00D811AD" w:rsidRDefault="00D811AD" w:rsidP="00D811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1AD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местонахождении и контактные телефоны специалистов размещены на региональной странице Управления на официальном сайте Росреестра </w:t>
      </w:r>
      <w:hyperlink r:id="rId10" w:history="1">
        <w:r w:rsidRPr="00D811A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https://rosreestr.ru</w:t>
        </w:r>
      </w:hyperlink>
      <w:r w:rsidRPr="00D811A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811AD" w:rsidRPr="00D811AD" w:rsidRDefault="00D811AD" w:rsidP="00D811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1AD">
        <w:rPr>
          <w:rFonts w:ascii="Times New Roman" w:eastAsia="Times New Roman" w:hAnsi="Times New Roman"/>
          <w:sz w:val="24"/>
          <w:szCs w:val="24"/>
          <w:lang w:eastAsia="ru-RU"/>
        </w:rPr>
        <w:t>Копии правоудостоверяющих документов предоставляются бесплатно в течение 30 дней.</w:t>
      </w:r>
    </w:p>
    <w:p w:rsidR="00D811AD" w:rsidRPr="00D811AD" w:rsidRDefault="00D811AD" w:rsidP="00D811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1AD">
        <w:rPr>
          <w:rFonts w:ascii="Times New Roman" w:eastAsia="Times New Roman" w:hAnsi="Times New Roman"/>
          <w:sz w:val="24"/>
          <w:szCs w:val="24"/>
          <w:lang w:eastAsia="ru-RU"/>
        </w:rPr>
        <w:t>При этом следует учитывать, что копии таких документов могут быть выданы только самим правообладателям земельного участка, их законным представителям, лицам, полномочия которых подтверждаются нотариально удостоверенной доверенностью.</w:t>
      </w:r>
    </w:p>
    <w:p w:rsidR="00D811AD" w:rsidRPr="00D811AD" w:rsidRDefault="00D811AD" w:rsidP="00D811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1AD">
        <w:rPr>
          <w:rFonts w:ascii="Times New Roman" w:eastAsia="Times New Roman" w:hAnsi="Times New Roman"/>
          <w:sz w:val="24"/>
          <w:szCs w:val="24"/>
          <w:lang w:eastAsia="ru-RU"/>
        </w:rPr>
        <w:t xml:space="preserve">За копией документа может обратиться наследник правообладателя земельного участка, в этом случае предоставляется документ, подтверждающий, что он является таковым (запрос или справка от нотариуса, копия заявления о принятии наследства и т.п.). </w:t>
      </w:r>
    </w:p>
    <w:p w:rsidR="00D811AD" w:rsidRPr="00D811AD" w:rsidRDefault="00D811AD" w:rsidP="00D811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1AD">
        <w:rPr>
          <w:rFonts w:ascii="Times New Roman" w:eastAsia="Times New Roman" w:hAnsi="Times New Roman"/>
          <w:sz w:val="24"/>
          <w:szCs w:val="24"/>
          <w:lang w:eastAsia="ru-RU"/>
        </w:rPr>
        <w:t xml:space="preserve">Важно: правоудостоверяющие документы </w:t>
      </w:r>
      <w:r w:rsidRPr="00D811AD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на </w:t>
      </w:r>
      <w:r w:rsidRPr="00D811AD">
        <w:rPr>
          <w:rFonts w:ascii="Times New Roman" w:eastAsia="Times New Roman" w:hAnsi="Times New Roman"/>
          <w:sz w:val="24"/>
          <w:szCs w:val="24"/>
          <w:lang w:eastAsia="ru-RU"/>
        </w:rPr>
        <w:t>земельные участки,</w:t>
      </w:r>
      <w:r w:rsidRPr="00D811AD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 w:rsidRPr="00D811AD">
        <w:rPr>
          <w:rFonts w:ascii="Times New Roman" w:eastAsia="Times New Roman" w:hAnsi="Times New Roman"/>
          <w:sz w:val="24"/>
          <w:szCs w:val="24"/>
          <w:lang w:eastAsia="ru-RU"/>
        </w:rPr>
        <w:t>расположенные в г. Новосибирске, находятся на хранении в муниципальном казенном учреждении г. Новосибирска «Новосибирский городской архив», расположенном по адресу: г. Новосибирск, ул. Некрасова, 55. Экземпляры таких документов в Управлении Росреестра отсутствуют.</w:t>
      </w:r>
    </w:p>
    <w:p w:rsidR="000E3E2D" w:rsidRPr="00B73CF6" w:rsidRDefault="000E3E2D" w:rsidP="000E3E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0E3E2D" w:rsidRPr="00BE424B" w:rsidRDefault="000E3E2D" w:rsidP="000E3E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E424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Материал подготовлен Управлением Росреестра по Новосибирской области</w:t>
      </w:r>
    </w:p>
    <w:p w:rsidR="000E3E2D" w:rsidRDefault="000E3E2D" w:rsidP="000E3E2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C77F7" w:rsidRDefault="008C77F7" w:rsidP="00A31BE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811AD" w:rsidRDefault="00D811AD" w:rsidP="00A31BE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811AD" w:rsidRDefault="00D811AD" w:rsidP="00D811A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11A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Одаренные дети получат грант от государства</w:t>
      </w:r>
    </w:p>
    <w:p w:rsidR="00D811AD" w:rsidRPr="00D811AD" w:rsidRDefault="00D811AD" w:rsidP="00D811A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11AD" w:rsidRPr="00D811AD" w:rsidRDefault="00D811AD" w:rsidP="00D811A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1A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FE87985" wp14:editId="448AD1C3">
            <wp:extent cx="6383548" cy="1517650"/>
            <wp:effectExtent l="0" t="0" r="0" b="6350"/>
            <wp:docPr id="1" name="Рисунок 1" descr="Одаренные дети получат грант от государ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аренные дети получат грант от государств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225" cy="1544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1AD" w:rsidRDefault="00D811AD" w:rsidP="00D8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1AD" w:rsidRPr="00D811AD" w:rsidRDefault="00D811AD" w:rsidP="00D8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11AD">
        <w:rPr>
          <w:rFonts w:ascii="Times New Roman" w:eastAsia="Times New Roman" w:hAnsi="Times New Roman"/>
          <w:sz w:val="24"/>
          <w:szCs w:val="24"/>
          <w:lang w:eastAsia="ru-RU"/>
        </w:rPr>
        <w:t>С 1 сентября школьники смогут подать на портале Госуслуг заявку на грант в размере 125 тысяч рублей. Это поддержка от государства для детей, которые проявили особые способности и высокие достижения в области математики, информатики и цифровых технологий. </w:t>
      </w:r>
    </w:p>
    <w:p w:rsidR="00D811AD" w:rsidRPr="00D811AD" w:rsidRDefault="00D811AD" w:rsidP="00D8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11AD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грантов - часть федерального проекта «Кадры для цифровой экономики» национальной программы «Цифровая экономика Российской Федерации».</w:t>
      </w:r>
    </w:p>
    <w:p w:rsidR="00D811AD" w:rsidRPr="00D811AD" w:rsidRDefault="00D811AD" w:rsidP="00D811A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811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Кто имеет право на грант</w:t>
      </w:r>
    </w:p>
    <w:p w:rsidR="00D811AD" w:rsidRPr="00D811AD" w:rsidRDefault="00D811AD" w:rsidP="00D811A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1AD">
        <w:rPr>
          <w:rFonts w:ascii="Times New Roman" w:eastAsia="Times New Roman" w:hAnsi="Times New Roman"/>
          <w:sz w:val="24"/>
          <w:szCs w:val="24"/>
          <w:lang w:eastAsia="ru-RU"/>
        </w:rPr>
        <w:t>Претендовать на грант могут дети, которые:</w:t>
      </w:r>
    </w:p>
    <w:p w:rsidR="00D811AD" w:rsidRPr="00D811AD" w:rsidRDefault="00D811AD" w:rsidP="00D811A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1AD">
        <w:rPr>
          <w:rFonts w:ascii="Times New Roman" w:eastAsia="Times New Roman" w:hAnsi="Times New Roman"/>
          <w:sz w:val="24"/>
          <w:szCs w:val="24"/>
          <w:lang w:eastAsia="ru-RU"/>
        </w:rPr>
        <w:t>проходили обучение в школе или другой образовательной организации в 2018/2019 году, если им еще не исполнилось 19 лет;</w:t>
      </w:r>
    </w:p>
    <w:p w:rsidR="00D811AD" w:rsidRPr="00D811AD" w:rsidRDefault="00D811AD" w:rsidP="00D811A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1AD">
        <w:rPr>
          <w:rFonts w:ascii="Times New Roman" w:eastAsia="Times New Roman" w:hAnsi="Times New Roman"/>
          <w:sz w:val="24"/>
          <w:szCs w:val="24"/>
          <w:lang w:eastAsia="ru-RU"/>
        </w:rPr>
        <w:t>включены в государственный информационный ресурс о детях, проявивших выдающиеся способности, - </w:t>
      </w:r>
      <w:hyperlink r:id="rId12" w:tgtFrame="_blank" w:history="1">
        <w:r w:rsidRPr="00D811AD">
          <w:rPr>
            <w:rFonts w:ascii="Times New Roman" w:eastAsia="Times New Roman" w:hAnsi="Times New Roman"/>
            <w:sz w:val="24"/>
            <w:szCs w:val="24"/>
            <w:lang w:eastAsia="ru-RU"/>
          </w:rPr>
          <w:t>талантыроссии.рф</w:t>
        </w:r>
      </w:hyperlink>
      <w:r w:rsidRPr="00D811A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811AD" w:rsidRPr="00D811AD" w:rsidRDefault="00D811AD" w:rsidP="00D811A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1AD">
        <w:rPr>
          <w:rFonts w:ascii="Times New Roman" w:eastAsia="Times New Roman" w:hAnsi="Times New Roman"/>
          <w:sz w:val="24"/>
          <w:szCs w:val="24"/>
          <w:lang w:eastAsia="ru-RU"/>
        </w:rPr>
        <w:t>имеют особые способности и достижения в области математики, информатики и цифровых технологий.</w:t>
      </w:r>
    </w:p>
    <w:p w:rsidR="00D811AD" w:rsidRPr="00D811AD" w:rsidRDefault="00D811AD" w:rsidP="00D811A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1AD">
        <w:rPr>
          <w:rFonts w:ascii="Times New Roman" w:eastAsia="Times New Roman" w:hAnsi="Times New Roman"/>
          <w:sz w:val="24"/>
          <w:szCs w:val="24"/>
          <w:lang w:eastAsia="ru-RU"/>
        </w:rPr>
        <w:t>Высокие достижения подтверждают:</w:t>
      </w:r>
    </w:p>
    <w:p w:rsidR="00D811AD" w:rsidRPr="00D811AD" w:rsidRDefault="00D811AD" w:rsidP="00D811AD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1AD">
        <w:rPr>
          <w:rFonts w:ascii="Times New Roman" w:eastAsia="Times New Roman" w:hAnsi="Times New Roman"/>
          <w:sz w:val="24"/>
          <w:szCs w:val="24"/>
          <w:lang w:eastAsia="ru-RU"/>
        </w:rPr>
        <w:t>дипломы победителей или призеров профильных олимпиад, конкурсов по математике, информатике и цифровым технологиям, проведенных в 2018/2019 учебном году;</w:t>
      </w:r>
    </w:p>
    <w:p w:rsidR="00D811AD" w:rsidRPr="00D811AD" w:rsidRDefault="00D811AD" w:rsidP="00D811AD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1AD">
        <w:rPr>
          <w:rFonts w:ascii="Times New Roman" w:eastAsia="Times New Roman" w:hAnsi="Times New Roman"/>
          <w:sz w:val="24"/>
          <w:szCs w:val="24"/>
          <w:lang w:eastAsia="ru-RU"/>
        </w:rPr>
        <w:t>награды или призы за результаты научно-исследовательской работы по математике, информатике и цифровым технологиям; </w:t>
      </w:r>
    </w:p>
    <w:p w:rsidR="00D811AD" w:rsidRPr="00D811AD" w:rsidRDefault="00D811AD" w:rsidP="00D811AD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1AD">
        <w:rPr>
          <w:rFonts w:ascii="Times New Roman" w:eastAsia="Times New Roman" w:hAnsi="Times New Roman"/>
          <w:sz w:val="24"/>
          <w:szCs w:val="24"/>
          <w:lang w:eastAsia="ru-RU"/>
        </w:rPr>
        <w:t>патенты или свидетельства на научный результат в области математики, информатики и цифровых технологий. </w:t>
      </w:r>
    </w:p>
    <w:p w:rsidR="00D811AD" w:rsidRPr="00D811AD" w:rsidRDefault="00D811AD" w:rsidP="00D8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11AD">
        <w:rPr>
          <w:rFonts w:ascii="Times New Roman" w:eastAsia="Times New Roman" w:hAnsi="Times New Roman"/>
          <w:sz w:val="24"/>
          <w:szCs w:val="24"/>
          <w:lang w:eastAsia="ru-RU"/>
        </w:rPr>
        <w:t>Грант могут получить дети, живущие в России, независимо от гражданства. Если ребенок живет за пределами России, на грант он может претендовать, если имеет гражданство Российской Федерации или статус соотечественника, проживающего за рубежом.</w:t>
      </w:r>
    </w:p>
    <w:p w:rsidR="00D811AD" w:rsidRPr="00D811AD" w:rsidRDefault="00D811AD" w:rsidP="00D811A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D811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 подать заявление на грант</w:t>
      </w:r>
    </w:p>
    <w:p w:rsidR="00D811AD" w:rsidRPr="00D811AD" w:rsidRDefault="00D811AD" w:rsidP="00D8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11AD">
        <w:rPr>
          <w:rFonts w:ascii="Times New Roman" w:eastAsia="Times New Roman" w:hAnsi="Times New Roman"/>
          <w:sz w:val="24"/>
          <w:szCs w:val="24"/>
          <w:lang w:eastAsia="ru-RU"/>
        </w:rPr>
        <w:t>Заявление на грант подается через портал Госуслуг. Подать заявление может сам школьник, если ему исполнилось 14 лет, или его законный представитель. Понадобится подтвержденная учетная запись на портале.</w:t>
      </w:r>
    </w:p>
    <w:p w:rsidR="00D811AD" w:rsidRPr="00D811AD" w:rsidRDefault="00D811AD" w:rsidP="00D8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hyperlink r:id="rId13" w:history="1">
        <w:r w:rsidRPr="00D811AD">
          <w:rPr>
            <w:rFonts w:ascii="Times New Roman" w:eastAsia="Times New Roman" w:hAnsi="Times New Roman"/>
            <w:sz w:val="24"/>
            <w:szCs w:val="24"/>
            <w:lang w:eastAsia="ru-RU"/>
          </w:rPr>
          <w:t>Как зарегистрироваться на портале и подтвердить учетную запись</w:t>
        </w:r>
      </w:hyperlink>
      <w:r w:rsidRPr="00D811A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811AD" w:rsidRPr="00D811AD" w:rsidRDefault="00D811AD" w:rsidP="00D8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11AD">
        <w:rPr>
          <w:rFonts w:ascii="Times New Roman" w:eastAsia="Times New Roman" w:hAnsi="Times New Roman"/>
          <w:sz w:val="24"/>
          <w:szCs w:val="24"/>
          <w:lang w:eastAsia="ru-RU"/>
        </w:rPr>
        <w:t>Заявление можно подать начиная с 1 сентября и до 10 октября 2020 года.</w:t>
      </w:r>
    </w:p>
    <w:p w:rsidR="00D811AD" w:rsidRPr="00D811AD" w:rsidRDefault="00D811AD" w:rsidP="00D8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11AD">
        <w:rPr>
          <w:rFonts w:ascii="Times New Roman" w:eastAsia="Times New Roman" w:hAnsi="Times New Roman"/>
          <w:sz w:val="24"/>
          <w:szCs w:val="24"/>
          <w:lang w:eastAsia="ru-RU"/>
        </w:rPr>
        <w:t>Заявление заполняется в электронном виде. К нему нужно прикрепить скан-копии или фотографии справки с места учебы и документов, подтверждающих высокие достижения в профильных областях. </w:t>
      </w:r>
    </w:p>
    <w:p w:rsidR="00D811AD" w:rsidRPr="00D811AD" w:rsidRDefault="00D811AD" w:rsidP="00D8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11AD">
        <w:rPr>
          <w:rFonts w:ascii="Times New Roman" w:eastAsia="Times New Roman" w:hAnsi="Times New Roman"/>
          <w:sz w:val="24"/>
          <w:szCs w:val="24"/>
          <w:lang w:eastAsia="ru-RU"/>
        </w:rPr>
        <w:t>В заявлении нужно будет указать реквизиты расчетного счета - он должен быть открыт в российской кредитной организации. </w:t>
      </w:r>
    </w:p>
    <w:p w:rsidR="00D811AD" w:rsidRPr="00D811AD" w:rsidRDefault="00D811AD" w:rsidP="00D811A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Pr="00D811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Когда пройдут выплаты по грантам</w:t>
      </w:r>
    </w:p>
    <w:p w:rsidR="00D811AD" w:rsidRPr="00D811AD" w:rsidRDefault="00D811AD" w:rsidP="00D8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11AD">
        <w:rPr>
          <w:rFonts w:ascii="Times New Roman" w:eastAsia="Times New Roman" w:hAnsi="Times New Roman"/>
          <w:sz w:val="24"/>
          <w:szCs w:val="24"/>
          <w:lang w:eastAsia="ru-RU"/>
        </w:rPr>
        <w:t>Решение по выплате гранта будет принято в срок до 1 ноября. При положительном решении в личный кабинет на портале придет договор на получение гранта. Его нужно будет подписать в электронном виде на портале. После этого деньги поступят на банковский счет.</w:t>
      </w:r>
    </w:p>
    <w:p w:rsidR="00D811AD" w:rsidRPr="00D811AD" w:rsidRDefault="00D811AD" w:rsidP="00D8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1AD">
        <w:rPr>
          <w:rFonts w:ascii="Times New Roman" w:eastAsia="Times New Roman" w:hAnsi="Times New Roman"/>
          <w:sz w:val="24"/>
          <w:szCs w:val="24"/>
          <w:lang w:eastAsia="ru-RU"/>
        </w:rPr>
        <w:t>Размер гранта - 125 тысяч рублей. Их переведут одним платежом. Деньги можно потратить на любые цели, отчитываться не нужно.</w:t>
      </w:r>
    </w:p>
    <w:p w:rsidR="00D811AD" w:rsidRPr="00D811AD" w:rsidRDefault="00D811AD" w:rsidP="00D8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 w:rsidRPr="00D811AD">
        <w:rPr>
          <w:rFonts w:ascii="Times New Roman" w:eastAsia="Times New Roman" w:hAnsi="Times New Roman"/>
          <w:sz w:val="24"/>
          <w:szCs w:val="24"/>
          <w:lang w:eastAsia="ru-RU"/>
        </w:rPr>
        <w:t>Правила предоставления и выплаты грантов установлены Правительством: </w:t>
      </w:r>
      <w:hyperlink r:id="rId14" w:tgtFrame="_blank" w:history="1">
        <w:r w:rsidRPr="00D811AD">
          <w:rPr>
            <w:rFonts w:ascii="Times New Roman" w:eastAsia="Times New Roman" w:hAnsi="Times New Roman"/>
            <w:sz w:val="24"/>
            <w:szCs w:val="24"/>
            <w:lang w:eastAsia="ru-RU"/>
          </w:rPr>
          <w:t>постановление от 27 декабря 2019 г. № 1873.</w:t>
        </w:r>
      </w:hyperlink>
    </w:p>
    <w:p w:rsidR="009A7CCF" w:rsidRPr="00A31BE7" w:rsidRDefault="00961BDA" w:rsidP="00A31B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*****</w:t>
      </w:r>
    </w:p>
    <w:p w:rsidR="00F72674" w:rsidRPr="000A0C99" w:rsidRDefault="00CA487D" w:rsidP="00A31B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C99">
        <w:rPr>
          <w:rFonts w:ascii="Times New Roman" w:hAnsi="Times New Roman"/>
          <w:b/>
          <w:i/>
          <w:sz w:val="28"/>
          <w:szCs w:val="28"/>
        </w:rPr>
        <w:t>Будильник безопасности – автономный пожарный извещатель!</w:t>
      </w:r>
    </w:p>
    <w:p w:rsidR="00CA487D" w:rsidRPr="00A31BE7" w:rsidRDefault="003D43E0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ab/>
      </w:r>
      <w:r w:rsidR="00CA487D" w:rsidRPr="00A31BE7">
        <w:t xml:space="preserve">Выбор пожарного извещателя хлопотное дело, ведь от этого зависит ваша жизнь и жизнь </w:t>
      </w:r>
      <w:r w:rsidR="00B93776" w:rsidRPr="00A31BE7">
        <w:t>окружающих вас людей.</w:t>
      </w:r>
    </w:p>
    <w:p w:rsidR="00CA487D" w:rsidRPr="00A31BE7" w:rsidRDefault="003D43E0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rPr>
          <w:rStyle w:val="af9"/>
        </w:rPr>
        <w:tab/>
      </w:r>
      <w:r w:rsidR="00CA487D" w:rsidRPr="00A31BE7">
        <w:rPr>
          <w:rStyle w:val="af9"/>
        </w:rPr>
        <w:t>Автономный пожарный извещатель</w:t>
      </w:r>
      <w:r w:rsidR="00CA487D" w:rsidRPr="00A31BE7">
        <w:t> – пожарный извещатель, реагирующий на определенный уровень концентрации продуктов горения веществ и материалов, в корпусе которого конструктивно объединены автономный источник питания и все компоненты, необходимые для обнаружения пожара и непосредственного оповещения о нем.</w:t>
      </w:r>
    </w:p>
    <w:p w:rsidR="00CA487D" w:rsidRPr="00A31BE7" w:rsidRDefault="00D84D24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rPr>
          <w:noProof/>
        </w:rPr>
        <w:drawing>
          <wp:anchor distT="0" distB="0" distL="114300" distR="114300" simplePos="0" relativeHeight="251681792" behindDoc="1" locked="0" layoutInCell="1" allowOverlap="1" wp14:anchorId="314FBCE1" wp14:editId="5B0DD9FB">
            <wp:simplePos x="0" y="0"/>
            <wp:positionH relativeFrom="margin">
              <wp:posOffset>3408045</wp:posOffset>
            </wp:positionH>
            <wp:positionV relativeFrom="paragraph">
              <wp:posOffset>284648</wp:posOffset>
            </wp:positionV>
            <wp:extent cx="2962275" cy="2087245"/>
            <wp:effectExtent l="0" t="0" r="9525" b="8255"/>
            <wp:wrapSquare wrapText="bothSides"/>
            <wp:docPr id="3" name="Рисунок 3" descr="http://86.mchs.gov.ru/upload/site62/document_news/eza1VCVaLP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6.mchs.gov.ru/upload/site62/document_news/eza1VCVaLP-big-reduce35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3E0" w:rsidRPr="00A31BE7">
        <w:tab/>
      </w:r>
      <w:r w:rsidR="00CA487D" w:rsidRPr="00A31BE7">
        <w:t>Принцип работы таких извещателей направлен на определение частиц дыма в воздухе. При срабатывании детектора дыма извещатель издает громкий пронзительный звук, способный разбудить спящего человека и привлечь внимание окружающих. Для оповещения монтируется GSM модуль, который обеспечивает дозвон на заранее запрограммированные телефонные номера и рассылку SMS-сообщений. Извещатели рассчитаны на круглосуточную непрерывную работу. В большинстве выпускаемых отечественных автономных пожарных извещателях элементом питания служит  девятивольтовая батарея.</w:t>
      </w:r>
    </w:p>
    <w:p w:rsidR="00CA487D" w:rsidRPr="00A31BE7" w:rsidRDefault="003D43E0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ab/>
      </w:r>
      <w:r w:rsidR="00CA487D" w:rsidRPr="00A31BE7">
        <w:t>Их монтаж осуществляется в основном в жилых комнатах, коридорах, а также в тех помещениях, где возможно возгорание, например, электрооборудования. Они устанавливаются на потолок помещения, либо на стену под потолком на расстояние, указанное в паспорте на извещатель.</w:t>
      </w:r>
    </w:p>
    <w:p w:rsidR="00CA487D" w:rsidRPr="00A31BE7" w:rsidRDefault="003D43E0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ab/>
      </w:r>
      <w:r w:rsidR="00CA487D" w:rsidRPr="00A31BE7">
        <w:t>Для исключения ложных срабатываний из-за запыленности оптической системы извещателя необходимо не реже одного раза в шесть месяцев очищать дымовую камеру от пыли. Для этого разрешается снимать дымовую камеру для очистки и заменять ее.</w:t>
      </w:r>
    </w:p>
    <w:p w:rsidR="00CA487D" w:rsidRPr="00A31BE7" w:rsidRDefault="003D43E0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ab/>
      </w:r>
      <w:r w:rsidR="00CA487D" w:rsidRPr="00A31BE7">
        <w:t>Что касается современных автономных дымовых пожарных извещателей, то речь идет об извещателях с GSM-оповещением на мобильный телефон владельца квартиры (родственников). При задымлении датчик автоматически отправляет SMS и делает дозвон. Автономное питание без замены может работать до 3-х лет, существует возможность подключения до 6-ти телефонных номеров. К данному извещателю с GSM оповещением допускается подключить до 10 автономных извещателей, что позволяет увеличить площадь покрытия.</w:t>
      </w:r>
    </w:p>
    <w:p w:rsidR="00480A31" w:rsidRPr="00A31BE7" w:rsidRDefault="00143DB4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ab/>
      </w:r>
      <w:r w:rsidR="00CA487D" w:rsidRPr="00A31BE7">
        <w:t>Отделение надзорной деятельности и профилактической работы по Мошковскому району рекомендует установить в жилье именно автоматические дымовые пожарные извещатели с GSM-оповещением. Несмотря на то что такие датчики дороже обычных, но все же </w:t>
      </w:r>
      <w:r w:rsidR="00CA487D" w:rsidRPr="00A31BE7">
        <w:rPr>
          <w:rStyle w:val="af9"/>
        </w:rPr>
        <w:t>цена датчика-извещателя с GSM-оповещением гораздо ниже, чем человеческое здоровье, жизнь или сумма возможного ущерба от пожара!</w:t>
      </w:r>
    </w:p>
    <w:p w:rsidR="00CA487D" w:rsidRPr="00A31BE7" w:rsidRDefault="00435181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ab/>
      </w:r>
      <w:r w:rsidR="00CA487D" w:rsidRPr="00A31BE7">
        <w:t>При поступлении сигнала от автономного пожарного извещателя необходимо проверить наличие признаков горения (задымления, запаха гари, тления и т.п.), а также:</w:t>
      </w:r>
    </w:p>
    <w:p w:rsidR="00CA487D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>— применить первичные средства пожаротушения (при наличии огнетушителя);</w:t>
      </w:r>
    </w:p>
    <w:p w:rsidR="00CA487D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>— при сильном развитии пожара, и невозможности применения первичных средств пожаротушения, если имеется возможность, изолировать помещение, где произошло загорание или пожар, закрыть дверь в это помещение, чтобы избежать распространения дыма и огня;</w:t>
      </w:r>
    </w:p>
    <w:p w:rsidR="00CA487D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>— немедленно вызвать пожарную охрану по телефону </w:t>
      </w:r>
      <w:r w:rsidRPr="00A31BE7">
        <w:rPr>
          <w:rStyle w:val="af9"/>
        </w:rPr>
        <w:t>101 (как со стационарного телефона, так и с мобильного);</w:t>
      </w:r>
    </w:p>
    <w:p w:rsidR="00CA487D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>— сообщить диспетчеру свою фамилию и имя, адрес, кратко описать ситуацию, что горит, где и какие признаки пожара;</w:t>
      </w:r>
    </w:p>
    <w:p w:rsidR="00CA487D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>— оповестить о пожаре соседей любыми доступными способами;</w:t>
      </w:r>
    </w:p>
    <w:p w:rsidR="00F72674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  <w:rPr>
          <w:rStyle w:val="af9"/>
          <w:b w:val="0"/>
          <w:bCs w:val="0"/>
        </w:rPr>
      </w:pPr>
      <w:r w:rsidRPr="00A31BE7">
        <w:lastRenderedPageBreak/>
        <w:t>— не отключать телефон первым, возможно, у диспетчера возникнут вопросы или он даст вам необходимые указания.</w:t>
      </w:r>
    </w:p>
    <w:p w:rsidR="00CA487D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rPr>
          <w:rStyle w:val="af9"/>
        </w:rPr>
        <w:t>Также особое внимание необходимо уделить эвакуации из помещений при пожаре:</w:t>
      </w:r>
    </w:p>
    <w:p w:rsidR="00CA487D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>Если дым и пламя в соседних комнатах не позволяют выйти наружу:</w:t>
      </w:r>
    </w:p>
    <w:p w:rsidR="00CA487D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>— не поддавайтесь панике;</w:t>
      </w:r>
    </w:p>
    <w:p w:rsidR="00CA487D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>— если нет возможности эвакуироваться, то для защиты от тепла и дыма постарайтесь надежно загерметизировать свое помещение. Для этого плотно закройте входную дверь, намочите водой любую ткань, обрывки одежды или штор и плотно закройте (заткните) ими щели двери изнутри помещения.</w:t>
      </w:r>
    </w:p>
    <w:p w:rsidR="00CA487D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>— во избежание тяги из коридора и проникновения дыма — закройте окна, форточки, заткните вентиляционные отверстия, закройте фрамуги вентиляционных решеток.</w:t>
      </w:r>
    </w:p>
    <w:p w:rsidR="00CA487D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</w:pPr>
      <w:r w:rsidRPr="00A31BE7">
        <w:t>Помните, от ваших действий (бездействия) могут зависеть ваши жизни и жизни близких вам людей!</w:t>
      </w:r>
    </w:p>
    <w:p w:rsidR="00CA487D" w:rsidRPr="00B94394" w:rsidRDefault="00CA487D" w:rsidP="00A31BE7">
      <w:pPr>
        <w:pStyle w:val="af1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</w:p>
    <w:p w:rsidR="003B6330" w:rsidRPr="00A31BE7" w:rsidRDefault="00CA487D" w:rsidP="00A31BE7">
      <w:pPr>
        <w:pStyle w:val="af1"/>
        <w:shd w:val="clear" w:color="auto" w:fill="FFFFFF"/>
        <w:spacing w:before="0" w:beforeAutospacing="0" w:after="0" w:afterAutospacing="0"/>
        <w:jc w:val="right"/>
        <w:rPr>
          <w:b/>
          <w:color w:val="333333"/>
        </w:rPr>
      </w:pPr>
      <w:r w:rsidRPr="00A31BE7">
        <w:rPr>
          <w:b/>
          <w:color w:val="333333"/>
        </w:rPr>
        <w:t>ОНДиПР по Мошковскому району</w:t>
      </w:r>
    </w:p>
    <w:p w:rsidR="00D33414" w:rsidRPr="00A31BE7" w:rsidRDefault="00D33414" w:rsidP="00A31B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kern w:val="36"/>
          <w:sz w:val="24"/>
          <w:szCs w:val="24"/>
          <w:lang w:eastAsia="ru-RU"/>
        </w:rPr>
      </w:pPr>
    </w:p>
    <w:p w:rsidR="00F72674" w:rsidRPr="000A0C99" w:rsidRDefault="004C7BC7" w:rsidP="00A31B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kern w:val="36"/>
          <w:sz w:val="28"/>
          <w:szCs w:val="28"/>
          <w:lang w:eastAsia="ru-RU"/>
        </w:rPr>
      </w:pPr>
      <w:r w:rsidRPr="000A0C99">
        <w:rPr>
          <w:rFonts w:ascii="Times New Roman" w:eastAsia="Times New Roman" w:hAnsi="Times New Roman"/>
          <w:b/>
          <w:i/>
          <w:kern w:val="36"/>
          <w:sz w:val="28"/>
          <w:szCs w:val="28"/>
          <w:lang w:eastAsia="ru-RU"/>
        </w:rPr>
        <w:t>Предупреждение пожаров от детской шалости с огнем</w:t>
      </w:r>
    </w:p>
    <w:p w:rsidR="004C7BC7" w:rsidRPr="00A31BE7" w:rsidRDefault="004C7BC7" w:rsidP="00A3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hAnsi="Times New Roman"/>
          <w:sz w:val="24"/>
          <w:szCs w:val="24"/>
        </w:rPr>
        <w:tab/>
      </w:r>
      <w:hyperlink r:id="rId16" w:tooltip="&quot;ris22122015&quot; " w:history="1"/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Пожары, возникающие по причине детской шалости с огнем – явление, к сожалению, далеко не редкое. Финал таких пожаров может быть очень трагичным – гибель ребенка.</w:t>
      </w: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br/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 </w:t>
      </w:r>
    </w:p>
    <w:p w:rsidR="004C7BC7" w:rsidRPr="00A31BE7" w:rsidRDefault="004C7BC7" w:rsidP="00A3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ab/>
      </w:r>
      <w:r w:rsidRPr="00A31BE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Нельзя быть уверенным в том, что оставшись один, ребенок не решится поиграть коробочкой спичек, не захочет поджечь бумагу, не устроит костер, который однажды видел в лесу.</w:t>
      </w:r>
    </w:p>
    <w:p w:rsidR="004C7BC7" w:rsidRPr="00A31BE7" w:rsidRDefault="004C7BC7" w:rsidP="00A3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ab/>
        <w:t>Бывают случаи, когда взрослые ввиду разных обстоятельств вынуждены оставлять детей на какое-то время без надзора.</w:t>
      </w:r>
    </w:p>
    <w:p w:rsidR="004C7BC7" w:rsidRPr="00A31BE7" w:rsidRDefault="004C7BC7" w:rsidP="00A3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4C7BC7" w:rsidRPr="00A31BE7" w:rsidRDefault="004C7BC7" w:rsidP="00A3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ab/>
        <w:t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зажженные дымовые шашки, совершенно не думая, к каким последствиям могут привести такие развлечения.</w:t>
      </w:r>
    </w:p>
    <w:p w:rsidR="004C7BC7" w:rsidRPr="00A31BE7" w:rsidRDefault="004C7BC7" w:rsidP="00A3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ab/>
        <w:t>Как правило, виноваты во всех этих шалостях прежде всего родители,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включать электроприборы.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Что нужно делать для того, чтобы избежать пожара от детской шалости с огнем: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— рассказывайте детям о пожаробезопасном поведении;</w:t>
      </w:r>
    </w:p>
    <w:p w:rsidR="004C7BC7" w:rsidRPr="00A31BE7" w:rsidRDefault="005B5FB0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4080" behindDoc="1" locked="0" layoutInCell="1" allowOverlap="1" wp14:anchorId="34A726C0" wp14:editId="0B8668F2">
            <wp:simplePos x="0" y="0"/>
            <wp:positionH relativeFrom="column">
              <wp:posOffset>4034838</wp:posOffset>
            </wp:positionH>
            <wp:positionV relativeFrom="paragraph">
              <wp:posOffset>35105</wp:posOffset>
            </wp:positionV>
            <wp:extent cx="2288540" cy="1716405"/>
            <wp:effectExtent l="0" t="0" r="0" b="0"/>
            <wp:wrapTight wrapText="bothSides">
              <wp:wrapPolygon edited="0">
                <wp:start x="0" y="0"/>
                <wp:lineTo x="0" y="21336"/>
                <wp:lineTo x="21396" y="21336"/>
                <wp:lineTo x="21396" y="0"/>
                <wp:lineTo x="0" y="0"/>
              </wp:wrapPolygon>
            </wp:wrapTight>
            <wp:docPr id="30" name="Рисунок 30" descr="http://900igr.net/up/datas/146456/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900igr.net/up/datas/146456/02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BC7" w:rsidRPr="00A31BE7">
        <w:rPr>
          <w:rFonts w:ascii="Times New Roman" w:eastAsia="Times New Roman" w:hAnsi="Times New Roman"/>
          <w:sz w:val="24"/>
          <w:szCs w:val="24"/>
          <w:lang w:eastAsia="ru-RU"/>
        </w:rPr>
        <w:t>— будьте примером во всех ситуациях, связанных с соблюдением правил пожарной безопасности;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— не оставляйте спички в доступном для детей месте;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— не поручайте детям разжигать печи, газовые плиты, самостоятельно включать электробытовые приборы;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— следите, чтобы дети не разжигали костры;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— уходя из дома, не оставляйте малолетних детей без присмотра взрослых;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— организуйте ребенку интересный досуг.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Научите ребенка правильным действиям при пожаре.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помещение.</w:t>
      </w:r>
    </w:p>
    <w:p w:rsidR="004C7BC7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Сообщить о пожаре взрослым или в пожарную охрану по единому телефону спасения «101».</w:t>
      </w:r>
    </w:p>
    <w:p w:rsidR="00F359B8" w:rsidRPr="00A31BE7" w:rsidRDefault="004C7BC7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</w:t>
      </w:r>
      <w:r w:rsidR="0093412C" w:rsidRPr="00A31BE7">
        <w:rPr>
          <w:rFonts w:ascii="Times New Roman" w:eastAsia="Times New Roman" w:hAnsi="Times New Roman"/>
          <w:sz w:val="24"/>
          <w:szCs w:val="24"/>
          <w:lang w:eastAsia="ru-RU"/>
        </w:rPr>
        <w:t>Нельзя!»</w:t>
      </w:r>
    </w:p>
    <w:p w:rsidR="004C7BC7" w:rsidRPr="00A31BE7" w:rsidRDefault="00F359B8" w:rsidP="00A31BE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</w:t>
      </w:r>
      <w:r w:rsidR="004C7BC7" w:rsidRPr="00A31B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Родители!</w:t>
      </w:r>
    </w:p>
    <w:p w:rsidR="004C7BC7" w:rsidRPr="00A31BE7" w:rsidRDefault="004C7BC7" w:rsidP="00A31B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Не оставляйте детей одних с включенными электроприборами.</w:t>
      </w:r>
    </w:p>
    <w:p w:rsidR="004C7BC7" w:rsidRPr="00A31BE7" w:rsidRDefault="004C7BC7" w:rsidP="00A31B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Когда топятся отопительные печи, не закрывайте детей дома одних на замок.</w:t>
      </w:r>
    </w:p>
    <w:p w:rsidR="004C7BC7" w:rsidRPr="00A31BE7" w:rsidRDefault="004C7BC7" w:rsidP="00A31B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Не давайте детям спички. От маленькой спички происходят большие пожары.</w:t>
      </w:r>
    </w:p>
    <w:p w:rsidR="004C7BC7" w:rsidRPr="00A31BE7" w:rsidRDefault="004C7BC7" w:rsidP="00A31B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Не оставляйте детей одних, когда зажжена газовая плита.</w:t>
      </w:r>
    </w:p>
    <w:p w:rsidR="004C7BC7" w:rsidRPr="00A31BE7" w:rsidRDefault="004C7BC7" w:rsidP="00A31B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Говорите детям: «Спички не тронь — в спичках огонь!»</w:t>
      </w:r>
    </w:p>
    <w:p w:rsidR="004C7BC7" w:rsidRPr="00A31BE7" w:rsidRDefault="004C7BC7" w:rsidP="00A31BE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Шалость детей с огнем — причина пожара.</w:t>
      </w:r>
    </w:p>
    <w:p w:rsidR="004C7BC7" w:rsidRPr="00A31BE7" w:rsidRDefault="004C7BC7" w:rsidP="00A31BE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Взрослые!</w:t>
      </w:r>
    </w:p>
    <w:p w:rsidR="004C7BC7" w:rsidRPr="00A31BE7" w:rsidRDefault="004C7BC7" w:rsidP="00A31B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проходите мимо детей, играющих с огнем, а иначе — </w:t>
      </w: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softHyphen/>
        <w:t>быть беде.</w:t>
      </w:r>
    </w:p>
    <w:p w:rsidR="004C7BC7" w:rsidRPr="00A31BE7" w:rsidRDefault="004C7BC7" w:rsidP="00A31B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Детям необходимо рассказать, как тяжелы последствия пожаров.</w:t>
      </w:r>
    </w:p>
    <w:p w:rsidR="004C7BC7" w:rsidRPr="00A31BE7" w:rsidRDefault="004C7BC7" w:rsidP="00A31B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Нельзя лить воду на электроприборы, проводку, пока они включены.</w:t>
      </w:r>
    </w:p>
    <w:p w:rsidR="004C7BC7" w:rsidRPr="00A31BE7" w:rsidRDefault="004C7BC7" w:rsidP="00A31B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Для костра надо найти песчаное или галечное место у реки или озера.</w:t>
      </w:r>
    </w:p>
    <w:p w:rsidR="004C7BC7" w:rsidRPr="00A31BE7" w:rsidRDefault="004C7BC7" w:rsidP="00A31BE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BE7">
        <w:rPr>
          <w:rFonts w:ascii="Times New Roman" w:eastAsia="Times New Roman" w:hAnsi="Times New Roman"/>
          <w:sz w:val="24"/>
          <w:szCs w:val="24"/>
          <w:lang w:eastAsia="ru-RU"/>
        </w:rPr>
        <w:t>Нельзя разводить костер рядом с строениями, в лесах и на торфяниках, вблизи стогов сена, в местах, где имеются горючие вещества и материалы.</w:t>
      </w:r>
    </w:p>
    <w:p w:rsidR="000A0C99" w:rsidRPr="00B52E46" w:rsidRDefault="000A0C99" w:rsidP="00B52E4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</w:t>
      </w:r>
    </w:p>
    <w:p w:rsidR="00A36CC4" w:rsidRPr="00432017" w:rsidRDefault="00A36CC4" w:rsidP="0043201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6CC4" w:rsidRDefault="00A36CC4" w:rsidP="00A36CC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83A" w:rsidRDefault="0065683A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6345" w:rsidRDefault="000F6345" w:rsidP="006568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7BC7" w:rsidRPr="004C7BC7" w:rsidRDefault="004C7BC7" w:rsidP="0005648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6F6F6"/>
        </w:rPr>
      </w:pP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Учредитель: </w:t>
      </w:r>
      <w:r w:rsidRPr="004C7BC7">
        <w:rPr>
          <w:rFonts w:ascii="Times New Roman" w:hAnsi="Times New Roman"/>
          <w:bCs/>
          <w:sz w:val="16"/>
          <w:szCs w:val="16"/>
          <w:lang w:eastAsia="ru-RU"/>
        </w:rPr>
        <w:t>а</w:t>
      </w:r>
      <w:r w:rsidRPr="004C7BC7">
        <w:rPr>
          <w:rFonts w:ascii="Times New Roman" w:hAnsi="Times New Roman"/>
          <w:sz w:val="16"/>
          <w:szCs w:val="16"/>
          <w:lang w:eastAsia="ru-RU"/>
        </w:rPr>
        <w:t>дми</w:t>
      </w:r>
      <w:r w:rsidR="00056489">
        <w:rPr>
          <w:rFonts w:ascii="Times New Roman" w:hAnsi="Times New Roman"/>
          <w:sz w:val="16"/>
          <w:szCs w:val="16"/>
          <w:lang w:eastAsia="ru-RU"/>
        </w:rPr>
        <w:t xml:space="preserve">нистрация Широкоярского        </w:t>
      </w:r>
      <w:r w:rsidRPr="004C7BC7">
        <w:rPr>
          <w:rFonts w:ascii="Times New Roman" w:hAnsi="Times New Roman"/>
          <w:b/>
          <w:sz w:val="16"/>
          <w:szCs w:val="16"/>
          <w:lang w:eastAsia="ru-RU"/>
        </w:rPr>
        <w:t>Для писем</w:t>
      </w:r>
      <w:r w:rsidRPr="004C7BC7">
        <w:rPr>
          <w:rFonts w:ascii="Times New Roman" w:hAnsi="Times New Roman"/>
          <w:sz w:val="16"/>
          <w:szCs w:val="16"/>
          <w:lang w:eastAsia="ru-RU"/>
        </w:rPr>
        <w:t>:633158, Новоси</w:t>
      </w:r>
      <w:r w:rsidR="00056489">
        <w:rPr>
          <w:rFonts w:ascii="Times New Roman" w:hAnsi="Times New Roman"/>
          <w:sz w:val="16"/>
          <w:szCs w:val="16"/>
          <w:lang w:eastAsia="ru-RU"/>
        </w:rPr>
        <w:t xml:space="preserve">бирская область                 </w:t>
      </w:r>
      <w:r w:rsidRPr="004C7BC7">
        <w:rPr>
          <w:rFonts w:ascii="Times New Roman" w:hAnsi="Times New Roman"/>
          <w:b/>
          <w:bCs/>
          <w:i/>
          <w:iCs/>
          <w:sz w:val="16"/>
          <w:szCs w:val="16"/>
          <w:lang w:eastAsia="ru-RU"/>
        </w:rPr>
        <w:t xml:space="preserve">ТЕЛЕФОНЫ ЭКСТРЕННЫХ СЛУЖБ:                                      </w:t>
      </w:r>
      <w:r w:rsidRPr="004C7BC7">
        <w:rPr>
          <w:rFonts w:ascii="Times New Roman" w:hAnsi="Times New Roman"/>
          <w:sz w:val="16"/>
          <w:szCs w:val="16"/>
          <w:lang w:eastAsia="ru-RU"/>
        </w:rPr>
        <w:t xml:space="preserve">сельсовета Мошковского района                               Мошковский район, п. Широкий Яр,                                  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Пожарная охрана: </w:t>
      </w:r>
      <w:r w:rsidRPr="004C7BC7">
        <w:rPr>
          <w:rFonts w:ascii="Times New Roman" w:hAnsi="Times New Roman"/>
          <w:sz w:val="16"/>
          <w:szCs w:val="16"/>
          <w:lang w:eastAsia="ru-RU"/>
        </w:rPr>
        <w:t>8 (383 48) 21-101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</w:t>
      </w:r>
    </w:p>
    <w:p w:rsidR="004C7BC7" w:rsidRPr="004C7BC7" w:rsidRDefault="004C7BC7" w:rsidP="004C7B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4C7BC7">
        <w:rPr>
          <w:rFonts w:ascii="Times New Roman" w:hAnsi="Times New Roman"/>
          <w:bCs/>
          <w:sz w:val="16"/>
          <w:szCs w:val="16"/>
          <w:lang w:eastAsia="ru-RU"/>
        </w:rPr>
        <w:t xml:space="preserve">Новосибирской области                                              ул. Школьная, 14                                                                   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>ОМВД по Мошковскому району:</w:t>
      </w:r>
    </w:p>
    <w:p w:rsidR="004C7BC7" w:rsidRPr="004C7BC7" w:rsidRDefault="004C7BC7" w:rsidP="004C7B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Телефон: </w:t>
      </w:r>
      <w:r w:rsidRPr="004C7BC7">
        <w:rPr>
          <w:rFonts w:ascii="Times New Roman" w:hAnsi="Times New Roman"/>
          <w:sz w:val="16"/>
          <w:szCs w:val="16"/>
          <w:lang w:eastAsia="ru-RU"/>
        </w:rPr>
        <w:t xml:space="preserve">8 (383 48) 53-310                                                                                            </w:t>
      </w:r>
      <w:r w:rsidRPr="004C7BC7">
        <w:rPr>
          <w:rFonts w:ascii="Times New Roman" w:hAnsi="Times New Roman"/>
          <w:b/>
          <w:sz w:val="16"/>
          <w:szCs w:val="16"/>
          <w:lang w:eastAsia="ru-RU"/>
        </w:rPr>
        <w:t xml:space="preserve">                                             </w:t>
      </w:r>
      <w:r w:rsidRPr="004C7BC7">
        <w:rPr>
          <w:rFonts w:ascii="Times New Roman" w:hAnsi="Times New Roman"/>
          <w:sz w:val="16"/>
          <w:szCs w:val="16"/>
          <w:lang w:eastAsia="ru-RU"/>
        </w:rPr>
        <w:t>8 (383 48) 21-102, 21-163, 21-646</w:t>
      </w:r>
    </w:p>
    <w:p w:rsidR="004C7BC7" w:rsidRPr="004C7BC7" w:rsidRDefault="004C7BC7" w:rsidP="004C7B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4C7BC7">
        <w:rPr>
          <w:rFonts w:ascii="Times New Roman" w:hAnsi="Times New Roman"/>
          <w:b/>
          <w:bCs/>
          <w:sz w:val="16"/>
          <w:szCs w:val="16"/>
          <w:lang w:val="en-US" w:eastAsia="ru-RU"/>
        </w:rPr>
        <w:t>E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>-</w:t>
      </w:r>
      <w:r w:rsidRPr="004C7BC7">
        <w:rPr>
          <w:rFonts w:ascii="Times New Roman" w:hAnsi="Times New Roman"/>
          <w:b/>
          <w:bCs/>
          <w:sz w:val="16"/>
          <w:szCs w:val="16"/>
          <w:lang w:val="en-US" w:eastAsia="ru-RU"/>
        </w:rPr>
        <w:t>mail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: </w:t>
      </w:r>
      <w:r w:rsidRPr="004C7BC7">
        <w:rPr>
          <w:rFonts w:ascii="Times New Roman" w:hAnsi="Times New Roman"/>
          <w:sz w:val="16"/>
          <w:szCs w:val="16"/>
          <w:lang w:val="en-US"/>
        </w:rPr>
        <w:t>mos</w:t>
      </w:r>
      <w:r w:rsidRPr="004C7BC7">
        <w:rPr>
          <w:rFonts w:ascii="Times New Roman" w:hAnsi="Times New Roman"/>
          <w:sz w:val="16"/>
          <w:szCs w:val="16"/>
        </w:rPr>
        <w:t>_</w:t>
      </w:r>
      <w:r w:rsidRPr="004C7BC7">
        <w:rPr>
          <w:rFonts w:ascii="Times New Roman" w:hAnsi="Times New Roman"/>
          <w:sz w:val="16"/>
          <w:szCs w:val="16"/>
          <w:lang w:val="en-US"/>
        </w:rPr>
        <w:t>shirok</w:t>
      </w:r>
      <w:r w:rsidRPr="004C7BC7">
        <w:rPr>
          <w:rFonts w:ascii="Times New Roman" w:hAnsi="Times New Roman"/>
          <w:sz w:val="16"/>
          <w:szCs w:val="16"/>
        </w:rPr>
        <w:t>_70@</w:t>
      </w:r>
      <w:r w:rsidRPr="004C7BC7">
        <w:rPr>
          <w:rFonts w:ascii="Times New Roman" w:hAnsi="Times New Roman"/>
          <w:sz w:val="16"/>
          <w:szCs w:val="16"/>
          <w:lang w:val="en-US"/>
        </w:rPr>
        <w:t>mail</w:t>
      </w:r>
      <w:r w:rsidRPr="004C7BC7">
        <w:rPr>
          <w:rFonts w:ascii="Times New Roman" w:hAnsi="Times New Roman"/>
          <w:sz w:val="16"/>
          <w:szCs w:val="16"/>
        </w:rPr>
        <w:t>.</w:t>
      </w:r>
      <w:r w:rsidRPr="004C7BC7">
        <w:rPr>
          <w:rFonts w:ascii="Times New Roman" w:hAnsi="Times New Roman"/>
          <w:sz w:val="16"/>
          <w:szCs w:val="16"/>
          <w:lang w:val="en-US"/>
        </w:rPr>
        <w:t>ru</w:t>
      </w:r>
      <w:r w:rsidRPr="004C7BC7">
        <w:rPr>
          <w:rFonts w:ascii="Times New Roman" w:hAnsi="Times New Roman"/>
          <w:sz w:val="16"/>
          <w:szCs w:val="16"/>
        </w:rPr>
        <w:t xml:space="preserve">                                 </w:t>
      </w:r>
      <w:r w:rsidRPr="004C7BC7">
        <w:rPr>
          <w:rFonts w:ascii="Times New Roman" w:hAnsi="Times New Roman"/>
          <w:b/>
          <w:sz w:val="16"/>
          <w:szCs w:val="16"/>
        </w:rPr>
        <w:t>Тираж: 101 экз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Скорая помощь: </w:t>
      </w:r>
      <w:r w:rsidRPr="004C7BC7">
        <w:rPr>
          <w:rFonts w:ascii="Times New Roman" w:hAnsi="Times New Roman"/>
          <w:sz w:val="16"/>
          <w:szCs w:val="16"/>
          <w:lang w:eastAsia="ru-RU"/>
        </w:rPr>
        <w:t>8 (383 48) 51-503;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</w:t>
      </w:r>
    </w:p>
    <w:p w:rsidR="004C7BC7" w:rsidRPr="004C7BC7" w:rsidRDefault="004C7BC7" w:rsidP="004C7B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Единая дежурная  диспетчерская  </w:t>
      </w:r>
    </w:p>
    <w:p w:rsidR="004C7BC7" w:rsidRPr="00932300" w:rsidRDefault="004C7BC7" w:rsidP="00932300">
      <w:pPr>
        <w:spacing w:after="0" w:line="240" w:lineRule="auto"/>
        <w:ind w:left="360"/>
        <w:jc w:val="center"/>
        <w:rPr>
          <w:rFonts w:ascii="Times New Roman" w:hAnsi="Times New Roman"/>
        </w:rPr>
      </w:pP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766EA3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</w:t>
      </w:r>
      <w:r w:rsidRPr="004C7BC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служба: </w:t>
      </w:r>
      <w:r w:rsidRPr="004C7BC7">
        <w:rPr>
          <w:rFonts w:ascii="Times New Roman" w:hAnsi="Times New Roman"/>
          <w:sz w:val="16"/>
          <w:szCs w:val="16"/>
          <w:lang w:eastAsia="ru-RU"/>
        </w:rPr>
        <w:t>8 (383 48) 21-655</w:t>
      </w:r>
    </w:p>
    <w:sectPr w:rsidR="004C7BC7" w:rsidRPr="00932300" w:rsidSect="00F21023">
      <w:pgSz w:w="11906" w:h="16838"/>
      <w:pgMar w:top="1134" w:right="576" w:bottom="993" w:left="1134" w:header="708" w:footer="0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40A" w:rsidRDefault="00A0440A" w:rsidP="009729FC">
      <w:pPr>
        <w:spacing w:after="0" w:line="240" w:lineRule="auto"/>
      </w:pPr>
      <w:r>
        <w:separator/>
      </w:r>
    </w:p>
  </w:endnote>
  <w:endnote w:type="continuationSeparator" w:id="0">
    <w:p w:rsidR="00A0440A" w:rsidRDefault="00A0440A" w:rsidP="0097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40A" w:rsidRDefault="00A0440A" w:rsidP="009729FC">
      <w:pPr>
        <w:spacing w:after="0" w:line="240" w:lineRule="auto"/>
      </w:pPr>
      <w:r>
        <w:separator/>
      </w:r>
    </w:p>
  </w:footnote>
  <w:footnote w:type="continuationSeparator" w:id="0">
    <w:p w:rsidR="00A0440A" w:rsidRDefault="00A0440A" w:rsidP="00972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E10"/>
    <w:multiLevelType w:val="hybridMultilevel"/>
    <w:tmpl w:val="5D3C30A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615B7"/>
    <w:multiLevelType w:val="hybridMultilevel"/>
    <w:tmpl w:val="41A61094"/>
    <w:lvl w:ilvl="0" w:tplc="59F2ECD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13B38E1"/>
    <w:multiLevelType w:val="hybridMultilevel"/>
    <w:tmpl w:val="1B0C1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C58B2"/>
    <w:multiLevelType w:val="multilevel"/>
    <w:tmpl w:val="E176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B77FC7"/>
    <w:multiLevelType w:val="hybridMultilevel"/>
    <w:tmpl w:val="A39622F6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6" w15:restartNumberingAfterBreak="0">
    <w:nsid w:val="143E3304"/>
    <w:multiLevelType w:val="hybridMultilevel"/>
    <w:tmpl w:val="AF62B1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7C4F1E"/>
    <w:multiLevelType w:val="hybridMultilevel"/>
    <w:tmpl w:val="CB1C6D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EA13A1A"/>
    <w:multiLevelType w:val="hybridMultilevel"/>
    <w:tmpl w:val="74F68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547D9"/>
    <w:multiLevelType w:val="hybridMultilevel"/>
    <w:tmpl w:val="7DFCA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6517D"/>
    <w:multiLevelType w:val="hybridMultilevel"/>
    <w:tmpl w:val="B0320E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44AFB"/>
    <w:multiLevelType w:val="hybridMultilevel"/>
    <w:tmpl w:val="E130A5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91283"/>
    <w:multiLevelType w:val="hybridMultilevel"/>
    <w:tmpl w:val="58CC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384800"/>
    <w:multiLevelType w:val="multilevel"/>
    <w:tmpl w:val="FB3A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CC63F3"/>
    <w:multiLevelType w:val="hybridMultilevel"/>
    <w:tmpl w:val="49EC7B26"/>
    <w:lvl w:ilvl="0" w:tplc="F606C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22E470">
      <w:numFmt w:val="none"/>
      <w:lvlText w:val=""/>
      <w:lvlJc w:val="left"/>
      <w:pPr>
        <w:tabs>
          <w:tab w:val="num" w:pos="360"/>
        </w:tabs>
      </w:pPr>
    </w:lvl>
    <w:lvl w:ilvl="2" w:tplc="46B615C0">
      <w:numFmt w:val="none"/>
      <w:lvlText w:val=""/>
      <w:lvlJc w:val="left"/>
      <w:pPr>
        <w:tabs>
          <w:tab w:val="num" w:pos="360"/>
        </w:tabs>
      </w:pPr>
    </w:lvl>
    <w:lvl w:ilvl="3" w:tplc="DB6657CA">
      <w:numFmt w:val="none"/>
      <w:lvlText w:val=""/>
      <w:lvlJc w:val="left"/>
      <w:pPr>
        <w:tabs>
          <w:tab w:val="num" w:pos="360"/>
        </w:tabs>
      </w:pPr>
    </w:lvl>
    <w:lvl w:ilvl="4" w:tplc="775EBB3E">
      <w:numFmt w:val="none"/>
      <w:lvlText w:val=""/>
      <w:lvlJc w:val="left"/>
      <w:pPr>
        <w:tabs>
          <w:tab w:val="num" w:pos="360"/>
        </w:tabs>
      </w:pPr>
    </w:lvl>
    <w:lvl w:ilvl="5" w:tplc="EC4EFD48">
      <w:numFmt w:val="none"/>
      <w:lvlText w:val=""/>
      <w:lvlJc w:val="left"/>
      <w:pPr>
        <w:tabs>
          <w:tab w:val="num" w:pos="360"/>
        </w:tabs>
      </w:pPr>
    </w:lvl>
    <w:lvl w:ilvl="6" w:tplc="556C8DCE">
      <w:numFmt w:val="none"/>
      <w:lvlText w:val=""/>
      <w:lvlJc w:val="left"/>
      <w:pPr>
        <w:tabs>
          <w:tab w:val="num" w:pos="360"/>
        </w:tabs>
      </w:pPr>
    </w:lvl>
    <w:lvl w:ilvl="7" w:tplc="A25657C4">
      <w:numFmt w:val="none"/>
      <w:lvlText w:val=""/>
      <w:lvlJc w:val="left"/>
      <w:pPr>
        <w:tabs>
          <w:tab w:val="num" w:pos="360"/>
        </w:tabs>
      </w:pPr>
    </w:lvl>
    <w:lvl w:ilvl="8" w:tplc="80F6C1DA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80D08B9"/>
    <w:multiLevelType w:val="hybridMultilevel"/>
    <w:tmpl w:val="8518576C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8" w15:restartNumberingAfterBreak="0">
    <w:nsid w:val="397876F3"/>
    <w:multiLevelType w:val="hybridMultilevel"/>
    <w:tmpl w:val="F2A40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A7F11"/>
    <w:multiLevelType w:val="hybridMultilevel"/>
    <w:tmpl w:val="F0BAA6D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4AC51B80"/>
    <w:multiLevelType w:val="multilevel"/>
    <w:tmpl w:val="4820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337BDE"/>
    <w:multiLevelType w:val="hybridMultilevel"/>
    <w:tmpl w:val="887ECCB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152780"/>
    <w:multiLevelType w:val="multilevel"/>
    <w:tmpl w:val="36EA1A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FB75D24"/>
    <w:multiLevelType w:val="hybridMultilevel"/>
    <w:tmpl w:val="FDCE7A98"/>
    <w:lvl w:ilvl="0" w:tplc="0419000F">
      <w:start w:val="1"/>
      <w:numFmt w:val="decimal"/>
      <w:lvlText w:val="%1."/>
      <w:lvlJc w:val="left"/>
      <w:pPr>
        <w:ind w:left="1028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11ACD"/>
    <w:multiLevelType w:val="hybridMultilevel"/>
    <w:tmpl w:val="47BAF9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32D76"/>
    <w:multiLevelType w:val="hybridMultilevel"/>
    <w:tmpl w:val="8B84B55A"/>
    <w:lvl w:ilvl="0" w:tplc="9E48ABBA">
      <w:start w:val="1"/>
      <w:numFmt w:val="bullet"/>
      <w:pStyle w:val="-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D2ACB"/>
    <w:multiLevelType w:val="hybridMultilevel"/>
    <w:tmpl w:val="90EAEF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0C6263"/>
    <w:multiLevelType w:val="hybridMultilevel"/>
    <w:tmpl w:val="DC401FFC"/>
    <w:lvl w:ilvl="0" w:tplc="5B44B18C">
      <w:start w:val="1"/>
      <w:numFmt w:val="bullet"/>
      <w:pStyle w:val="-2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/>
        <w:i w:val="0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7339C"/>
    <w:multiLevelType w:val="hybridMultilevel"/>
    <w:tmpl w:val="35486A4C"/>
    <w:lvl w:ilvl="0" w:tplc="4C76BFCE">
      <w:start w:val="1"/>
      <w:numFmt w:val="bullet"/>
      <w:pStyle w:val="-3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F1DEA"/>
    <w:multiLevelType w:val="multilevel"/>
    <w:tmpl w:val="96F4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D60748"/>
    <w:multiLevelType w:val="hybridMultilevel"/>
    <w:tmpl w:val="52340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C5DCA"/>
    <w:multiLevelType w:val="hybridMultilevel"/>
    <w:tmpl w:val="62247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A413BD"/>
    <w:multiLevelType w:val="multilevel"/>
    <w:tmpl w:val="157A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AD1F0F"/>
    <w:multiLevelType w:val="hybridMultilevel"/>
    <w:tmpl w:val="92289E82"/>
    <w:lvl w:ilvl="0" w:tplc="28A0CC2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0"/>
  </w:num>
  <w:num w:numId="2">
    <w:abstractNumId w:val="31"/>
  </w:num>
  <w:num w:numId="3">
    <w:abstractNumId w:val="27"/>
  </w:num>
  <w:num w:numId="4">
    <w:abstractNumId w:val="15"/>
  </w:num>
  <w:num w:numId="5">
    <w:abstractNumId w:val="20"/>
  </w:num>
  <w:num w:numId="6">
    <w:abstractNumId w:val="29"/>
  </w:num>
  <w:num w:numId="7">
    <w:abstractNumId w:val="14"/>
  </w:num>
  <w:num w:numId="8">
    <w:abstractNumId w:val="23"/>
  </w:num>
  <w:num w:numId="9">
    <w:abstractNumId w:val="33"/>
  </w:num>
  <w:num w:numId="10">
    <w:abstractNumId w:val="7"/>
  </w:num>
  <w:num w:numId="11">
    <w:abstractNumId w:val="22"/>
  </w:num>
  <w:num w:numId="12">
    <w:abstractNumId w:val="1"/>
  </w:num>
  <w:num w:numId="13">
    <w:abstractNumId w:val="36"/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1"/>
  </w:num>
  <w:num w:numId="17">
    <w:abstractNumId w:val="26"/>
  </w:num>
  <w:num w:numId="18">
    <w:abstractNumId w:val="10"/>
  </w:num>
  <w:num w:numId="19">
    <w:abstractNumId w:val="34"/>
  </w:num>
  <w:num w:numId="20">
    <w:abstractNumId w:val="18"/>
  </w:num>
  <w:num w:numId="21">
    <w:abstractNumId w:val="12"/>
  </w:num>
  <w:num w:numId="22">
    <w:abstractNumId w:val="11"/>
  </w:num>
  <w:num w:numId="23">
    <w:abstractNumId w:val="0"/>
  </w:num>
  <w:num w:numId="24">
    <w:abstractNumId w:val="9"/>
  </w:num>
  <w:num w:numId="25">
    <w:abstractNumId w:val="19"/>
  </w:num>
  <w:num w:numId="26">
    <w:abstractNumId w:val="3"/>
  </w:num>
  <w:num w:numId="27">
    <w:abstractNumId w:val="17"/>
  </w:num>
  <w:num w:numId="28">
    <w:abstractNumId w:val="5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8"/>
  </w:num>
  <w:num w:numId="32">
    <w:abstractNumId w:val="28"/>
  </w:num>
  <w:num w:numId="3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7"/>
  </w:num>
  <w:num w:numId="36">
    <w:abstractNumId w:val="25"/>
  </w:num>
  <w:num w:numId="37">
    <w:abstractNumId w:val="24"/>
  </w:num>
  <w:num w:numId="38">
    <w:abstractNumId w:val="2"/>
  </w:num>
  <w:num w:numId="39">
    <w:abstractNumId w:val="4"/>
  </w:num>
  <w:num w:numId="40">
    <w:abstractNumId w:val="3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01"/>
    <w:rsid w:val="00006903"/>
    <w:rsid w:val="000102AF"/>
    <w:rsid w:val="000109C7"/>
    <w:rsid w:val="00010E5F"/>
    <w:rsid w:val="000116F1"/>
    <w:rsid w:val="00012E07"/>
    <w:rsid w:val="00016185"/>
    <w:rsid w:val="00017311"/>
    <w:rsid w:val="00022E9A"/>
    <w:rsid w:val="000235D1"/>
    <w:rsid w:val="0002637D"/>
    <w:rsid w:val="00026782"/>
    <w:rsid w:val="0003131B"/>
    <w:rsid w:val="00033461"/>
    <w:rsid w:val="00035F48"/>
    <w:rsid w:val="000400C1"/>
    <w:rsid w:val="00042923"/>
    <w:rsid w:val="000429D8"/>
    <w:rsid w:val="00042CAE"/>
    <w:rsid w:val="000453BB"/>
    <w:rsid w:val="000461EA"/>
    <w:rsid w:val="00047813"/>
    <w:rsid w:val="00050A27"/>
    <w:rsid w:val="000513B8"/>
    <w:rsid w:val="00054D40"/>
    <w:rsid w:val="00056489"/>
    <w:rsid w:val="00056E4C"/>
    <w:rsid w:val="0007173B"/>
    <w:rsid w:val="000719E6"/>
    <w:rsid w:val="00072106"/>
    <w:rsid w:val="0007347C"/>
    <w:rsid w:val="00087F76"/>
    <w:rsid w:val="0009646D"/>
    <w:rsid w:val="0009684A"/>
    <w:rsid w:val="000A0C99"/>
    <w:rsid w:val="000A2067"/>
    <w:rsid w:val="000A2DB7"/>
    <w:rsid w:val="000A3347"/>
    <w:rsid w:val="000A415E"/>
    <w:rsid w:val="000A6C0B"/>
    <w:rsid w:val="000B3308"/>
    <w:rsid w:val="000B4CE8"/>
    <w:rsid w:val="000B51F4"/>
    <w:rsid w:val="000B56A6"/>
    <w:rsid w:val="000B5C85"/>
    <w:rsid w:val="000B60CB"/>
    <w:rsid w:val="000C0105"/>
    <w:rsid w:val="000C1BD5"/>
    <w:rsid w:val="000C2F0A"/>
    <w:rsid w:val="000C386E"/>
    <w:rsid w:val="000D4C15"/>
    <w:rsid w:val="000D53AD"/>
    <w:rsid w:val="000D6A3F"/>
    <w:rsid w:val="000E08B1"/>
    <w:rsid w:val="000E0C7B"/>
    <w:rsid w:val="000E243C"/>
    <w:rsid w:val="000E3E2D"/>
    <w:rsid w:val="000E5981"/>
    <w:rsid w:val="000F063C"/>
    <w:rsid w:val="000F0660"/>
    <w:rsid w:val="000F3009"/>
    <w:rsid w:val="000F4721"/>
    <w:rsid w:val="000F4DEE"/>
    <w:rsid w:val="000F6345"/>
    <w:rsid w:val="000F6905"/>
    <w:rsid w:val="000F6C2A"/>
    <w:rsid w:val="000F6E5E"/>
    <w:rsid w:val="000F7B65"/>
    <w:rsid w:val="000F7E3A"/>
    <w:rsid w:val="0010147D"/>
    <w:rsid w:val="0010258A"/>
    <w:rsid w:val="00102B4E"/>
    <w:rsid w:val="00102C16"/>
    <w:rsid w:val="00103493"/>
    <w:rsid w:val="00104724"/>
    <w:rsid w:val="00105239"/>
    <w:rsid w:val="00106659"/>
    <w:rsid w:val="001154DB"/>
    <w:rsid w:val="001175BA"/>
    <w:rsid w:val="00124357"/>
    <w:rsid w:val="00126C32"/>
    <w:rsid w:val="00127174"/>
    <w:rsid w:val="00127689"/>
    <w:rsid w:val="00127E7F"/>
    <w:rsid w:val="00130889"/>
    <w:rsid w:val="00130945"/>
    <w:rsid w:val="00132293"/>
    <w:rsid w:val="00132629"/>
    <w:rsid w:val="00132926"/>
    <w:rsid w:val="00137E67"/>
    <w:rsid w:val="00137E6A"/>
    <w:rsid w:val="0014186D"/>
    <w:rsid w:val="00143DB4"/>
    <w:rsid w:val="00144AD7"/>
    <w:rsid w:val="00144DE8"/>
    <w:rsid w:val="00145E6C"/>
    <w:rsid w:val="001472F1"/>
    <w:rsid w:val="00147C33"/>
    <w:rsid w:val="0015184D"/>
    <w:rsid w:val="00151C3A"/>
    <w:rsid w:val="00154513"/>
    <w:rsid w:val="00160101"/>
    <w:rsid w:val="00162A8B"/>
    <w:rsid w:val="001630A8"/>
    <w:rsid w:val="00165598"/>
    <w:rsid w:val="00170DAC"/>
    <w:rsid w:val="001711AB"/>
    <w:rsid w:val="00173017"/>
    <w:rsid w:val="00173A72"/>
    <w:rsid w:val="00173D68"/>
    <w:rsid w:val="00175707"/>
    <w:rsid w:val="0018362E"/>
    <w:rsid w:val="00187069"/>
    <w:rsid w:val="001872BC"/>
    <w:rsid w:val="00187BF6"/>
    <w:rsid w:val="0019082B"/>
    <w:rsid w:val="001908EE"/>
    <w:rsid w:val="00192887"/>
    <w:rsid w:val="0019585B"/>
    <w:rsid w:val="0019612B"/>
    <w:rsid w:val="001A014B"/>
    <w:rsid w:val="001A1F88"/>
    <w:rsid w:val="001A2062"/>
    <w:rsid w:val="001A2DFF"/>
    <w:rsid w:val="001A59C4"/>
    <w:rsid w:val="001A5B4B"/>
    <w:rsid w:val="001A6B80"/>
    <w:rsid w:val="001B0C77"/>
    <w:rsid w:val="001B2362"/>
    <w:rsid w:val="001B3BD4"/>
    <w:rsid w:val="001B5BD9"/>
    <w:rsid w:val="001C21CF"/>
    <w:rsid w:val="001C5189"/>
    <w:rsid w:val="001C6D4A"/>
    <w:rsid w:val="001C7DF8"/>
    <w:rsid w:val="001D0FEF"/>
    <w:rsid w:val="001D32BD"/>
    <w:rsid w:val="001D4E82"/>
    <w:rsid w:val="001D60E0"/>
    <w:rsid w:val="001E3B28"/>
    <w:rsid w:val="001E5E64"/>
    <w:rsid w:val="001E66D9"/>
    <w:rsid w:val="001E74B6"/>
    <w:rsid w:val="001F2B3E"/>
    <w:rsid w:val="001F363E"/>
    <w:rsid w:val="001F47EF"/>
    <w:rsid w:val="001F4896"/>
    <w:rsid w:val="001F6179"/>
    <w:rsid w:val="001F7C33"/>
    <w:rsid w:val="002003EE"/>
    <w:rsid w:val="002008A3"/>
    <w:rsid w:val="0020312F"/>
    <w:rsid w:val="002050D9"/>
    <w:rsid w:val="00207524"/>
    <w:rsid w:val="00207D74"/>
    <w:rsid w:val="002137A9"/>
    <w:rsid w:val="00215604"/>
    <w:rsid w:val="002165C2"/>
    <w:rsid w:val="00217ED4"/>
    <w:rsid w:val="00220890"/>
    <w:rsid w:val="00224427"/>
    <w:rsid w:val="00227898"/>
    <w:rsid w:val="00234680"/>
    <w:rsid w:val="00234A27"/>
    <w:rsid w:val="0023580A"/>
    <w:rsid w:val="00237B92"/>
    <w:rsid w:val="00241550"/>
    <w:rsid w:val="00242173"/>
    <w:rsid w:val="00242EBA"/>
    <w:rsid w:val="002447C4"/>
    <w:rsid w:val="002465B1"/>
    <w:rsid w:val="0024696F"/>
    <w:rsid w:val="00246AF5"/>
    <w:rsid w:val="00246D3B"/>
    <w:rsid w:val="00247FF9"/>
    <w:rsid w:val="00254C69"/>
    <w:rsid w:val="00257163"/>
    <w:rsid w:val="00261C3B"/>
    <w:rsid w:val="00262FE4"/>
    <w:rsid w:val="002635C1"/>
    <w:rsid w:val="0026367C"/>
    <w:rsid w:val="00265B20"/>
    <w:rsid w:val="002672F7"/>
    <w:rsid w:val="00276A27"/>
    <w:rsid w:val="00282777"/>
    <w:rsid w:val="00283922"/>
    <w:rsid w:val="00291229"/>
    <w:rsid w:val="002939C4"/>
    <w:rsid w:val="00294440"/>
    <w:rsid w:val="00294F34"/>
    <w:rsid w:val="002A0825"/>
    <w:rsid w:val="002A430C"/>
    <w:rsid w:val="002B1141"/>
    <w:rsid w:val="002B1FF1"/>
    <w:rsid w:val="002B2270"/>
    <w:rsid w:val="002B2BD3"/>
    <w:rsid w:val="002B45F1"/>
    <w:rsid w:val="002B51BB"/>
    <w:rsid w:val="002B5913"/>
    <w:rsid w:val="002C26C5"/>
    <w:rsid w:val="002C4CDB"/>
    <w:rsid w:val="002C74A9"/>
    <w:rsid w:val="002C78DD"/>
    <w:rsid w:val="002C7967"/>
    <w:rsid w:val="002D1830"/>
    <w:rsid w:val="002D3827"/>
    <w:rsid w:val="002D4A3A"/>
    <w:rsid w:val="002D5309"/>
    <w:rsid w:val="002D571B"/>
    <w:rsid w:val="002D5EC6"/>
    <w:rsid w:val="002D652A"/>
    <w:rsid w:val="002E0418"/>
    <w:rsid w:val="002E5B8D"/>
    <w:rsid w:val="002F5588"/>
    <w:rsid w:val="003037C2"/>
    <w:rsid w:val="0030604B"/>
    <w:rsid w:val="003076AE"/>
    <w:rsid w:val="00307925"/>
    <w:rsid w:val="003204FF"/>
    <w:rsid w:val="003207A8"/>
    <w:rsid w:val="00320C90"/>
    <w:rsid w:val="00321192"/>
    <w:rsid w:val="0032398D"/>
    <w:rsid w:val="003267CC"/>
    <w:rsid w:val="003269F6"/>
    <w:rsid w:val="00327328"/>
    <w:rsid w:val="00330360"/>
    <w:rsid w:val="00330A6A"/>
    <w:rsid w:val="00333A17"/>
    <w:rsid w:val="00337455"/>
    <w:rsid w:val="003379C0"/>
    <w:rsid w:val="00341580"/>
    <w:rsid w:val="00345DBA"/>
    <w:rsid w:val="00346A73"/>
    <w:rsid w:val="003516A7"/>
    <w:rsid w:val="0035282C"/>
    <w:rsid w:val="00353CE4"/>
    <w:rsid w:val="003545A8"/>
    <w:rsid w:val="003552D7"/>
    <w:rsid w:val="00357100"/>
    <w:rsid w:val="003601A1"/>
    <w:rsid w:val="00361CAD"/>
    <w:rsid w:val="00365262"/>
    <w:rsid w:val="00371C4F"/>
    <w:rsid w:val="00373EFC"/>
    <w:rsid w:val="0037718C"/>
    <w:rsid w:val="00377A40"/>
    <w:rsid w:val="003819F6"/>
    <w:rsid w:val="00383F29"/>
    <w:rsid w:val="0038451A"/>
    <w:rsid w:val="003855DD"/>
    <w:rsid w:val="00387532"/>
    <w:rsid w:val="003930BD"/>
    <w:rsid w:val="00393918"/>
    <w:rsid w:val="003969A9"/>
    <w:rsid w:val="00397EE2"/>
    <w:rsid w:val="003A02D7"/>
    <w:rsid w:val="003A14AB"/>
    <w:rsid w:val="003A1CB1"/>
    <w:rsid w:val="003A3091"/>
    <w:rsid w:val="003A33BA"/>
    <w:rsid w:val="003A3D66"/>
    <w:rsid w:val="003A50BB"/>
    <w:rsid w:val="003A6CD6"/>
    <w:rsid w:val="003B024C"/>
    <w:rsid w:val="003B5C8C"/>
    <w:rsid w:val="003B6118"/>
    <w:rsid w:val="003B6330"/>
    <w:rsid w:val="003B74E8"/>
    <w:rsid w:val="003B7B47"/>
    <w:rsid w:val="003C4EFC"/>
    <w:rsid w:val="003C6481"/>
    <w:rsid w:val="003D0802"/>
    <w:rsid w:val="003D43E0"/>
    <w:rsid w:val="003E1B00"/>
    <w:rsid w:val="003E60BE"/>
    <w:rsid w:val="003E69A3"/>
    <w:rsid w:val="003E7A92"/>
    <w:rsid w:val="003F0E46"/>
    <w:rsid w:val="003F14AA"/>
    <w:rsid w:val="003F66A4"/>
    <w:rsid w:val="003F6EE0"/>
    <w:rsid w:val="00400B33"/>
    <w:rsid w:val="00402504"/>
    <w:rsid w:val="00403E26"/>
    <w:rsid w:val="00410545"/>
    <w:rsid w:val="00410D09"/>
    <w:rsid w:val="00413FD4"/>
    <w:rsid w:val="004204D8"/>
    <w:rsid w:val="00420577"/>
    <w:rsid w:val="004244C0"/>
    <w:rsid w:val="00431535"/>
    <w:rsid w:val="00432017"/>
    <w:rsid w:val="0043271C"/>
    <w:rsid w:val="00433EAE"/>
    <w:rsid w:val="00434ABE"/>
    <w:rsid w:val="00434D02"/>
    <w:rsid w:val="00435181"/>
    <w:rsid w:val="004353A5"/>
    <w:rsid w:val="00436D2A"/>
    <w:rsid w:val="00441112"/>
    <w:rsid w:val="0044144D"/>
    <w:rsid w:val="00445456"/>
    <w:rsid w:val="00451B15"/>
    <w:rsid w:val="00452F0D"/>
    <w:rsid w:val="00454C7D"/>
    <w:rsid w:val="00457220"/>
    <w:rsid w:val="004626FD"/>
    <w:rsid w:val="004715C5"/>
    <w:rsid w:val="00471D7F"/>
    <w:rsid w:val="00472747"/>
    <w:rsid w:val="00473850"/>
    <w:rsid w:val="004744E4"/>
    <w:rsid w:val="004751C4"/>
    <w:rsid w:val="004772C9"/>
    <w:rsid w:val="00477E88"/>
    <w:rsid w:val="00480A31"/>
    <w:rsid w:val="00482185"/>
    <w:rsid w:val="00482A5A"/>
    <w:rsid w:val="004830CB"/>
    <w:rsid w:val="004838C2"/>
    <w:rsid w:val="0049170C"/>
    <w:rsid w:val="00491F7E"/>
    <w:rsid w:val="00494342"/>
    <w:rsid w:val="0049475A"/>
    <w:rsid w:val="0049589E"/>
    <w:rsid w:val="00496449"/>
    <w:rsid w:val="00497009"/>
    <w:rsid w:val="004A0AB3"/>
    <w:rsid w:val="004A18C0"/>
    <w:rsid w:val="004A3190"/>
    <w:rsid w:val="004A45AF"/>
    <w:rsid w:val="004A4968"/>
    <w:rsid w:val="004B04C3"/>
    <w:rsid w:val="004B2A32"/>
    <w:rsid w:val="004B737C"/>
    <w:rsid w:val="004B7426"/>
    <w:rsid w:val="004C4683"/>
    <w:rsid w:val="004C7BC7"/>
    <w:rsid w:val="004D350B"/>
    <w:rsid w:val="004E100B"/>
    <w:rsid w:val="004E1D97"/>
    <w:rsid w:val="004E57FF"/>
    <w:rsid w:val="004E6760"/>
    <w:rsid w:val="004F1452"/>
    <w:rsid w:val="004F2689"/>
    <w:rsid w:val="004F4938"/>
    <w:rsid w:val="004F5CBE"/>
    <w:rsid w:val="005000A1"/>
    <w:rsid w:val="00500BFF"/>
    <w:rsid w:val="005030F7"/>
    <w:rsid w:val="00506F69"/>
    <w:rsid w:val="00507DDF"/>
    <w:rsid w:val="00512909"/>
    <w:rsid w:val="005138F8"/>
    <w:rsid w:val="00514F26"/>
    <w:rsid w:val="005208E5"/>
    <w:rsid w:val="00521B16"/>
    <w:rsid w:val="00526B80"/>
    <w:rsid w:val="005304A2"/>
    <w:rsid w:val="00535BC3"/>
    <w:rsid w:val="00536147"/>
    <w:rsid w:val="00540186"/>
    <w:rsid w:val="00540EF4"/>
    <w:rsid w:val="005435AE"/>
    <w:rsid w:val="00547828"/>
    <w:rsid w:val="005507A1"/>
    <w:rsid w:val="005526FA"/>
    <w:rsid w:val="0055615F"/>
    <w:rsid w:val="00556684"/>
    <w:rsid w:val="00560417"/>
    <w:rsid w:val="00564FC8"/>
    <w:rsid w:val="00566E9C"/>
    <w:rsid w:val="0057030C"/>
    <w:rsid w:val="005709A7"/>
    <w:rsid w:val="00577374"/>
    <w:rsid w:val="00581F0E"/>
    <w:rsid w:val="0058284E"/>
    <w:rsid w:val="00585779"/>
    <w:rsid w:val="00587BCC"/>
    <w:rsid w:val="00592554"/>
    <w:rsid w:val="00595BED"/>
    <w:rsid w:val="00596C33"/>
    <w:rsid w:val="005A038B"/>
    <w:rsid w:val="005A186D"/>
    <w:rsid w:val="005A46BA"/>
    <w:rsid w:val="005B19EF"/>
    <w:rsid w:val="005B1FE6"/>
    <w:rsid w:val="005B3384"/>
    <w:rsid w:val="005B4BD1"/>
    <w:rsid w:val="005B5FB0"/>
    <w:rsid w:val="005C0976"/>
    <w:rsid w:val="005C2996"/>
    <w:rsid w:val="005C401A"/>
    <w:rsid w:val="005C4695"/>
    <w:rsid w:val="005C5ADC"/>
    <w:rsid w:val="005C7BD9"/>
    <w:rsid w:val="005D065F"/>
    <w:rsid w:val="005D08F6"/>
    <w:rsid w:val="005D1952"/>
    <w:rsid w:val="005D340B"/>
    <w:rsid w:val="005D40A4"/>
    <w:rsid w:val="005D4EB2"/>
    <w:rsid w:val="005E0186"/>
    <w:rsid w:val="005E2A61"/>
    <w:rsid w:val="005E4F66"/>
    <w:rsid w:val="005E5089"/>
    <w:rsid w:val="005E554A"/>
    <w:rsid w:val="005F1DCF"/>
    <w:rsid w:val="005F1F91"/>
    <w:rsid w:val="005F2EE6"/>
    <w:rsid w:val="005F38E8"/>
    <w:rsid w:val="005F42A8"/>
    <w:rsid w:val="006069C7"/>
    <w:rsid w:val="0060702A"/>
    <w:rsid w:val="0060746E"/>
    <w:rsid w:val="00607BBE"/>
    <w:rsid w:val="006104F0"/>
    <w:rsid w:val="0061276F"/>
    <w:rsid w:val="006128B1"/>
    <w:rsid w:val="00612CA6"/>
    <w:rsid w:val="00613C21"/>
    <w:rsid w:val="00624FB4"/>
    <w:rsid w:val="00625CA2"/>
    <w:rsid w:val="0062709C"/>
    <w:rsid w:val="006303B5"/>
    <w:rsid w:val="00631A7D"/>
    <w:rsid w:val="006328EE"/>
    <w:rsid w:val="00632E2C"/>
    <w:rsid w:val="006333E8"/>
    <w:rsid w:val="006333F6"/>
    <w:rsid w:val="006352BE"/>
    <w:rsid w:val="00637045"/>
    <w:rsid w:val="00641949"/>
    <w:rsid w:val="00642696"/>
    <w:rsid w:val="00642D82"/>
    <w:rsid w:val="00646D16"/>
    <w:rsid w:val="0065129B"/>
    <w:rsid w:val="00652B95"/>
    <w:rsid w:val="00655D20"/>
    <w:rsid w:val="0065683A"/>
    <w:rsid w:val="006573B3"/>
    <w:rsid w:val="00662665"/>
    <w:rsid w:val="00662D35"/>
    <w:rsid w:val="00666D5E"/>
    <w:rsid w:val="00667D35"/>
    <w:rsid w:val="006736ED"/>
    <w:rsid w:val="0067550B"/>
    <w:rsid w:val="00685927"/>
    <w:rsid w:val="00690005"/>
    <w:rsid w:val="00690732"/>
    <w:rsid w:val="0069209D"/>
    <w:rsid w:val="0069467F"/>
    <w:rsid w:val="006A0D6C"/>
    <w:rsid w:val="006A3018"/>
    <w:rsid w:val="006A3229"/>
    <w:rsid w:val="006A34C3"/>
    <w:rsid w:val="006B1CBF"/>
    <w:rsid w:val="006B68B8"/>
    <w:rsid w:val="006C0E03"/>
    <w:rsid w:val="006C2680"/>
    <w:rsid w:val="006D0AA5"/>
    <w:rsid w:val="006D406D"/>
    <w:rsid w:val="006D5126"/>
    <w:rsid w:val="006D5287"/>
    <w:rsid w:val="006D6A39"/>
    <w:rsid w:val="006E0FB9"/>
    <w:rsid w:val="006E4811"/>
    <w:rsid w:val="006E50C8"/>
    <w:rsid w:val="006E715D"/>
    <w:rsid w:val="006E7D7B"/>
    <w:rsid w:val="006F0E49"/>
    <w:rsid w:val="006F3EBE"/>
    <w:rsid w:val="006F6577"/>
    <w:rsid w:val="00701EFB"/>
    <w:rsid w:val="007045F7"/>
    <w:rsid w:val="00706110"/>
    <w:rsid w:val="007108F1"/>
    <w:rsid w:val="00710D81"/>
    <w:rsid w:val="00713C5A"/>
    <w:rsid w:val="007144B1"/>
    <w:rsid w:val="007200AD"/>
    <w:rsid w:val="007203C1"/>
    <w:rsid w:val="00725F60"/>
    <w:rsid w:val="00736288"/>
    <w:rsid w:val="0073652B"/>
    <w:rsid w:val="007379CB"/>
    <w:rsid w:val="00741F91"/>
    <w:rsid w:val="00742AE2"/>
    <w:rsid w:val="00742F2B"/>
    <w:rsid w:val="00743536"/>
    <w:rsid w:val="00745080"/>
    <w:rsid w:val="00745E6A"/>
    <w:rsid w:val="00745FFF"/>
    <w:rsid w:val="00752FD5"/>
    <w:rsid w:val="00753DA9"/>
    <w:rsid w:val="007574A1"/>
    <w:rsid w:val="00760209"/>
    <w:rsid w:val="0076295E"/>
    <w:rsid w:val="00766EA3"/>
    <w:rsid w:val="00767238"/>
    <w:rsid w:val="007675EB"/>
    <w:rsid w:val="00767E8C"/>
    <w:rsid w:val="0077166F"/>
    <w:rsid w:val="00772CB6"/>
    <w:rsid w:val="007745CC"/>
    <w:rsid w:val="00775011"/>
    <w:rsid w:val="00777237"/>
    <w:rsid w:val="007773C2"/>
    <w:rsid w:val="00781BCA"/>
    <w:rsid w:val="00783714"/>
    <w:rsid w:val="00784140"/>
    <w:rsid w:val="00786BBB"/>
    <w:rsid w:val="00792ACE"/>
    <w:rsid w:val="0079466C"/>
    <w:rsid w:val="00795DB3"/>
    <w:rsid w:val="007A3681"/>
    <w:rsid w:val="007A3F07"/>
    <w:rsid w:val="007A42E7"/>
    <w:rsid w:val="007B04B5"/>
    <w:rsid w:val="007B55F8"/>
    <w:rsid w:val="007B5950"/>
    <w:rsid w:val="007C46D6"/>
    <w:rsid w:val="007C6E54"/>
    <w:rsid w:val="007D25D3"/>
    <w:rsid w:val="007D3329"/>
    <w:rsid w:val="007D371A"/>
    <w:rsid w:val="007D3C5E"/>
    <w:rsid w:val="007D4CBB"/>
    <w:rsid w:val="007D781A"/>
    <w:rsid w:val="007D7CBC"/>
    <w:rsid w:val="007E26BD"/>
    <w:rsid w:val="007E4252"/>
    <w:rsid w:val="007E6211"/>
    <w:rsid w:val="007F227A"/>
    <w:rsid w:val="007F31E0"/>
    <w:rsid w:val="00800706"/>
    <w:rsid w:val="008018EA"/>
    <w:rsid w:val="008023CC"/>
    <w:rsid w:val="00802482"/>
    <w:rsid w:val="00805BB7"/>
    <w:rsid w:val="008114B5"/>
    <w:rsid w:val="0081156B"/>
    <w:rsid w:val="008137D2"/>
    <w:rsid w:val="00813841"/>
    <w:rsid w:val="00813D2F"/>
    <w:rsid w:val="00815676"/>
    <w:rsid w:val="00816FC6"/>
    <w:rsid w:val="00817D0D"/>
    <w:rsid w:val="00820897"/>
    <w:rsid w:val="00826D61"/>
    <w:rsid w:val="00834233"/>
    <w:rsid w:val="00834DE6"/>
    <w:rsid w:val="008350C1"/>
    <w:rsid w:val="00836CEF"/>
    <w:rsid w:val="0084263D"/>
    <w:rsid w:val="00845046"/>
    <w:rsid w:val="008501B7"/>
    <w:rsid w:val="00852100"/>
    <w:rsid w:val="00861A2B"/>
    <w:rsid w:val="00864869"/>
    <w:rsid w:val="008661C3"/>
    <w:rsid w:val="00867583"/>
    <w:rsid w:val="008749D6"/>
    <w:rsid w:val="00882C72"/>
    <w:rsid w:val="0089221A"/>
    <w:rsid w:val="00894626"/>
    <w:rsid w:val="00895162"/>
    <w:rsid w:val="00896994"/>
    <w:rsid w:val="008A0468"/>
    <w:rsid w:val="008A136D"/>
    <w:rsid w:val="008A3DF1"/>
    <w:rsid w:val="008A54C7"/>
    <w:rsid w:val="008B2AC8"/>
    <w:rsid w:val="008B46BF"/>
    <w:rsid w:val="008B741A"/>
    <w:rsid w:val="008C08BF"/>
    <w:rsid w:val="008C0B09"/>
    <w:rsid w:val="008C110D"/>
    <w:rsid w:val="008C12B3"/>
    <w:rsid w:val="008C181C"/>
    <w:rsid w:val="008C2776"/>
    <w:rsid w:val="008C3017"/>
    <w:rsid w:val="008C533D"/>
    <w:rsid w:val="008C6148"/>
    <w:rsid w:val="008C6D48"/>
    <w:rsid w:val="008C74E4"/>
    <w:rsid w:val="008C77F7"/>
    <w:rsid w:val="008D1CE2"/>
    <w:rsid w:val="008D3966"/>
    <w:rsid w:val="008E0C8D"/>
    <w:rsid w:val="008E2265"/>
    <w:rsid w:val="008E6DAA"/>
    <w:rsid w:val="008E79D2"/>
    <w:rsid w:val="008F375C"/>
    <w:rsid w:val="008F41EC"/>
    <w:rsid w:val="008F4BEF"/>
    <w:rsid w:val="008F5174"/>
    <w:rsid w:val="00902750"/>
    <w:rsid w:val="00904161"/>
    <w:rsid w:val="009045F8"/>
    <w:rsid w:val="00905592"/>
    <w:rsid w:val="00905825"/>
    <w:rsid w:val="00907E52"/>
    <w:rsid w:val="00912746"/>
    <w:rsid w:val="00913329"/>
    <w:rsid w:val="00916F5C"/>
    <w:rsid w:val="0093136F"/>
    <w:rsid w:val="009313AE"/>
    <w:rsid w:val="00931BB2"/>
    <w:rsid w:val="00932300"/>
    <w:rsid w:val="0093329D"/>
    <w:rsid w:val="0093412C"/>
    <w:rsid w:val="00934FE4"/>
    <w:rsid w:val="00936E27"/>
    <w:rsid w:val="00943BB4"/>
    <w:rsid w:val="00945F36"/>
    <w:rsid w:val="00947D48"/>
    <w:rsid w:val="00952B72"/>
    <w:rsid w:val="009530E0"/>
    <w:rsid w:val="00954A1E"/>
    <w:rsid w:val="00955CA6"/>
    <w:rsid w:val="00957AF6"/>
    <w:rsid w:val="00961BDA"/>
    <w:rsid w:val="00964845"/>
    <w:rsid w:val="0096548B"/>
    <w:rsid w:val="0096641D"/>
    <w:rsid w:val="00966C54"/>
    <w:rsid w:val="00971E30"/>
    <w:rsid w:val="00971E6E"/>
    <w:rsid w:val="00972285"/>
    <w:rsid w:val="00972556"/>
    <w:rsid w:val="009729FC"/>
    <w:rsid w:val="00972C92"/>
    <w:rsid w:val="0097341E"/>
    <w:rsid w:val="0097799B"/>
    <w:rsid w:val="00977B87"/>
    <w:rsid w:val="009806F2"/>
    <w:rsid w:val="009817E1"/>
    <w:rsid w:val="009821F0"/>
    <w:rsid w:val="0098455E"/>
    <w:rsid w:val="009845C2"/>
    <w:rsid w:val="00985150"/>
    <w:rsid w:val="00985FC5"/>
    <w:rsid w:val="009860F0"/>
    <w:rsid w:val="009875DD"/>
    <w:rsid w:val="0098769C"/>
    <w:rsid w:val="0099129F"/>
    <w:rsid w:val="00991C6A"/>
    <w:rsid w:val="00992932"/>
    <w:rsid w:val="00993C13"/>
    <w:rsid w:val="00994F3D"/>
    <w:rsid w:val="00997FE1"/>
    <w:rsid w:val="009A123B"/>
    <w:rsid w:val="009A4863"/>
    <w:rsid w:val="009A660F"/>
    <w:rsid w:val="009A7CCF"/>
    <w:rsid w:val="009B48CC"/>
    <w:rsid w:val="009B7EFC"/>
    <w:rsid w:val="009C109F"/>
    <w:rsid w:val="009C3640"/>
    <w:rsid w:val="009C5865"/>
    <w:rsid w:val="009C7579"/>
    <w:rsid w:val="009C7F18"/>
    <w:rsid w:val="009D5AEB"/>
    <w:rsid w:val="009D6575"/>
    <w:rsid w:val="009E0577"/>
    <w:rsid w:val="009E09AA"/>
    <w:rsid w:val="009E0DD9"/>
    <w:rsid w:val="009E0EE7"/>
    <w:rsid w:val="009E5EB4"/>
    <w:rsid w:val="009F0A0A"/>
    <w:rsid w:val="009F55F7"/>
    <w:rsid w:val="009F5660"/>
    <w:rsid w:val="009F597B"/>
    <w:rsid w:val="009F6927"/>
    <w:rsid w:val="009F6CC7"/>
    <w:rsid w:val="00A0440A"/>
    <w:rsid w:val="00A04D75"/>
    <w:rsid w:val="00A0640B"/>
    <w:rsid w:val="00A105A6"/>
    <w:rsid w:val="00A1221E"/>
    <w:rsid w:val="00A12955"/>
    <w:rsid w:val="00A12E4F"/>
    <w:rsid w:val="00A1309B"/>
    <w:rsid w:val="00A15E24"/>
    <w:rsid w:val="00A2645A"/>
    <w:rsid w:val="00A31BE7"/>
    <w:rsid w:val="00A32391"/>
    <w:rsid w:val="00A343CD"/>
    <w:rsid w:val="00A36CC4"/>
    <w:rsid w:val="00A40B67"/>
    <w:rsid w:val="00A46AC4"/>
    <w:rsid w:val="00A46FB1"/>
    <w:rsid w:val="00A5036A"/>
    <w:rsid w:val="00A518D9"/>
    <w:rsid w:val="00A51C75"/>
    <w:rsid w:val="00A521B2"/>
    <w:rsid w:val="00A55F4E"/>
    <w:rsid w:val="00A5715C"/>
    <w:rsid w:val="00A60A3F"/>
    <w:rsid w:val="00A61A13"/>
    <w:rsid w:val="00A62F75"/>
    <w:rsid w:val="00A64863"/>
    <w:rsid w:val="00A671DF"/>
    <w:rsid w:val="00A729A9"/>
    <w:rsid w:val="00A72AB0"/>
    <w:rsid w:val="00A72DAB"/>
    <w:rsid w:val="00A742B3"/>
    <w:rsid w:val="00A75272"/>
    <w:rsid w:val="00A75AF5"/>
    <w:rsid w:val="00A76812"/>
    <w:rsid w:val="00A81B20"/>
    <w:rsid w:val="00A83D56"/>
    <w:rsid w:val="00A85305"/>
    <w:rsid w:val="00A86392"/>
    <w:rsid w:val="00A86743"/>
    <w:rsid w:val="00A86D05"/>
    <w:rsid w:val="00A90914"/>
    <w:rsid w:val="00A94D6C"/>
    <w:rsid w:val="00AA046F"/>
    <w:rsid w:val="00AA2F5D"/>
    <w:rsid w:val="00AA3ADD"/>
    <w:rsid w:val="00AA7289"/>
    <w:rsid w:val="00AA79A2"/>
    <w:rsid w:val="00AB0167"/>
    <w:rsid w:val="00AB0B1D"/>
    <w:rsid w:val="00AB4DB2"/>
    <w:rsid w:val="00AB6D67"/>
    <w:rsid w:val="00AC7437"/>
    <w:rsid w:val="00AC7C3B"/>
    <w:rsid w:val="00AD4842"/>
    <w:rsid w:val="00AD72E7"/>
    <w:rsid w:val="00AE1A95"/>
    <w:rsid w:val="00AE31B1"/>
    <w:rsid w:val="00AE3A55"/>
    <w:rsid w:val="00AF14C5"/>
    <w:rsid w:val="00AF45B9"/>
    <w:rsid w:val="00AF7A90"/>
    <w:rsid w:val="00B00CA2"/>
    <w:rsid w:val="00B01791"/>
    <w:rsid w:val="00B03A48"/>
    <w:rsid w:val="00B07968"/>
    <w:rsid w:val="00B128B1"/>
    <w:rsid w:val="00B13B36"/>
    <w:rsid w:val="00B14652"/>
    <w:rsid w:val="00B159F3"/>
    <w:rsid w:val="00B15A96"/>
    <w:rsid w:val="00B17464"/>
    <w:rsid w:val="00B222E7"/>
    <w:rsid w:val="00B2363C"/>
    <w:rsid w:val="00B262DC"/>
    <w:rsid w:val="00B3458B"/>
    <w:rsid w:val="00B369A7"/>
    <w:rsid w:val="00B41753"/>
    <w:rsid w:val="00B42A30"/>
    <w:rsid w:val="00B42D01"/>
    <w:rsid w:val="00B4430C"/>
    <w:rsid w:val="00B44C9E"/>
    <w:rsid w:val="00B44ED4"/>
    <w:rsid w:val="00B4571F"/>
    <w:rsid w:val="00B4627C"/>
    <w:rsid w:val="00B50749"/>
    <w:rsid w:val="00B514D0"/>
    <w:rsid w:val="00B51C4A"/>
    <w:rsid w:val="00B522E3"/>
    <w:rsid w:val="00B52E46"/>
    <w:rsid w:val="00B5663B"/>
    <w:rsid w:val="00B56A3A"/>
    <w:rsid w:val="00B578B8"/>
    <w:rsid w:val="00B61C65"/>
    <w:rsid w:val="00B64B1B"/>
    <w:rsid w:val="00B679F5"/>
    <w:rsid w:val="00B7168E"/>
    <w:rsid w:val="00B75D99"/>
    <w:rsid w:val="00B817AF"/>
    <w:rsid w:val="00B819BF"/>
    <w:rsid w:val="00B901BE"/>
    <w:rsid w:val="00B921F5"/>
    <w:rsid w:val="00B92C17"/>
    <w:rsid w:val="00B93776"/>
    <w:rsid w:val="00B939E8"/>
    <w:rsid w:val="00B94394"/>
    <w:rsid w:val="00B9524A"/>
    <w:rsid w:val="00BA108A"/>
    <w:rsid w:val="00BA1BC8"/>
    <w:rsid w:val="00BA41D7"/>
    <w:rsid w:val="00BA489A"/>
    <w:rsid w:val="00BA6D52"/>
    <w:rsid w:val="00BA6F79"/>
    <w:rsid w:val="00BB0515"/>
    <w:rsid w:val="00BB1E44"/>
    <w:rsid w:val="00BB533D"/>
    <w:rsid w:val="00BB5A64"/>
    <w:rsid w:val="00BB694B"/>
    <w:rsid w:val="00BC1C18"/>
    <w:rsid w:val="00BC617E"/>
    <w:rsid w:val="00BD592A"/>
    <w:rsid w:val="00BE3947"/>
    <w:rsid w:val="00BE424B"/>
    <w:rsid w:val="00BE5254"/>
    <w:rsid w:val="00BE697B"/>
    <w:rsid w:val="00BE740E"/>
    <w:rsid w:val="00BF10E6"/>
    <w:rsid w:val="00BF2E17"/>
    <w:rsid w:val="00BF5EA8"/>
    <w:rsid w:val="00C044E3"/>
    <w:rsid w:val="00C060F3"/>
    <w:rsid w:val="00C07138"/>
    <w:rsid w:val="00C10A5B"/>
    <w:rsid w:val="00C11DD6"/>
    <w:rsid w:val="00C14619"/>
    <w:rsid w:val="00C14FB8"/>
    <w:rsid w:val="00C17DCC"/>
    <w:rsid w:val="00C21BFD"/>
    <w:rsid w:val="00C22C9C"/>
    <w:rsid w:val="00C25BD6"/>
    <w:rsid w:val="00C31185"/>
    <w:rsid w:val="00C3482C"/>
    <w:rsid w:val="00C35809"/>
    <w:rsid w:val="00C408C4"/>
    <w:rsid w:val="00C4363E"/>
    <w:rsid w:val="00C44552"/>
    <w:rsid w:val="00C50889"/>
    <w:rsid w:val="00C51095"/>
    <w:rsid w:val="00C523E1"/>
    <w:rsid w:val="00C55BB2"/>
    <w:rsid w:val="00C57A67"/>
    <w:rsid w:val="00C605F8"/>
    <w:rsid w:val="00C60CA2"/>
    <w:rsid w:val="00C61933"/>
    <w:rsid w:val="00C62597"/>
    <w:rsid w:val="00C64A33"/>
    <w:rsid w:val="00C6552C"/>
    <w:rsid w:val="00C66AEE"/>
    <w:rsid w:val="00C734F0"/>
    <w:rsid w:val="00C74185"/>
    <w:rsid w:val="00C74C61"/>
    <w:rsid w:val="00C76A7B"/>
    <w:rsid w:val="00C772E6"/>
    <w:rsid w:val="00C77765"/>
    <w:rsid w:val="00C80973"/>
    <w:rsid w:val="00C80C97"/>
    <w:rsid w:val="00C849EE"/>
    <w:rsid w:val="00C86DD2"/>
    <w:rsid w:val="00C87B32"/>
    <w:rsid w:val="00C87C6B"/>
    <w:rsid w:val="00C91FA3"/>
    <w:rsid w:val="00C92095"/>
    <w:rsid w:val="00C92737"/>
    <w:rsid w:val="00C93CD9"/>
    <w:rsid w:val="00C9487C"/>
    <w:rsid w:val="00C965B1"/>
    <w:rsid w:val="00C96600"/>
    <w:rsid w:val="00C96EFC"/>
    <w:rsid w:val="00CA0601"/>
    <w:rsid w:val="00CA1365"/>
    <w:rsid w:val="00CA487D"/>
    <w:rsid w:val="00CA4BCD"/>
    <w:rsid w:val="00CB74A5"/>
    <w:rsid w:val="00CC7181"/>
    <w:rsid w:val="00CC730A"/>
    <w:rsid w:val="00CD4CE7"/>
    <w:rsid w:val="00CD7168"/>
    <w:rsid w:val="00CD7236"/>
    <w:rsid w:val="00CE3315"/>
    <w:rsid w:val="00CE51C4"/>
    <w:rsid w:val="00CE60D6"/>
    <w:rsid w:val="00CE79F1"/>
    <w:rsid w:val="00CF72B2"/>
    <w:rsid w:val="00CF7343"/>
    <w:rsid w:val="00D02D32"/>
    <w:rsid w:val="00D03D07"/>
    <w:rsid w:val="00D052B5"/>
    <w:rsid w:val="00D075A9"/>
    <w:rsid w:val="00D12CA3"/>
    <w:rsid w:val="00D13E1D"/>
    <w:rsid w:val="00D16AB0"/>
    <w:rsid w:val="00D17286"/>
    <w:rsid w:val="00D2002D"/>
    <w:rsid w:val="00D21573"/>
    <w:rsid w:val="00D2519A"/>
    <w:rsid w:val="00D33414"/>
    <w:rsid w:val="00D403FC"/>
    <w:rsid w:val="00D409F6"/>
    <w:rsid w:val="00D40C0E"/>
    <w:rsid w:val="00D418B8"/>
    <w:rsid w:val="00D455FE"/>
    <w:rsid w:val="00D50390"/>
    <w:rsid w:val="00D50973"/>
    <w:rsid w:val="00D53CBA"/>
    <w:rsid w:val="00D56888"/>
    <w:rsid w:val="00D5700C"/>
    <w:rsid w:val="00D57BB8"/>
    <w:rsid w:val="00D605EE"/>
    <w:rsid w:val="00D61BC2"/>
    <w:rsid w:val="00D65C5D"/>
    <w:rsid w:val="00D70974"/>
    <w:rsid w:val="00D734D9"/>
    <w:rsid w:val="00D7477A"/>
    <w:rsid w:val="00D811AD"/>
    <w:rsid w:val="00D815A1"/>
    <w:rsid w:val="00D84D24"/>
    <w:rsid w:val="00D8657D"/>
    <w:rsid w:val="00D868A3"/>
    <w:rsid w:val="00D868B4"/>
    <w:rsid w:val="00D87EF3"/>
    <w:rsid w:val="00D931B0"/>
    <w:rsid w:val="00D95741"/>
    <w:rsid w:val="00DA008B"/>
    <w:rsid w:val="00DA2178"/>
    <w:rsid w:val="00DA541A"/>
    <w:rsid w:val="00DA544B"/>
    <w:rsid w:val="00DA5585"/>
    <w:rsid w:val="00DA5BE5"/>
    <w:rsid w:val="00DA6D86"/>
    <w:rsid w:val="00DA7BD0"/>
    <w:rsid w:val="00DB04FD"/>
    <w:rsid w:val="00DB1A12"/>
    <w:rsid w:val="00DB5184"/>
    <w:rsid w:val="00DB5F96"/>
    <w:rsid w:val="00DC2F44"/>
    <w:rsid w:val="00DC5273"/>
    <w:rsid w:val="00DC5B47"/>
    <w:rsid w:val="00DC5D1D"/>
    <w:rsid w:val="00DC6353"/>
    <w:rsid w:val="00DD7618"/>
    <w:rsid w:val="00DD7751"/>
    <w:rsid w:val="00DE0209"/>
    <w:rsid w:val="00DE17EB"/>
    <w:rsid w:val="00DE5E37"/>
    <w:rsid w:val="00DF1921"/>
    <w:rsid w:val="00E04BB9"/>
    <w:rsid w:val="00E054CB"/>
    <w:rsid w:val="00E12313"/>
    <w:rsid w:val="00E12C59"/>
    <w:rsid w:val="00E152CE"/>
    <w:rsid w:val="00E205EA"/>
    <w:rsid w:val="00E2571F"/>
    <w:rsid w:val="00E26619"/>
    <w:rsid w:val="00E26E65"/>
    <w:rsid w:val="00E32EAE"/>
    <w:rsid w:val="00E333B7"/>
    <w:rsid w:val="00E36213"/>
    <w:rsid w:val="00E36C13"/>
    <w:rsid w:val="00E44BFD"/>
    <w:rsid w:val="00E50744"/>
    <w:rsid w:val="00E52DC2"/>
    <w:rsid w:val="00E57213"/>
    <w:rsid w:val="00E5734E"/>
    <w:rsid w:val="00E57CFA"/>
    <w:rsid w:val="00E61BCD"/>
    <w:rsid w:val="00E623A9"/>
    <w:rsid w:val="00E625BB"/>
    <w:rsid w:val="00E62AAB"/>
    <w:rsid w:val="00E65927"/>
    <w:rsid w:val="00E73B4D"/>
    <w:rsid w:val="00E744CA"/>
    <w:rsid w:val="00E81A3C"/>
    <w:rsid w:val="00E85654"/>
    <w:rsid w:val="00E858BE"/>
    <w:rsid w:val="00E86D30"/>
    <w:rsid w:val="00E90796"/>
    <w:rsid w:val="00E9276F"/>
    <w:rsid w:val="00E93332"/>
    <w:rsid w:val="00E9475A"/>
    <w:rsid w:val="00E94811"/>
    <w:rsid w:val="00E97348"/>
    <w:rsid w:val="00EA0D45"/>
    <w:rsid w:val="00EA164B"/>
    <w:rsid w:val="00EA2B66"/>
    <w:rsid w:val="00EA31DF"/>
    <w:rsid w:val="00EA32AE"/>
    <w:rsid w:val="00EA5CAF"/>
    <w:rsid w:val="00EA5E02"/>
    <w:rsid w:val="00EB2EEA"/>
    <w:rsid w:val="00EB4C46"/>
    <w:rsid w:val="00EB4F03"/>
    <w:rsid w:val="00EB6A90"/>
    <w:rsid w:val="00EC1678"/>
    <w:rsid w:val="00EC75FA"/>
    <w:rsid w:val="00ED0973"/>
    <w:rsid w:val="00ED3436"/>
    <w:rsid w:val="00ED5498"/>
    <w:rsid w:val="00ED74F0"/>
    <w:rsid w:val="00EE1355"/>
    <w:rsid w:val="00EE1415"/>
    <w:rsid w:val="00EE3DF3"/>
    <w:rsid w:val="00EE4B90"/>
    <w:rsid w:val="00EE6810"/>
    <w:rsid w:val="00EE7121"/>
    <w:rsid w:val="00EE7DDE"/>
    <w:rsid w:val="00EF2BFC"/>
    <w:rsid w:val="00EF2C4B"/>
    <w:rsid w:val="00EF7635"/>
    <w:rsid w:val="00F00E0C"/>
    <w:rsid w:val="00F02C18"/>
    <w:rsid w:val="00F066C4"/>
    <w:rsid w:val="00F07AE9"/>
    <w:rsid w:val="00F21023"/>
    <w:rsid w:val="00F21937"/>
    <w:rsid w:val="00F25DAD"/>
    <w:rsid w:val="00F26239"/>
    <w:rsid w:val="00F26693"/>
    <w:rsid w:val="00F27C4F"/>
    <w:rsid w:val="00F359B8"/>
    <w:rsid w:val="00F3645E"/>
    <w:rsid w:val="00F367B3"/>
    <w:rsid w:val="00F36F66"/>
    <w:rsid w:val="00F37647"/>
    <w:rsid w:val="00F404B0"/>
    <w:rsid w:val="00F4124A"/>
    <w:rsid w:val="00F448C3"/>
    <w:rsid w:val="00F46523"/>
    <w:rsid w:val="00F50464"/>
    <w:rsid w:val="00F511C9"/>
    <w:rsid w:val="00F524D4"/>
    <w:rsid w:val="00F54AE7"/>
    <w:rsid w:val="00F55A69"/>
    <w:rsid w:val="00F658C2"/>
    <w:rsid w:val="00F665C7"/>
    <w:rsid w:val="00F70A16"/>
    <w:rsid w:val="00F72674"/>
    <w:rsid w:val="00F7373B"/>
    <w:rsid w:val="00F779C9"/>
    <w:rsid w:val="00F8011B"/>
    <w:rsid w:val="00F83ED5"/>
    <w:rsid w:val="00F8649E"/>
    <w:rsid w:val="00F8696F"/>
    <w:rsid w:val="00F96894"/>
    <w:rsid w:val="00FA6F6F"/>
    <w:rsid w:val="00FB0E72"/>
    <w:rsid w:val="00FB128A"/>
    <w:rsid w:val="00FB6F21"/>
    <w:rsid w:val="00FC1820"/>
    <w:rsid w:val="00FC3B36"/>
    <w:rsid w:val="00FC6AE8"/>
    <w:rsid w:val="00FC789C"/>
    <w:rsid w:val="00FD0BEA"/>
    <w:rsid w:val="00FD2A85"/>
    <w:rsid w:val="00FD6521"/>
    <w:rsid w:val="00FE51A2"/>
    <w:rsid w:val="00FE5776"/>
    <w:rsid w:val="00FE7617"/>
    <w:rsid w:val="00FE79AA"/>
    <w:rsid w:val="00FF04BE"/>
    <w:rsid w:val="00FF44B1"/>
    <w:rsid w:val="00FF477B"/>
    <w:rsid w:val="00FF54D8"/>
    <w:rsid w:val="00FF5619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C6A04"/>
  <w15:chartTrackingRefBased/>
  <w15:docId w15:val="{AC03B4CF-EC17-4A6A-AAA1-F21EE6AF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3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A0AB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25B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722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72285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72285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F7343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CF7343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CF7343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F7343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2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729FC"/>
  </w:style>
  <w:style w:type="paragraph" w:styleId="a5">
    <w:name w:val="footer"/>
    <w:basedOn w:val="a"/>
    <w:link w:val="a6"/>
    <w:uiPriority w:val="99"/>
    <w:unhideWhenUsed/>
    <w:rsid w:val="00972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9FC"/>
  </w:style>
  <w:style w:type="paragraph" w:styleId="a7">
    <w:name w:val="Balloon Text"/>
    <w:basedOn w:val="a"/>
    <w:link w:val="a8"/>
    <w:uiPriority w:val="99"/>
    <w:unhideWhenUsed/>
    <w:rsid w:val="0097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972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A0AB3"/>
    <w:rPr>
      <w:rFonts w:ascii="Times New Roman" w:eastAsia="Times New Roman" w:hAnsi="Times New Roman"/>
      <w:b/>
      <w:sz w:val="28"/>
    </w:rPr>
  </w:style>
  <w:style w:type="paragraph" w:styleId="a9">
    <w:name w:val="Body Text"/>
    <w:aliases w:val=" Знак, Знак1 Знак,Знак,Знак1 Знак"/>
    <w:basedOn w:val="a"/>
    <w:link w:val="aa"/>
    <w:rsid w:val="004A0AB3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a">
    <w:name w:val="Основной текст Знак"/>
    <w:aliases w:val=" Знак Знак, Знак1 Знак Знак,Знак Знак,Знак1 Знак Знак"/>
    <w:link w:val="a9"/>
    <w:rsid w:val="004A0AB3"/>
    <w:rPr>
      <w:rFonts w:ascii="Times New Roman" w:eastAsia="Times New Roman" w:hAnsi="Times New Roman"/>
      <w:b/>
      <w:sz w:val="32"/>
    </w:rPr>
  </w:style>
  <w:style w:type="character" w:styleId="ab">
    <w:name w:val="Hyperlink"/>
    <w:uiPriority w:val="99"/>
    <w:rsid w:val="00FE79AA"/>
    <w:rPr>
      <w:color w:val="0000FF"/>
      <w:u w:val="single"/>
    </w:rPr>
  </w:style>
  <w:style w:type="character" w:customStyle="1" w:styleId="20">
    <w:name w:val="Заголовок 2 Знак"/>
    <w:link w:val="2"/>
    <w:rsid w:val="00C25B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C25BD6"/>
    <w:pPr>
      <w:ind w:left="720"/>
      <w:contextualSpacing/>
    </w:pPr>
  </w:style>
  <w:style w:type="table" w:styleId="ad">
    <w:name w:val="Table Grid"/>
    <w:basedOn w:val="a1"/>
    <w:uiPriority w:val="39"/>
    <w:rsid w:val="00C625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uiPriority w:val="99"/>
    <w:unhideWhenUsed/>
    <w:rsid w:val="005C401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5C401A"/>
    <w:rPr>
      <w:sz w:val="22"/>
      <w:szCs w:val="22"/>
      <w:lang w:eastAsia="en-US"/>
    </w:rPr>
  </w:style>
  <w:style w:type="character" w:styleId="ae">
    <w:name w:val="page number"/>
    <w:basedOn w:val="a0"/>
    <w:rsid w:val="005C401A"/>
  </w:style>
  <w:style w:type="paragraph" w:customStyle="1" w:styleId="ConsNormal">
    <w:name w:val="ConsNormal"/>
    <w:rsid w:val="005C401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7477A"/>
    <w:pPr>
      <w:spacing w:after="0" w:line="240" w:lineRule="auto"/>
      <w:ind w:left="720"/>
      <w:contextualSpacing/>
    </w:pPr>
    <w:rPr>
      <w:rFonts w:eastAsia="Times New Roman"/>
    </w:rPr>
  </w:style>
  <w:style w:type="paragraph" w:customStyle="1" w:styleId="ConsPlusNonformat">
    <w:name w:val="ConsPlusNonformat"/>
    <w:rsid w:val="004917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Заголовок Знак"/>
    <w:link w:val="af0"/>
    <w:uiPriority w:val="99"/>
    <w:locked/>
    <w:rsid w:val="00BE740E"/>
    <w:rPr>
      <w:b/>
      <w:bCs/>
      <w:sz w:val="28"/>
      <w:szCs w:val="24"/>
      <w:lang w:val="ru-RU" w:eastAsia="ru-RU" w:bidi="ar-SA"/>
    </w:rPr>
  </w:style>
  <w:style w:type="paragraph" w:styleId="af0">
    <w:name w:val="Title"/>
    <w:basedOn w:val="a"/>
    <w:link w:val="af"/>
    <w:uiPriority w:val="99"/>
    <w:qFormat/>
    <w:rsid w:val="00BE740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f1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11,Обычный (веб) Знак Знак Знак,Обычный (веб) Знак Знак Знак Знак Знак"/>
    <w:basedOn w:val="a"/>
    <w:link w:val="23"/>
    <w:uiPriority w:val="99"/>
    <w:rsid w:val="009127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Body Text Indent"/>
    <w:aliases w:val="Основной текст 1,Нумерованный список !!"/>
    <w:basedOn w:val="a"/>
    <w:link w:val="af3"/>
    <w:uiPriority w:val="99"/>
    <w:rsid w:val="00CF7343"/>
    <w:pPr>
      <w:spacing w:after="120"/>
      <w:ind w:left="283"/>
    </w:pPr>
  </w:style>
  <w:style w:type="paragraph" w:styleId="24">
    <w:name w:val="Body Text Indent 2"/>
    <w:basedOn w:val="a"/>
    <w:link w:val="25"/>
    <w:rsid w:val="00445456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445456"/>
    <w:pPr>
      <w:spacing w:after="120"/>
      <w:ind w:left="283"/>
    </w:pPr>
    <w:rPr>
      <w:sz w:val="16"/>
      <w:szCs w:val="16"/>
    </w:rPr>
  </w:style>
  <w:style w:type="paragraph" w:styleId="af4">
    <w:name w:val="Plain Text"/>
    <w:basedOn w:val="a"/>
    <w:link w:val="af5"/>
    <w:rsid w:val="0044545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12">
    <w:name w:val="Обычный1"/>
    <w:rsid w:val="00445456"/>
    <w:pPr>
      <w:widowControl w:val="0"/>
      <w:spacing w:line="280" w:lineRule="auto"/>
      <w:jc w:val="both"/>
    </w:pPr>
    <w:rPr>
      <w:rFonts w:ascii="Times New Roman" w:eastAsia="Times New Roman" w:hAnsi="Times New Roman"/>
      <w:snapToGrid w:val="0"/>
    </w:rPr>
  </w:style>
  <w:style w:type="paragraph" w:customStyle="1" w:styleId="ConsNonformat">
    <w:name w:val="ConsNonformat"/>
    <w:rsid w:val="00972285"/>
    <w:pPr>
      <w:ind w:right="19772"/>
    </w:pPr>
    <w:rPr>
      <w:rFonts w:ascii="Courier New" w:eastAsia="Times New Roman" w:hAnsi="Courier New"/>
      <w:snapToGrid w:val="0"/>
    </w:rPr>
  </w:style>
  <w:style w:type="paragraph" w:customStyle="1" w:styleId="ConsTitle">
    <w:name w:val="ConsTitle"/>
    <w:rsid w:val="00972285"/>
    <w:pPr>
      <w:ind w:right="19772"/>
    </w:pPr>
    <w:rPr>
      <w:rFonts w:ascii="Arial" w:eastAsia="Times New Roman" w:hAnsi="Arial"/>
      <w:b/>
      <w:snapToGrid w:val="0"/>
      <w:sz w:val="16"/>
    </w:rPr>
  </w:style>
  <w:style w:type="paragraph" w:customStyle="1" w:styleId="ConsPlusNormal">
    <w:name w:val="ConsPlusNormal"/>
    <w:rsid w:val="009722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footnote text"/>
    <w:basedOn w:val="a"/>
    <w:link w:val="af7"/>
    <w:rsid w:val="0097228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8">
    <w:name w:val="footnote reference"/>
    <w:rsid w:val="00972285"/>
    <w:rPr>
      <w:vertAlign w:val="superscript"/>
    </w:rPr>
  </w:style>
  <w:style w:type="paragraph" w:customStyle="1" w:styleId="ConsPlusTitle">
    <w:name w:val="ConsPlusTitle"/>
    <w:rsid w:val="00BB533D"/>
    <w:pPr>
      <w:widowControl w:val="0"/>
      <w:autoSpaceDE w:val="0"/>
      <w:autoSpaceDN w:val="0"/>
    </w:pPr>
    <w:rPr>
      <w:rFonts w:cs="Calibri"/>
      <w:b/>
      <w:sz w:val="22"/>
    </w:rPr>
  </w:style>
  <w:style w:type="paragraph" w:styleId="33">
    <w:name w:val="Body Text 3"/>
    <w:basedOn w:val="a"/>
    <w:link w:val="34"/>
    <w:rsid w:val="00BB533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3">
    <w:name w:val="Без интервала1"/>
    <w:link w:val="NoSpacingChar"/>
    <w:rsid w:val="00BB533D"/>
    <w:rPr>
      <w:rFonts w:eastAsia="Times New Roman"/>
      <w:sz w:val="22"/>
      <w:szCs w:val="22"/>
    </w:rPr>
  </w:style>
  <w:style w:type="paragraph" w:customStyle="1" w:styleId="ConsPlusNormal0">
    <w:name w:val="ConsPlusNormal Знак"/>
    <w:rsid w:val="00DD76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81">
    <w:name w:val="Знак Знак8"/>
    <w:locked/>
    <w:rsid w:val="00DD7618"/>
    <w:rPr>
      <w:lang w:val="ru-RU" w:eastAsia="ru-RU" w:bidi="ar-SA"/>
    </w:rPr>
  </w:style>
  <w:style w:type="paragraph" w:customStyle="1" w:styleId="14">
    <w:name w:val="Абзац списка1"/>
    <w:basedOn w:val="a"/>
    <w:rsid w:val="00DD761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D7618"/>
    <w:pPr>
      <w:spacing w:before="100" w:beforeAutospacing="1"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1">
    <w:name w:val="consplusnormal"/>
    <w:basedOn w:val="a"/>
    <w:rsid w:val="006D0A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9">
    <w:name w:val="Strong"/>
    <w:qFormat/>
    <w:rsid w:val="006D0AA5"/>
    <w:rPr>
      <w:rFonts w:cs="Times New Roman"/>
      <w:b/>
      <w:bCs/>
    </w:rPr>
  </w:style>
  <w:style w:type="paragraph" w:customStyle="1" w:styleId="Default">
    <w:name w:val="Default"/>
    <w:rsid w:val="006D0AA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53DA9"/>
  </w:style>
  <w:style w:type="paragraph" w:customStyle="1" w:styleId="15">
    <w:name w:val="Обычный1"/>
    <w:rsid w:val="00753DA9"/>
    <w:rPr>
      <w:rFonts w:ascii="Times New Roman" w:eastAsia="Times New Roman" w:hAnsi="Times New Roman"/>
    </w:rPr>
  </w:style>
  <w:style w:type="character" w:customStyle="1" w:styleId="afa">
    <w:name w:val="Гипертекстовая ссылка"/>
    <w:rsid w:val="00753DA9"/>
    <w:rPr>
      <w:b/>
      <w:bCs/>
      <w:color w:val="008000"/>
      <w:sz w:val="20"/>
      <w:szCs w:val="20"/>
      <w:u w:val="single"/>
    </w:rPr>
  </w:style>
  <w:style w:type="paragraph" w:customStyle="1" w:styleId="ConsPlusCell">
    <w:name w:val="ConsPlusCell"/>
    <w:rsid w:val="009E09A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6">
    <w:name w:val="Знак Знак Знак Знак Знак Знак1 Знак Знак Знак Знак"/>
    <w:basedOn w:val="a"/>
    <w:rsid w:val="009E09A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b">
    <w:name w:val="Основной текст_"/>
    <w:link w:val="17"/>
    <w:locked/>
    <w:rsid w:val="009E09AA"/>
    <w:rPr>
      <w:shd w:val="clear" w:color="auto" w:fill="FFFFFF"/>
      <w:lang w:bidi="ar-SA"/>
    </w:rPr>
  </w:style>
  <w:style w:type="paragraph" w:customStyle="1" w:styleId="17">
    <w:name w:val="Основной текст1"/>
    <w:basedOn w:val="a"/>
    <w:link w:val="afb"/>
    <w:rsid w:val="009E09AA"/>
    <w:pPr>
      <w:widowControl w:val="0"/>
      <w:shd w:val="clear" w:color="auto" w:fill="FFFFFF"/>
      <w:spacing w:before="60" w:after="0" w:line="312" w:lineRule="exact"/>
      <w:jc w:val="center"/>
    </w:pPr>
    <w:rPr>
      <w:rFonts w:ascii="Times New Roman" w:eastAsia="Times New Roman" w:hAnsi="Times New Roman"/>
      <w:sz w:val="20"/>
      <w:szCs w:val="20"/>
      <w:shd w:val="clear" w:color="auto" w:fill="FFFFFF"/>
      <w:lang w:eastAsia="ru-RU"/>
    </w:rPr>
  </w:style>
  <w:style w:type="character" w:customStyle="1" w:styleId="3pt">
    <w:name w:val="Основной текст + Интервал 3 pt"/>
    <w:rsid w:val="009E09AA"/>
    <w:rPr>
      <w:rFonts w:ascii="Times New Roman" w:hAnsi="Times New Roman"/>
      <w:color w:val="000000"/>
      <w:spacing w:val="70"/>
      <w:w w:val="100"/>
      <w:position w:val="0"/>
      <w:sz w:val="24"/>
      <w:shd w:val="clear" w:color="auto" w:fill="FFFFFF"/>
      <w:lang w:val="ru-RU" w:eastAsia="ru-RU"/>
    </w:rPr>
  </w:style>
  <w:style w:type="character" w:styleId="afc">
    <w:name w:val="Emphasis"/>
    <w:uiPriority w:val="20"/>
    <w:qFormat/>
    <w:rsid w:val="00A55F4E"/>
    <w:rPr>
      <w:i/>
      <w:iCs/>
    </w:rPr>
  </w:style>
  <w:style w:type="character" w:customStyle="1" w:styleId="search-word">
    <w:name w:val="search-word"/>
    <w:basedOn w:val="a0"/>
    <w:rsid w:val="003E7A92"/>
  </w:style>
  <w:style w:type="character" w:customStyle="1" w:styleId="35">
    <w:name w:val="Основной текст (3)_"/>
    <w:link w:val="36"/>
    <w:rsid w:val="003269F6"/>
    <w:rPr>
      <w:rFonts w:ascii="Lucida Sans Unicode" w:hAnsi="Lucida Sans Unicode"/>
      <w:sz w:val="25"/>
      <w:szCs w:val="25"/>
      <w:lang w:bidi="ar-SA"/>
    </w:rPr>
  </w:style>
  <w:style w:type="character" w:customStyle="1" w:styleId="61">
    <w:name w:val="Основной текст (6)_"/>
    <w:link w:val="62"/>
    <w:rsid w:val="003269F6"/>
    <w:rPr>
      <w:rFonts w:ascii="Lucida Sans Unicode" w:hAnsi="Lucida Sans Unicode"/>
      <w:b/>
      <w:bCs/>
      <w:lang w:bidi="ar-SA"/>
    </w:rPr>
  </w:style>
  <w:style w:type="character" w:customStyle="1" w:styleId="18">
    <w:name w:val="Заголовок №1_"/>
    <w:link w:val="19"/>
    <w:rsid w:val="003269F6"/>
    <w:rPr>
      <w:rFonts w:ascii="Lucida Sans Unicode" w:hAnsi="Lucida Sans Unicode"/>
      <w:b/>
      <w:bCs/>
      <w:lang w:bidi="ar-SA"/>
    </w:rPr>
  </w:style>
  <w:style w:type="character" w:customStyle="1" w:styleId="8pt">
    <w:name w:val="Основной текст + 8 pt"/>
    <w:rsid w:val="003269F6"/>
    <w:rPr>
      <w:rFonts w:ascii="Lucida Sans Unicode" w:hAnsi="Lucida Sans Unicode"/>
      <w:sz w:val="16"/>
      <w:szCs w:val="16"/>
      <w:lang w:eastAsia="en-US" w:bidi="ar-SA"/>
    </w:rPr>
  </w:style>
  <w:style w:type="paragraph" w:customStyle="1" w:styleId="36">
    <w:name w:val="Основной текст (3)"/>
    <w:basedOn w:val="a"/>
    <w:link w:val="35"/>
    <w:rsid w:val="003269F6"/>
    <w:pPr>
      <w:widowControl w:val="0"/>
      <w:shd w:val="clear" w:color="auto" w:fill="FFFFFF"/>
      <w:spacing w:before="420" w:after="0" w:line="667" w:lineRule="exact"/>
      <w:jc w:val="both"/>
    </w:pPr>
    <w:rPr>
      <w:rFonts w:ascii="Lucida Sans Unicode" w:eastAsia="Times New Roman" w:hAnsi="Lucida Sans Unicode"/>
      <w:sz w:val="25"/>
      <w:szCs w:val="25"/>
      <w:lang w:eastAsia="ru-RU"/>
    </w:rPr>
  </w:style>
  <w:style w:type="paragraph" w:customStyle="1" w:styleId="62">
    <w:name w:val="Основной текст (6)"/>
    <w:basedOn w:val="a"/>
    <w:link w:val="61"/>
    <w:rsid w:val="003269F6"/>
    <w:pPr>
      <w:widowControl w:val="0"/>
      <w:shd w:val="clear" w:color="auto" w:fill="FFFFFF"/>
      <w:spacing w:before="840" w:after="0" w:line="278" w:lineRule="exact"/>
      <w:jc w:val="center"/>
    </w:pPr>
    <w:rPr>
      <w:rFonts w:ascii="Lucida Sans Unicode" w:eastAsia="Times New Roman" w:hAnsi="Lucida Sans Unicode"/>
      <w:b/>
      <w:bCs/>
      <w:sz w:val="20"/>
      <w:szCs w:val="20"/>
      <w:lang w:eastAsia="ru-RU"/>
    </w:rPr>
  </w:style>
  <w:style w:type="paragraph" w:customStyle="1" w:styleId="19">
    <w:name w:val="Заголовок №1"/>
    <w:basedOn w:val="a"/>
    <w:link w:val="18"/>
    <w:rsid w:val="003269F6"/>
    <w:pPr>
      <w:widowControl w:val="0"/>
      <w:shd w:val="clear" w:color="auto" w:fill="FFFFFF"/>
      <w:spacing w:after="240" w:line="283" w:lineRule="exact"/>
      <w:ind w:hanging="1380"/>
      <w:outlineLvl w:val="0"/>
    </w:pPr>
    <w:rPr>
      <w:rFonts w:ascii="Lucida Sans Unicode" w:eastAsia="Times New Roman" w:hAnsi="Lucida Sans Unicode"/>
      <w:b/>
      <w:bCs/>
      <w:sz w:val="20"/>
      <w:szCs w:val="20"/>
      <w:lang w:eastAsia="ru-RU"/>
    </w:rPr>
  </w:style>
  <w:style w:type="paragraph" w:customStyle="1" w:styleId="ConsCell">
    <w:name w:val="ConsCell"/>
    <w:rsid w:val="003269F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26">
    <w:name w:val="Основной текст (2)_"/>
    <w:link w:val="27"/>
    <w:locked/>
    <w:rsid w:val="009845C2"/>
    <w:rPr>
      <w:b/>
      <w:bCs/>
      <w:sz w:val="25"/>
      <w:szCs w:val="25"/>
      <w:lang w:bidi="ar-SA"/>
    </w:rPr>
  </w:style>
  <w:style w:type="paragraph" w:customStyle="1" w:styleId="27">
    <w:name w:val="Основной текст (2)"/>
    <w:basedOn w:val="a"/>
    <w:link w:val="26"/>
    <w:rsid w:val="009845C2"/>
    <w:pPr>
      <w:widowControl w:val="0"/>
      <w:shd w:val="clear" w:color="auto" w:fill="FFFFFF"/>
      <w:spacing w:before="1020" w:after="600" w:line="322" w:lineRule="exact"/>
      <w:jc w:val="center"/>
    </w:pPr>
    <w:rPr>
      <w:rFonts w:ascii="Times New Roman" w:eastAsia="Times New Roman" w:hAnsi="Times New Roman"/>
      <w:b/>
      <w:bCs/>
      <w:sz w:val="25"/>
      <w:szCs w:val="25"/>
      <w:lang w:eastAsia="ru-RU"/>
    </w:rPr>
  </w:style>
  <w:style w:type="character" w:customStyle="1" w:styleId="NoSpacingChar">
    <w:name w:val="No Spacing Char"/>
    <w:link w:val="13"/>
    <w:locked/>
    <w:rsid w:val="000F3009"/>
    <w:rPr>
      <w:rFonts w:ascii="Calibri" w:hAnsi="Calibri"/>
      <w:sz w:val="22"/>
      <w:szCs w:val="22"/>
      <w:lang w:val="ru-RU" w:eastAsia="ru-RU" w:bidi="ar-SA"/>
    </w:rPr>
  </w:style>
  <w:style w:type="paragraph" w:customStyle="1" w:styleId="1a">
    <w:name w:val="Название1"/>
    <w:basedOn w:val="a"/>
    <w:rsid w:val="000F3009"/>
    <w:pPr>
      <w:spacing w:after="0" w:line="240" w:lineRule="auto"/>
      <w:jc w:val="center"/>
    </w:pPr>
    <w:rPr>
      <w:rFonts w:ascii="Arial" w:hAnsi="Arial"/>
      <w:sz w:val="24"/>
      <w:szCs w:val="20"/>
      <w:lang w:eastAsia="ru-RU"/>
    </w:rPr>
  </w:style>
  <w:style w:type="character" w:customStyle="1" w:styleId="23">
    <w:name w:val="Обычный (веб) Знак2"/>
    <w:aliases w:val="Обычный (веб)1 Знак,Обычный (веб) Знак Знак1,Обычный (веб) Знак1 Знак,Обычный (веб) Знак Знак Знак1,Обычный (Web)1 Знак Знак,Обычный (Web) Знак,Обычный (Web)1 Знак1,Обычный (веб)11 Знак,Обычный (веб) Знак Знак Знак Знак"/>
    <w:link w:val="af1"/>
    <w:locked/>
    <w:rsid w:val="000F3009"/>
    <w:rPr>
      <w:sz w:val="24"/>
      <w:szCs w:val="24"/>
      <w:lang w:val="ru-RU" w:eastAsia="ru-RU" w:bidi="ar-SA"/>
    </w:rPr>
  </w:style>
  <w:style w:type="paragraph" w:customStyle="1" w:styleId="s1">
    <w:name w:val="s_1"/>
    <w:basedOn w:val="a"/>
    <w:rsid w:val="000F30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itleChar">
    <w:name w:val="Title Char"/>
    <w:locked/>
    <w:rsid w:val="000F3009"/>
    <w:rPr>
      <w:b/>
      <w:bCs/>
      <w:sz w:val="28"/>
      <w:szCs w:val="24"/>
      <w:lang w:val="ru-RU" w:eastAsia="ru-RU" w:bidi="ar-SA"/>
    </w:rPr>
  </w:style>
  <w:style w:type="paragraph" w:styleId="28">
    <w:name w:val="toc 2"/>
    <w:basedOn w:val="a"/>
    <w:next w:val="a"/>
    <w:autoRedefine/>
    <w:rsid w:val="000F3009"/>
    <w:pPr>
      <w:tabs>
        <w:tab w:val="right" w:leader="dot" w:pos="10206"/>
      </w:tabs>
      <w:spacing w:after="0" w:line="240" w:lineRule="auto"/>
      <w:ind w:left="284"/>
      <w:jc w:val="center"/>
    </w:pPr>
    <w:rPr>
      <w:rFonts w:ascii="Times New Roman" w:hAnsi="Times New Roman"/>
      <w:noProof/>
      <w:sz w:val="28"/>
      <w:szCs w:val="24"/>
      <w:lang w:eastAsia="ru-RU"/>
    </w:rPr>
  </w:style>
  <w:style w:type="paragraph" w:customStyle="1" w:styleId="-2">
    <w:name w:val="Маркированный список-2"/>
    <w:basedOn w:val="a"/>
    <w:rsid w:val="00D868B4"/>
    <w:pPr>
      <w:numPr>
        <w:numId w:val="1"/>
      </w:numPr>
      <w:tabs>
        <w:tab w:val="clear" w:pos="397"/>
        <w:tab w:val="num" w:pos="567"/>
      </w:tabs>
      <w:autoSpaceDE w:val="0"/>
      <w:autoSpaceDN w:val="0"/>
      <w:adjustRightInd w:val="0"/>
      <w:spacing w:after="60" w:line="240" w:lineRule="auto"/>
      <w:ind w:left="567"/>
      <w:jc w:val="both"/>
    </w:pPr>
    <w:rPr>
      <w:rFonts w:ascii="Times New Roman" w:eastAsia="MS Mincho" w:hAnsi="Times New Roman" w:cs="Arial"/>
      <w:szCs w:val="24"/>
      <w:lang w:eastAsia="ru-RU"/>
    </w:rPr>
  </w:style>
  <w:style w:type="paragraph" w:customStyle="1" w:styleId="-11">
    <w:name w:val="Обычный-11"/>
    <w:basedOn w:val="a"/>
    <w:rsid w:val="00D868B4"/>
    <w:pPr>
      <w:widowControl w:val="0"/>
      <w:spacing w:after="60" w:line="240" w:lineRule="auto"/>
      <w:ind w:firstLine="567"/>
      <w:jc w:val="both"/>
    </w:pPr>
    <w:rPr>
      <w:rFonts w:ascii="Times New Roman" w:eastAsia="Times New Roman" w:hAnsi="Times New Roman"/>
      <w:bCs/>
      <w:szCs w:val="24"/>
      <w:lang w:eastAsia="ru-RU"/>
    </w:rPr>
  </w:style>
  <w:style w:type="paragraph" w:customStyle="1" w:styleId="-3">
    <w:name w:val="Маркированный список-3"/>
    <w:basedOn w:val="a"/>
    <w:rsid w:val="00D868B4"/>
    <w:pPr>
      <w:numPr>
        <w:numId w:val="2"/>
      </w:numPr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Arial"/>
      <w:szCs w:val="24"/>
      <w:lang w:eastAsia="ru-RU"/>
    </w:rPr>
  </w:style>
  <w:style w:type="paragraph" w:customStyle="1" w:styleId="-1">
    <w:name w:val="Маркированный список-1"/>
    <w:basedOn w:val="a"/>
    <w:rsid w:val="00D868B4"/>
    <w:pPr>
      <w:numPr>
        <w:numId w:val="3"/>
      </w:numPr>
      <w:autoSpaceDE w:val="0"/>
      <w:autoSpaceDN w:val="0"/>
      <w:adjustRightInd w:val="0"/>
      <w:spacing w:after="60" w:line="240" w:lineRule="auto"/>
      <w:jc w:val="both"/>
    </w:pPr>
    <w:rPr>
      <w:rFonts w:ascii="Times New Roman" w:eastAsia="MS Mincho" w:hAnsi="Times New Roman" w:cs="Arial"/>
      <w:szCs w:val="24"/>
      <w:lang w:eastAsia="ru-RU"/>
    </w:rPr>
  </w:style>
  <w:style w:type="paragraph" w:styleId="afd">
    <w:name w:val="No Spacing"/>
    <w:aliases w:val="с интервалом,No Spacing1,No Spacing"/>
    <w:link w:val="afe"/>
    <w:uiPriority w:val="1"/>
    <w:qFormat/>
    <w:rsid w:val="00C93CD9"/>
    <w:pPr>
      <w:ind w:firstLine="709"/>
      <w:jc w:val="both"/>
    </w:pPr>
    <w:rPr>
      <w:sz w:val="22"/>
      <w:szCs w:val="22"/>
      <w:lang w:eastAsia="en-US"/>
    </w:rPr>
  </w:style>
  <w:style w:type="numbering" w:customStyle="1" w:styleId="1b">
    <w:name w:val="Нет списка1"/>
    <w:next w:val="a2"/>
    <w:semiHidden/>
    <w:rsid w:val="00035F48"/>
  </w:style>
  <w:style w:type="numbering" w:customStyle="1" w:styleId="110">
    <w:name w:val="Нет списка11"/>
    <w:next w:val="a2"/>
    <w:semiHidden/>
    <w:rsid w:val="00035F48"/>
  </w:style>
  <w:style w:type="table" w:customStyle="1" w:styleId="1c">
    <w:name w:val="Сетка таблицы1"/>
    <w:basedOn w:val="a1"/>
    <w:next w:val="ad"/>
    <w:rsid w:val="00035F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Содержимое таблицы"/>
    <w:basedOn w:val="a"/>
    <w:rsid w:val="00CF72B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numbering" w:customStyle="1" w:styleId="29">
    <w:name w:val="Нет списка2"/>
    <w:next w:val="a2"/>
    <w:semiHidden/>
    <w:rsid w:val="00AF45B9"/>
  </w:style>
  <w:style w:type="character" w:customStyle="1" w:styleId="af7">
    <w:name w:val="Текст сноски Знак"/>
    <w:basedOn w:val="a0"/>
    <w:link w:val="af6"/>
    <w:rsid w:val="00AF45B9"/>
    <w:rPr>
      <w:rFonts w:ascii="Times New Roman" w:eastAsia="Times New Roman" w:hAnsi="Times New Roman"/>
    </w:rPr>
  </w:style>
  <w:style w:type="character" w:customStyle="1" w:styleId="blk">
    <w:name w:val="blk"/>
    <w:basedOn w:val="a0"/>
    <w:rsid w:val="001F4896"/>
  </w:style>
  <w:style w:type="numbering" w:customStyle="1" w:styleId="37">
    <w:name w:val="Нет списка3"/>
    <w:next w:val="a2"/>
    <w:semiHidden/>
    <w:rsid w:val="00373EFC"/>
  </w:style>
  <w:style w:type="numbering" w:customStyle="1" w:styleId="120">
    <w:name w:val="Нет списка12"/>
    <w:next w:val="a2"/>
    <w:semiHidden/>
    <w:rsid w:val="00373EFC"/>
  </w:style>
  <w:style w:type="table" w:customStyle="1" w:styleId="2a">
    <w:name w:val="Сетка таблицы2"/>
    <w:basedOn w:val="a1"/>
    <w:next w:val="ad"/>
    <w:rsid w:val="00373E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semiHidden/>
    <w:rsid w:val="00AE1A95"/>
  </w:style>
  <w:style w:type="paragraph" w:customStyle="1" w:styleId="2b">
    <w:name w:val="Абзац списка2"/>
    <w:basedOn w:val="a"/>
    <w:rsid w:val="00AE1A9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c">
    <w:name w:val="Без интервала2"/>
    <w:rsid w:val="00AE1A95"/>
    <w:rPr>
      <w:rFonts w:ascii="Times New Roman" w:hAnsi="Times New Roman"/>
      <w:sz w:val="24"/>
      <w:szCs w:val="24"/>
    </w:rPr>
  </w:style>
  <w:style w:type="paragraph" w:customStyle="1" w:styleId="aff0">
    <w:basedOn w:val="a"/>
    <w:next w:val="af0"/>
    <w:link w:val="aff1"/>
    <w:qFormat/>
    <w:rsid w:val="00AE1A95"/>
    <w:pPr>
      <w:spacing w:after="0" w:line="240" w:lineRule="auto"/>
      <w:jc w:val="center"/>
    </w:pPr>
    <w:rPr>
      <w:b/>
      <w:bCs/>
      <w:sz w:val="28"/>
      <w:szCs w:val="24"/>
      <w:lang w:eastAsia="ru-RU"/>
    </w:rPr>
  </w:style>
  <w:style w:type="character" w:customStyle="1" w:styleId="aff1">
    <w:name w:val="Название Знак"/>
    <w:link w:val="aff0"/>
    <w:locked/>
    <w:rsid w:val="00AE1A95"/>
    <w:rPr>
      <w:b/>
      <w:bCs/>
      <w:sz w:val="28"/>
      <w:szCs w:val="24"/>
      <w:lang w:val="ru-RU" w:eastAsia="ru-RU" w:bidi="ar-SA"/>
    </w:rPr>
  </w:style>
  <w:style w:type="character" w:customStyle="1" w:styleId="38">
    <w:name w:val="Знак Знак3"/>
    <w:locked/>
    <w:rsid w:val="00AE1A95"/>
    <w:rPr>
      <w:b/>
      <w:bCs/>
      <w:sz w:val="32"/>
      <w:szCs w:val="24"/>
      <w:lang w:val="ru-RU" w:eastAsia="ru-RU" w:bidi="ar-SA"/>
    </w:rPr>
  </w:style>
  <w:style w:type="character" w:customStyle="1" w:styleId="af3">
    <w:name w:val="Основной текст с отступом Знак"/>
    <w:aliases w:val="Основной текст 1 Знак,Нумерованный список !! Знак"/>
    <w:link w:val="af2"/>
    <w:uiPriority w:val="99"/>
    <w:rsid w:val="00AE1A95"/>
    <w:rPr>
      <w:sz w:val="22"/>
      <w:szCs w:val="22"/>
      <w:lang w:eastAsia="en-US"/>
    </w:rPr>
  </w:style>
  <w:style w:type="paragraph" w:customStyle="1" w:styleId="c11">
    <w:name w:val="c11"/>
    <w:basedOn w:val="a"/>
    <w:rsid w:val="00B57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B578B8"/>
  </w:style>
  <w:style w:type="paragraph" w:customStyle="1" w:styleId="c5">
    <w:name w:val="c5"/>
    <w:basedOn w:val="a"/>
    <w:rsid w:val="00B57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B578B8"/>
  </w:style>
  <w:style w:type="character" w:customStyle="1" w:styleId="c6">
    <w:name w:val="c6"/>
    <w:basedOn w:val="a0"/>
    <w:rsid w:val="00B578B8"/>
  </w:style>
  <w:style w:type="paragraph" w:customStyle="1" w:styleId="c0">
    <w:name w:val="c0"/>
    <w:basedOn w:val="a"/>
    <w:rsid w:val="00B57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B578B8"/>
  </w:style>
  <w:style w:type="character" w:customStyle="1" w:styleId="c3">
    <w:name w:val="c3"/>
    <w:basedOn w:val="a0"/>
    <w:rsid w:val="00B578B8"/>
  </w:style>
  <w:style w:type="character" w:customStyle="1" w:styleId="c4">
    <w:name w:val="c4"/>
    <w:basedOn w:val="a0"/>
    <w:rsid w:val="00B578B8"/>
  </w:style>
  <w:style w:type="character" w:customStyle="1" w:styleId="c9">
    <w:name w:val="c9"/>
    <w:basedOn w:val="a0"/>
    <w:rsid w:val="00B578B8"/>
  </w:style>
  <w:style w:type="character" w:customStyle="1" w:styleId="c12">
    <w:name w:val="c12"/>
    <w:basedOn w:val="a0"/>
    <w:rsid w:val="00B578B8"/>
  </w:style>
  <w:style w:type="character" w:customStyle="1" w:styleId="afe">
    <w:name w:val="Без интервала Знак"/>
    <w:aliases w:val="с интервалом Знак,No Spacing1 Знак,No Spacing Знак"/>
    <w:basedOn w:val="a0"/>
    <w:link w:val="afd"/>
    <w:uiPriority w:val="1"/>
    <w:locked/>
    <w:rsid w:val="00170DAC"/>
    <w:rPr>
      <w:sz w:val="22"/>
      <w:szCs w:val="22"/>
      <w:lang w:eastAsia="en-US"/>
    </w:rPr>
  </w:style>
  <w:style w:type="numbering" w:customStyle="1" w:styleId="51">
    <w:name w:val="Нет списка5"/>
    <w:next w:val="a2"/>
    <w:semiHidden/>
    <w:rsid w:val="0097799B"/>
  </w:style>
  <w:style w:type="table" w:customStyle="1" w:styleId="39">
    <w:name w:val="Сетка таблицы3"/>
    <w:basedOn w:val="a1"/>
    <w:next w:val="ad"/>
    <w:rsid w:val="0097799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a">
    <w:name w:val="Абзац списка3"/>
    <w:basedOn w:val="a"/>
    <w:rsid w:val="0097799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b">
    <w:name w:val="Знак Знак3"/>
    <w:locked/>
    <w:rsid w:val="0097799B"/>
    <w:rPr>
      <w:b/>
      <w:bCs/>
      <w:sz w:val="32"/>
      <w:szCs w:val="24"/>
      <w:lang w:val="ru-RU" w:eastAsia="ru-RU" w:bidi="ar-SA"/>
    </w:rPr>
  </w:style>
  <w:style w:type="character" w:customStyle="1" w:styleId="25">
    <w:name w:val="Основной текст с отступом 2 Знак"/>
    <w:basedOn w:val="a0"/>
    <w:link w:val="24"/>
    <w:rsid w:val="0097799B"/>
    <w:rPr>
      <w:sz w:val="22"/>
      <w:szCs w:val="22"/>
      <w:lang w:eastAsia="en-US"/>
    </w:rPr>
  </w:style>
  <w:style w:type="character" w:customStyle="1" w:styleId="32">
    <w:name w:val="Основной текст с отступом 3 Знак"/>
    <w:link w:val="31"/>
    <w:rsid w:val="0097799B"/>
    <w:rPr>
      <w:sz w:val="16"/>
      <w:szCs w:val="16"/>
      <w:lang w:eastAsia="en-US"/>
    </w:rPr>
  </w:style>
  <w:style w:type="table" w:customStyle="1" w:styleId="42">
    <w:name w:val="Сетка таблицы4"/>
    <w:basedOn w:val="a1"/>
    <w:next w:val="ad"/>
    <w:uiPriority w:val="39"/>
    <w:rsid w:val="0054782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semiHidden/>
    <w:rsid w:val="00C74185"/>
  </w:style>
  <w:style w:type="paragraph" w:customStyle="1" w:styleId="p8">
    <w:name w:val="p8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d">
    <w:name w:val="Знак1"/>
    <w:basedOn w:val="a"/>
    <w:rsid w:val="00C741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30">
    <w:name w:val="Заголовок 3 Знак"/>
    <w:link w:val="3"/>
    <w:uiPriority w:val="9"/>
    <w:rsid w:val="00C74185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C74185"/>
    <w:rPr>
      <w:rFonts w:ascii="Times New Roman" w:eastAsia="Times New Roman" w:hAnsi="Times New Roman"/>
      <w:b/>
      <w:sz w:val="28"/>
      <w:szCs w:val="24"/>
    </w:rPr>
  </w:style>
  <w:style w:type="character" w:customStyle="1" w:styleId="50">
    <w:name w:val="Заголовок 5 Знак"/>
    <w:link w:val="5"/>
    <w:rsid w:val="00C74185"/>
    <w:rPr>
      <w:rFonts w:ascii="Times New Roman" w:eastAsia="Times New Roman" w:hAnsi="Times New Roman"/>
      <w:sz w:val="28"/>
      <w:szCs w:val="24"/>
    </w:rPr>
  </w:style>
  <w:style w:type="character" w:customStyle="1" w:styleId="60">
    <w:name w:val="Заголовок 6 Знак"/>
    <w:link w:val="6"/>
    <w:rsid w:val="00C74185"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C74185"/>
    <w:rPr>
      <w:rFonts w:ascii="Times New Roman" w:hAnsi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rsid w:val="00C74185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C74185"/>
    <w:rPr>
      <w:rFonts w:ascii="Arial" w:hAnsi="Arial" w:cs="Arial"/>
      <w:sz w:val="22"/>
      <w:szCs w:val="22"/>
      <w:lang w:eastAsia="en-US"/>
    </w:rPr>
  </w:style>
  <w:style w:type="numbering" w:customStyle="1" w:styleId="130">
    <w:name w:val="Нет списка13"/>
    <w:next w:val="a2"/>
    <w:semiHidden/>
    <w:rsid w:val="00C74185"/>
  </w:style>
  <w:style w:type="table" w:customStyle="1" w:styleId="52">
    <w:name w:val="Сетка таблицы5"/>
    <w:basedOn w:val="a1"/>
    <w:next w:val="ad"/>
    <w:rsid w:val="00C741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74185"/>
    <w:pPr>
      <w:widowControl w:val="0"/>
      <w:autoSpaceDE w:val="0"/>
      <w:autoSpaceDN w:val="0"/>
      <w:adjustRightInd w:val="0"/>
      <w:spacing w:after="0" w:line="278" w:lineRule="exact"/>
      <w:ind w:hanging="32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C74185"/>
    <w:pPr>
      <w:widowControl w:val="0"/>
      <w:autoSpaceDE w:val="0"/>
      <w:autoSpaceDN w:val="0"/>
      <w:adjustRightInd w:val="0"/>
      <w:spacing w:after="0" w:line="278" w:lineRule="exact"/>
      <w:ind w:hanging="39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7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C74185"/>
    <w:pPr>
      <w:widowControl w:val="0"/>
      <w:autoSpaceDE w:val="0"/>
      <w:autoSpaceDN w:val="0"/>
      <w:adjustRightInd w:val="0"/>
      <w:spacing w:after="0" w:line="202" w:lineRule="exact"/>
      <w:ind w:hanging="14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74185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C74185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8">
    <w:name w:val="Font Style18"/>
    <w:rsid w:val="00C74185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C74185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character" w:customStyle="1" w:styleId="FontStyle20">
    <w:name w:val="Font Style20"/>
    <w:rsid w:val="00C74185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21">
    <w:name w:val="Font Style21"/>
    <w:rsid w:val="00C74185"/>
    <w:rPr>
      <w:rFonts w:ascii="Times New Roman" w:hAnsi="Times New Roman" w:cs="Times New Roman"/>
      <w:sz w:val="16"/>
      <w:szCs w:val="16"/>
    </w:rPr>
  </w:style>
  <w:style w:type="character" w:customStyle="1" w:styleId="FontStyle22">
    <w:name w:val="Font Style22"/>
    <w:rsid w:val="00C7418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3">
    <w:name w:val="Font Style23"/>
    <w:rsid w:val="00C74185"/>
    <w:rPr>
      <w:rFonts w:ascii="Times New Roman" w:hAnsi="Times New Roman" w:cs="Times New Roman"/>
      <w:sz w:val="16"/>
      <w:szCs w:val="16"/>
    </w:rPr>
  </w:style>
  <w:style w:type="paragraph" w:customStyle="1" w:styleId="aff2">
    <w:name w:val="Знак Знак Знак Знак Знак Знак"/>
    <w:basedOn w:val="a"/>
    <w:rsid w:val="00C7418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"/>
    <w:rsid w:val="00C74185"/>
    <w:pPr>
      <w:autoSpaceDE w:val="0"/>
      <w:autoSpaceDN w:val="0"/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e">
    <w:name w:val="1"/>
    <w:basedOn w:val="a"/>
    <w:rsid w:val="00C741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34">
    <w:name w:val="Основной текст 3 Знак"/>
    <w:link w:val="33"/>
    <w:rsid w:val="00C74185"/>
    <w:rPr>
      <w:rFonts w:ascii="Times New Roman" w:eastAsia="Times New Roman" w:hAnsi="Times New Roman"/>
      <w:sz w:val="16"/>
      <w:szCs w:val="16"/>
    </w:rPr>
  </w:style>
  <w:style w:type="paragraph" w:customStyle="1" w:styleId="FR1">
    <w:name w:val="FR1"/>
    <w:rsid w:val="00C74185"/>
    <w:pPr>
      <w:widowControl w:val="0"/>
      <w:autoSpaceDE w:val="0"/>
      <w:autoSpaceDN w:val="0"/>
      <w:adjustRightInd w:val="0"/>
      <w:ind w:left="120"/>
    </w:pPr>
    <w:rPr>
      <w:rFonts w:ascii="Arial" w:eastAsia="Times New Roman" w:hAnsi="Arial" w:cs="Arial"/>
      <w:sz w:val="12"/>
      <w:szCs w:val="12"/>
    </w:rPr>
  </w:style>
  <w:style w:type="paragraph" w:customStyle="1" w:styleId="210">
    <w:name w:val="Основной текст с отступом 21"/>
    <w:basedOn w:val="a"/>
    <w:rsid w:val="00C74185"/>
    <w:pPr>
      <w:widowControl w:val="0"/>
      <w:tabs>
        <w:tab w:val="left" w:pos="0"/>
      </w:tabs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1">
    <w:name w:val="1 Знак Знак Знак1"/>
    <w:basedOn w:val="a"/>
    <w:rsid w:val="00C741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3">
    <w:name w:val="НАЧАЛЬНИКУ ЦЕХА СВЯЗИ"/>
    <w:rsid w:val="00C74185"/>
    <w:rPr>
      <w:rFonts w:ascii="Times New Roman" w:eastAsia="Times New Roman" w:hAnsi="Times New Roman"/>
      <w:sz w:val="24"/>
      <w:szCs w:val="24"/>
    </w:rPr>
  </w:style>
  <w:style w:type="paragraph" w:styleId="1f">
    <w:name w:val="toc 1"/>
    <w:basedOn w:val="a"/>
    <w:next w:val="a"/>
    <w:autoRedefine/>
    <w:uiPriority w:val="39"/>
    <w:rsid w:val="00C74185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82">
    <w:name w:val="toc 8"/>
    <w:basedOn w:val="a"/>
    <w:next w:val="a"/>
    <w:autoRedefine/>
    <w:rsid w:val="00C74185"/>
    <w:pPr>
      <w:spacing w:after="0" w:line="240" w:lineRule="auto"/>
      <w:ind w:left="196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Комментарий"/>
    <w:basedOn w:val="a"/>
    <w:next w:val="a"/>
    <w:rsid w:val="00C7418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1f0">
    <w:name w:val="Знак Знак Знак1 Знак"/>
    <w:basedOn w:val="a"/>
    <w:rsid w:val="00C7418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-">
    <w:name w:val="Отделу социально-экономического"/>
    <w:rsid w:val="00C74185"/>
    <w:rPr>
      <w:rFonts w:ascii="Times New Roman" w:eastAsia="Times New Roman" w:hAnsi="Times New Roman"/>
    </w:rPr>
  </w:style>
  <w:style w:type="paragraph" w:customStyle="1" w:styleId="1f1">
    <w:name w:val="1 Знак Знак Знак"/>
    <w:basedOn w:val="a"/>
    <w:rsid w:val="00C7418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rt-postheader">
    <w:name w:val="art-postheader"/>
    <w:rsid w:val="00C74185"/>
  </w:style>
  <w:style w:type="character" w:customStyle="1" w:styleId="art-metadata-icons">
    <w:name w:val="art-metadata-icons"/>
    <w:rsid w:val="00C74185"/>
  </w:style>
  <w:style w:type="paragraph" w:customStyle="1" w:styleId="consplustitle0">
    <w:name w:val="consplustitle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0">
    <w:name w:val="fr1"/>
    <w:basedOn w:val="a"/>
    <w:rsid w:val="00C74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C7418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rsid w:val="00C74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74185"/>
    <w:rPr>
      <w:rFonts w:ascii="Courier New" w:eastAsia="Times New Roman" w:hAnsi="Courier New" w:cs="Courier New"/>
    </w:rPr>
  </w:style>
  <w:style w:type="numbering" w:customStyle="1" w:styleId="71">
    <w:name w:val="Нет списка7"/>
    <w:next w:val="a2"/>
    <w:uiPriority w:val="99"/>
    <w:semiHidden/>
    <w:rsid w:val="0099129F"/>
  </w:style>
  <w:style w:type="numbering" w:customStyle="1" w:styleId="140">
    <w:name w:val="Нет списка14"/>
    <w:next w:val="a2"/>
    <w:semiHidden/>
    <w:rsid w:val="0099129F"/>
  </w:style>
  <w:style w:type="table" w:customStyle="1" w:styleId="64">
    <w:name w:val="Сетка таблицы6"/>
    <w:basedOn w:val="a1"/>
    <w:next w:val="ad"/>
    <w:rsid w:val="009912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FollowedHyperlink"/>
    <w:uiPriority w:val="99"/>
    <w:unhideWhenUsed/>
    <w:rsid w:val="0099129F"/>
    <w:rPr>
      <w:color w:val="800080"/>
      <w:u w:val="single"/>
    </w:rPr>
  </w:style>
  <w:style w:type="paragraph" w:customStyle="1" w:styleId="xl190">
    <w:name w:val="xl190"/>
    <w:basedOn w:val="a"/>
    <w:rsid w:val="0099129F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99129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9912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9912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99129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9912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99129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99129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99129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99129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9912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99129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9912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99129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9912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99129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9912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9912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9912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99129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99129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99129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99129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99129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99129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9912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83">
    <w:name w:val="Нет списка8"/>
    <w:next w:val="a2"/>
    <w:semiHidden/>
    <w:rsid w:val="005C2996"/>
  </w:style>
  <w:style w:type="table" w:customStyle="1" w:styleId="72">
    <w:name w:val="Сетка таблицы7"/>
    <w:basedOn w:val="a1"/>
    <w:next w:val="ad"/>
    <w:rsid w:val="005C299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5C2996"/>
  </w:style>
  <w:style w:type="numbering" w:customStyle="1" w:styleId="1110">
    <w:name w:val="Нет списка111"/>
    <w:next w:val="a2"/>
    <w:semiHidden/>
    <w:rsid w:val="005C2996"/>
  </w:style>
  <w:style w:type="numbering" w:customStyle="1" w:styleId="91">
    <w:name w:val="Нет списка9"/>
    <w:next w:val="a2"/>
    <w:semiHidden/>
    <w:rsid w:val="00400B33"/>
  </w:style>
  <w:style w:type="table" w:customStyle="1" w:styleId="84">
    <w:name w:val="Сетка таблицы8"/>
    <w:basedOn w:val="a1"/>
    <w:next w:val="ad"/>
    <w:rsid w:val="00400B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semiHidden/>
    <w:rsid w:val="00400B33"/>
  </w:style>
  <w:style w:type="numbering" w:customStyle="1" w:styleId="112">
    <w:name w:val="Нет списка112"/>
    <w:next w:val="a2"/>
    <w:semiHidden/>
    <w:rsid w:val="00400B33"/>
  </w:style>
  <w:style w:type="table" w:customStyle="1" w:styleId="92">
    <w:name w:val="Сетка таблицы9"/>
    <w:basedOn w:val="a1"/>
    <w:next w:val="ad"/>
    <w:uiPriority w:val="39"/>
    <w:rsid w:val="003875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Body Text First Indent"/>
    <w:basedOn w:val="a9"/>
    <w:link w:val="aff7"/>
    <w:uiPriority w:val="99"/>
    <w:semiHidden/>
    <w:unhideWhenUsed/>
    <w:rsid w:val="00D052B5"/>
    <w:pPr>
      <w:spacing w:after="200" w:line="276" w:lineRule="auto"/>
      <w:ind w:firstLine="360"/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aff7">
    <w:name w:val="Красная строка Знак"/>
    <w:basedOn w:val="aa"/>
    <w:link w:val="aff6"/>
    <w:uiPriority w:val="99"/>
    <w:semiHidden/>
    <w:rsid w:val="00D052B5"/>
    <w:rPr>
      <w:rFonts w:ascii="Times New Roman" w:eastAsia="Times New Roman" w:hAnsi="Times New Roman"/>
      <w:b w:val="0"/>
      <w:sz w:val="22"/>
      <w:szCs w:val="22"/>
      <w:lang w:eastAsia="en-US"/>
    </w:rPr>
  </w:style>
  <w:style w:type="numbering" w:customStyle="1" w:styleId="100">
    <w:name w:val="Нет списка10"/>
    <w:next w:val="a2"/>
    <w:semiHidden/>
    <w:rsid w:val="00772CB6"/>
  </w:style>
  <w:style w:type="table" w:customStyle="1" w:styleId="101">
    <w:name w:val="Сетка таблицы10"/>
    <w:basedOn w:val="a1"/>
    <w:next w:val="ad"/>
    <w:uiPriority w:val="39"/>
    <w:rsid w:val="00772C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Знак Знак Знак Знак Знак Знак1 Знак Знак Знак Знак"/>
    <w:basedOn w:val="a"/>
    <w:rsid w:val="00772CB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5">
    <w:name w:val="Текст Знак"/>
    <w:link w:val="af4"/>
    <w:rsid w:val="00772CB6"/>
    <w:rPr>
      <w:rFonts w:ascii="Courier New" w:eastAsia="Times New Roman" w:hAnsi="Courier New"/>
    </w:rPr>
  </w:style>
  <w:style w:type="numbering" w:customStyle="1" w:styleId="170">
    <w:name w:val="Нет списка17"/>
    <w:next w:val="a2"/>
    <w:uiPriority w:val="99"/>
    <w:semiHidden/>
    <w:unhideWhenUsed/>
    <w:rsid w:val="00397EE2"/>
  </w:style>
  <w:style w:type="numbering" w:customStyle="1" w:styleId="180">
    <w:name w:val="Нет списка18"/>
    <w:next w:val="a2"/>
    <w:semiHidden/>
    <w:rsid w:val="00397EE2"/>
  </w:style>
  <w:style w:type="table" w:customStyle="1" w:styleId="113">
    <w:name w:val="Сетка таблицы11"/>
    <w:basedOn w:val="a1"/>
    <w:next w:val="ad"/>
    <w:uiPriority w:val="39"/>
    <w:rsid w:val="00397EE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397EE2"/>
  </w:style>
  <w:style w:type="table" w:customStyle="1" w:styleId="121">
    <w:name w:val="Сетка таблицы12"/>
    <w:basedOn w:val="a1"/>
    <w:next w:val="ad"/>
    <w:uiPriority w:val="39"/>
    <w:rsid w:val="00397EE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2">
    <w:name w:val="xl222"/>
    <w:basedOn w:val="a"/>
    <w:rsid w:val="00397EE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397EE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397E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397E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397EE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39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397EE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397EE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397EE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397EE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397EE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397EE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39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39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190">
    <w:name w:val="Нет списка19"/>
    <w:next w:val="a2"/>
    <w:semiHidden/>
    <w:rsid w:val="00397EE2"/>
  </w:style>
  <w:style w:type="table" w:customStyle="1" w:styleId="131">
    <w:name w:val="Сетка таблицы13"/>
    <w:basedOn w:val="a1"/>
    <w:next w:val="ad"/>
    <w:rsid w:val="00397EE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Нет списка110"/>
    <w:next w:val="a2"/>
    <w:semiHidden/>
    <w:rsid w:val="00397EE2"/>
  </w:style>
  <w:style w:type="numbering" w:customStyle="1" w:styleId="1130">
    <w:name w:val="Нет списка113"/>
    <w:next w:val="a2"/>
    <w:semiHidden/>
    <w:rsid w:val="00397EE2"/>
  </w:style>
  <w:style w:type="numbering" w:customStyle="1" w:styleId="220">
    <w:name w:val="Нет списка22"/>
    <w:next w:val="a2"/>
    <w:uiPriority w:val="99"/>
    <w:semiHidden/>
    <w:unhideWhenUsed/>
    <w:rsid w:val="00397EE2"/>
  </w:style>
  <w:style w:type="table" w:customStyle="1" w:styleId="141">
    <w:name w:val="Сетка таблицы14"/>
    <w:basedOn w:val="a1"/>
    <w:next w:val="ad"/>
    <w:uiPriority w:val="39"/>
    <w:rsid w:val="00397EE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semiHidden/>
    <w:rsid w:val="00187BF6"/>
  </w:style>
  <w:style w:type="table" w:customStyle="1" w:styleId="151">
    <w:name w:val="Сетка таблицы15"/>
    <w:basedOn w:val="a1"/>
    <w:next w:val="ad"/>
    <w:rsid w:val="00187B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semiHidden/>
    <w:rsid w:val="00187BF6"/>
  </w:style>
  <w:style w:type="numbering" w:customStyle="1" w:styleId="115">
    <w:name w:val="Нет списка115"/>
    <w:next w:val="a2"/>
    <w:semiHidden/>
    <w:rsid w:val="00187BF6"/>
  </w:style>
  <w:style w:type="numbering" w:customStyle="1" w:styleId="230">
    <w:name w:val="Нет списка23"/>
    <w:next w:val="a2"/>
    <w:uiPriority w:val="99"/>
    <w:semiHidden/>
    <w:unhideWhenUsed/>
    <w:rsid w:val="00187BF6"/>
  </w:style>
  <w:style w:type="table" w:customStyle="1" w:styleId="161">
    <w:name w:val="Сетка таблицы16"/>
    <w:basedOn w:val="a1"/>
    <w:next w:val="ad"/>
    <w:uiPriority w:val="39"/>
    <w:rsid w:val="00187BF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">
    <w:name w:val="f"/>
    <w:basedOn w:val="a0"/>
    <w:rsid w:val="00471D7F"/>
  </w:style>
  <w:style w:type="paragraph" w:styleId="aff8">
    <w:name w:val="TOC Heading"/>
    <w:basedOn w:val="1"/>
    <w:next w:val="a"/>
    <w:uiPriority w:val="39"/>
    <w:unhideWhenUsed/>
    <w:qFormat/>
    <w:rsid w:val="00FB6F21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en-US"/>
    </w:rPr>
  </w:style>
  <w:style w:type="numbering" w:customStyle="1" w:styleId="240">
    <w:name w:val="Нет списка24"/>
    <w:next w:val="a2"/>
    <w:uiPriority w:val="99"/>
    <w:semiHidden/>
    <w:unhideWhenUsed/>
    <w:rsid w:val="00FB6F21"/>
  </w:style>
  <w:style w:type="paragraph" w:customStyle="1" w:styleId="aff9">
    <w:basedOn w:val="a"/>
    <w:next w:val="af0"/>
    <w:qFormat/>
    <w:rsid w:val="00FB6F2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1f3">
    <w:name w:val="Заголовок раб 1"/>
    <w:basedOn w:val="a"/>
    <w:link w:val="1f4"/>
    <w:qFormat/>
    <w:rsid w:val="00FB6F2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customStyle="1" w:styleId="1f4">
    <w:name w:val="Заголовок раб 1 Знак"/>
    <w:link w:val="1f3"/>
    <w:rsid w:val="00FB6F21"/>
    <w:rPr>
      <w:rFonts w:ascii="Times New Roman" w:eastAsia="Times New Roman" w:hAnsi="Times New Roman"/>
      <w:b/>
      <w:sz w:val="24"/>
      <w:szCs w:val="24"/>
      <w:lang w:val="x-none" w:eastAsia="x-none"/>
    </w:rPr>
  </w:style>
  <w:style w:type="paragraph" w:customStyle="1" w:styleId="affa">
    <w:name w:val="Знак Знак Знак Знак"/>
    <w:basedOn w:val="a"/>
    <w:rsid w:val="00FB6F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2d">
    <w:name w:val="Знак Знак2"/>
    <w:locked/>
    <w:rsid w:val="00FB6F21"/>
    <w:rPr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6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suslugi.ru/help/faq/c-1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80aayamnhpkade1j.xn--p1ai/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://shereshevo-school.pruzhany.by/wp-content/uploads/2015/12/ris22122015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rosreest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consultant.ru/document/cons_doc_LAW_342327/5ac50802ccde9474018523a5a0b3f43b2997cbc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A534E-D0C8-4AD4-9941-ACF5D9F9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3710</TotalTime>
  <Pages>1</Pages>
  <Words>2187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14630</CharactersWithSpaces>
  <SharedDoc>false</SharedDoc>
  <HLinks>
    <vt:vector size="66" baseType="variant">
      <vt:variant>
        <vt:i4>2556026</vt:i4>
      </vt:variant>
      <vt:variant>
        <vt:i4>0</vt:i4>
      </vt:variant>
      <vt:variant>
        <vt:i4>0</vt:i4>
      </vt:variant>
      <vt:variant>
        <vt:i4>5</vt:i4>
      </vt:variant>
      <vt:variant>
        <vt:lpwstr>http://shereshevo-school.pruzhany.by/wp-content/uploads/2015/12/ris22122015.jpg</vt:lpwstr>
      </vt:variant>
      <vt:variant>
        <vt:lpwstr/>
      </vt:variant>
      <vt:variant>
        <vt:i4>983166</vt:i4>
      </vt:variant>
      <vt:variant>
        <vt:i4>-1</vt:i4>
      </vt:variant>
      <vt:variant>
        <vt:i4>1127</vt:i4>
      </vt:variant>
      <vt:variant>
        <vt:i4>1</vt:i4>
      </vt:variant>
      <vt:variant>
        <vt:lpwstr>http://wqi.info/wp-content/uploads/2014/08/czujnik_czadu.jpg</vt:lpwstr>
      </vt:variant>
      <vt:variant>
        <vt:lpwstr/>
      </vt:variant>
      <vt:variant>
        <vt:i4>3997705</vt:i4>
      </vt:variant>
      <vt:variant>
        <vt:i4>-1</vt:i4>
      </vt:variant>
      <vt:variant>
        <vt:i4>1312</vt:i4>
      </vt:variant>
      <vt:variant>
        <vt:i4>1</vt:i4>
      </vt:variant>
      <vt:variant>
        <vt:lpwstr>http://38.mchs.gov.ru/upload/site68/document_news/H4uMgHHul5-big-reduce350.jpg</vt:lpwstr>
      </vt:variant>
      <vt:variant>
        <vt:lpwstr/>
      </vt:variant>
      <vt:variant>
        <vt:i4>6684762</vt:i4>
      </vt:variant>
      <vt:variant>
        <vt:i4>-1</vt:i4>
      </vt:variant>
      <vt:variant>
        <vt:i4>1324</vt:i4>
      </vt:variant>
      <vt:variant>
        <vt:i4>1</vt:i4>
      </vt:variant>
      <vt:variant>
        <vt:lpwstr>http://t3.gstatic.com/images?q=tbn:ANd9GcSoUjCKq6xQPnR_gvQPDbyGWiGxLcxUG2nakJBRkml4BXKSXlEg</vt:lpwstr>
      </vt:variant>
      <vt:variant>
        <vt:lpwstr/>
      </vt:variant>
      <vt:variant>
        <vt:i4>6291506</vt:i4>
      </vt:variant>
      <vt:variant>
        <vt:i4>-1</vt:i4>
      </vt:variant>
      <vt:variant>
        <vt:i4>1325</vt:i4>
      </vt:variant>
      <vt:variant>
        <vt:i4>1</vt:i4>
      </vt:variant>
      <vt:variant>
        <vt:lpwstr>http://t0.gstatic.com/images?q=tbn:ANd9GcQ3i02o7TpoB6ffW675uutQp2Z-yer15VFGHetoeWiu6WUiDn9F</vt:lpwstr>
      </vt:variant>
      <vt:variant>
        <vt:lpwstr/>
      </vt:variant>
      <vt:variant>
        <vt:i4>8060963</vt:i4>
      </vt:variant>
      <vt:variant>
        <vt:i4>-1</vt:i4>
      </vt:variant>
      <vt:variant>
        <vt:i4>1326</vt:i4>
      </vt:variant>
      <vt:variant>
        <vt:i4>1</vt:i4>
      </vt:variant>
      <vt:variant>
        <vt:lpwstr>http://t2.gstatic.com/images?q=tbn:ANd9GcTFx_N-kcR2cLNXhAdAGZlI7TA-GnJ-_3RHzci1yOln09NJDW-EyA</vt:lpwstr>
      </vt:variant>
      <vt:variant>
        <vt:lpwstr/>
      </vt:variant>
      <vt:variant>
        <vt:i4>3539002</vt:i4>
      </vt:variant>
      <vt:variant>
        <vt:i4>-1</vt:i4>
      </vt:variant>
      <vt:variant>
        <vt:i4>1327</vt:i4>
      </vt:variant>
      <vt:variant>
        <vt:i4>1</vt:i4>
      </vt:variant>
      <vt:variant>
        <vt:lpwstr>http://t2.gstatic.com/images?q=tbn:ANd9GcQ2e7ePLMvAXr9TsmRcEFY47b-G6osPWtPclT6ozGTmpnh1NHop</vt:lpwstr>
      </vt:variant>
      <vt:variant>
        <vt:lpwstr/>
      </vt:variant>
      <vt:variant>
        <vt:i4>6619245</vt:i4>
      </vt:variant>
      <vt:variant>
        <vt:i4>-1</vt:i4>
      </vt:variant>
      <vt:variant>
        <vt:i4>1328</vt:i4>
      </vt:variant>
      <vt:variant>
        <vt:i4>1</vt:i4>
      </vt:variant>
      <vt:variant>
        <vt:lpwstr>http://86sch18-nv.edusite.ru/images/p83_x_5559e7ca.jpg</vt:lpwstr>
      </vt:variant>
      <vt:variant>
        <vt:lpwstr/>
      </vt:variant>
      <vt:variant>
        <vt:i4>6357051</vt:i4>
      </vt:variant>
      <vt:variant>
        <vt:i4>-1</vt:i4>
      </vt:variant>
      <vt:variant>
        <vt:i4>1331</vt:i4>
      </vt:variant>
      <vt:variant>
        <vt:i4>1</vt:i4>
      </vt:variant>
      <vt:variant>
        <vt:lpwstr>http://takzdorovo-to.ru/upload/iblock/fb7/fb7bcd6764580a079a2f8dd155fcd10d.jpg</vt:lpwstr>
      </vt:variant>
      <vt:variant>
        <vt:lpwstr/>
      </vt:variant>
      <vt:variant>
        <vt:i4>655429</vt:i4>
      </vt:variant>
      <vt:variant>
        <vt:i4>-1</vt:i4>
      </vt:variant>
      <vt:variant>
        <vt:i4>1332</vt:i4>
      </vt:variant>
      <vt:variant>
        <vt:i4>1</vt:i4>
      </vt:variant>
      <vt:variant>
        <vt:lpwstr>http://900igr.net/datas/obg/Protiv-narkomanii/0007-007-Otkazatsja-ot-narkotikov-mozhno-tolko-odin-raz-PERVYJ.jpg</vt:lpwstr>
      </vt:variant>
      <vt:variant>
        <vt:lpwstr/>
      </vt:variant>
      <vt:variant>
        <vt:i4>2556026</vt:i4>
      </vt:variant>
      <vt:variant>
        <vt:i4>-1</vt:i4>
      </vt:variant>
      <vt:variant>
        <vt:i4>1333</vt:i4>
      </vt:variant>
      <vt:variant>
        <vt:i4>4</vt:i4>
      </vt:variant>
      <vt:variant>
        <vt:lpwstr>http://shereshevo-school.pruzhany.by/wp-content/uploads/2015/12/ris22122015.jpg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366</cp:revision>
  <cp:lastPrinted>2020-09-21T02:12:00Z</cp:lastPrinted>
  <dcterms:created xsi:type="dcterms:W3CDTF">2018-04-03T08:54:00Z</dcterms:created>
  <dcterms:modified xsi:type="dcterms:W3CDTF">2020-09-21T02:12:00Z</dcterms:modified>
</cp:coreProperties>
</file>