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B3" w:rsidRDefault="00745FFF" w:rsidP="000F7E3A">
      <w:pPr>
        <w:spacing w:after="0" w:line="240" w:lineRule="auto"/>
        <w:rPr>
          <w:rFonts w:cs="Courier New"/>
          <w:b/>
          <w:sz w:val="56"/>
          <w:szCs w:val="56"/>
        </w:rPr>
      </w:pPr>
      <w:r w:rsidRPr="00D075A9"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390650" cy="1019175"/>
            <wp:effectExtent l="0" t="0" r="0" b="0"/>
            <wp:wrapNone/>
            <wp:docPr id="2" name="Рисунок 3" descr="http://design-praktik.com/wp-content/uploads/2010/04/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esign-praktik.com/wp-content/uploads/2010/04/bo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F1" w:rsidRPr="00D075A9">
        <w:rPr>
          <w:rFonts w:ascii="Monotype Corsiva" w:hAnsi="Monotype Corsiva" w:cs="Courier New"/>
          <w:b/>
          <w:sz w:val="56"/>
          <w:szCs w:val="56"/>
        </w:rPr>
        <w:t xml:space="preserve"> </w:t>
      </w:r>
      <w:r w:rsidR="00C77765" w:rsidRPr="00D075A9">
        <w:rPr>
          <w:rFonts w:ascii="Monotype Corsiva" w:hAnsi="Monotype Corsiva" w:cs="Courier New"/>
          <w:b/>
          <w:sz w:val="56"/>
          <w:szCs w:val="56"/>
        </w:rPr>
        <w:t xml:space="preserve">    </w:t>
      </w:r>
      <w:r w:rsidR="007A3681" w:rsidRPr="00D075A9">
        <w:rPr>
          <w:rFonts w:ascii="Monotype Corsiva" w:hAnsi="Monotype Corsiva" w:cs="Courier New"/>
          <w:b/>
          <w:sz w:val="52"/>
          <w:szCs w:val="52"/>
        </w:rPr>
        <w:t xml:space="preserve">            </w:t>
      </w:r>
      <w:r w:rsidR="004A0AB3">
        <w:rPr>
          <w:rFonts w:ascii="Monotype Corsiva" w:hAnsi="Monotype Corsiva" w:cs="Courier New"/>
          <w:b/>
          <w:sz w:val="52"/>
          <w:szCs w:val="52"/>
        </w:rPr>
        <w:t xml:space="preserve">  </w:t>
      </w:r>
      <w:r w:rsidR="00C77765" w:rsidRPr="00D075A9">
        <w:rPr>
          <w:rFonts w:ascii="Monotype Corsiva" w:hAnsi="Monotype Corsiva" w:cs="Courier New"/>
          <w:b/>
          <w:i/>
          <w:sz w:val="56"/>
          <w:szCs w:val="56"/>
        </w:rPr>
        <w:t>ВЕСТНИК</w:t>
      </w:r>
      <w:r w:rsidR="007A3681" w:rsidRPr="00D075A9">
        <w:rPr>
          <w:rFonts w:cs="Courier New"/>
          <w:b/>
          <w:i/>
          <w:sz w:val="56"/>
          <w:szCs w:val="56"/>
        </w:rPr>
        <w:t xml:space="preserve">   </w:t>
      </w:r>
      <w:r w:rsidR="004A0AB3" w:rsidRPr="004A0AB3">
        <w:rPr>
          <w:rFonts w:ascii="Monotype Corsiva" w:hAnsi="Monotype Corsiva" w:cs="Courier New"/>
          <w:b/>
          <w:sz w:val="56"/>
          <w:szCs w:val="56"/>
        </w:rPr>
        <w:t>ШИРОКОЯРСКОГО</w:t>
      </w:r>
      <w:r w:rsidR="007A3681" w:rsidRPr="00D075A9">
        <w:rPr>
          <w:rFonts w:cs="Courier New"/>
          <w:b/>
          <w:i/>
          <w:sz w:val="56"/>
          <w:szCs w:val="56"/>
        </w:rPr>
        <w:t xml:space="preserve">              </w:t>
      </w:r>
      <w:r w:rsidR="00C77765" w:rsidRPr="004A0AB3">
        <w:rPr>
          <w:rFonts w:ascii="Informal Roman" w:hAnsi="Informal Roman" w:cs="Courier New"/>
          <w:b/>
          <w:sz w:val="56"/>
          <w:szCs w:val="56"/>
        </w:rPr>
        <w:t xml:space="preserve"> </w:t>
      </w:r>
      <w:r w:rsidR="004A0AB3">
        <w:rPr>
          <w:rFonts w:cs="Courier New"/>
          <w:b/>
          <w:sz w:val="56"/>
          <w:szCs w:val="56"/>
        </w:rPr>
        <w:t xml:space="preserve">           </w:t>
      </w:r>
    </w:p>
    <w:p w:rsidR="004A0AB3" w:rsidRPr="004A0AB3" w:rsidRDefault="004A0AB3" w:rsidP="004A0AB3">
      <w:pPr>
        <w:spacing w:after="0" w:line="240" w:lineRule="auto"/>
        <w:jc w:val="center"/>
        <w:rPr>
          <w:rFonts w:cs="Courier New"/>
          <w:b/>
          <w:i/>
          <w:sz w:val="56"/>
          <w:szCs w:val="56"/>
        </w:rPr>
      </w:pPr>
      <w:r w:rsidRPr="004A0AB3">
        <w:rPr>
          <w:rFonts w:ascii="Monotype Corsiva" w:hAnsi="Monotype Corsiva" w:cs="Courier New"/>
          <w:b/>
          <w:sz w:val="56"/>
          <w:szCs w:val="56"/>
        </w:rPr>
        <w:t>СЕЛЬСОВЕТА</w:t>
      </w:r>
    </w:p>
    <w:p w:rsidR="00C77765" w:rsidRDefault="00C77765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  <w:r>
        <w:rPr>
          <w:rFonts w:ascii="Monotype Corsiva" w:hAnsi="Monotype Corsiva" w:cs="Courier New"/>
          <w:b/>
          <w:i/>
          <w:sz w:val="52"/>
          <w:szCs w:val="52"/>
        </w:rPr>
        <w:t xml:space="preserve">            </w:t>
      </w:r>
    </w:p>
    <w:p w:rsidR="004A0AB3" w:rsidRPr="004A0AB3" w:rsidRDefault="004A0AB3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</w:p>
    <w:p w:rsidR="004A0AB3" w:rsidRDefault="002B45F1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 w:rsidRPr="002B45F1">
        <w:rPr>
          <w:rFonts w:ascii="Monotype Corsiva" w:hAnsi="Monotype Corsiva" w:cs="Courier New"/>
          <w:i/>
          <w:sz w:val="28"/>
          <w:szCs w:val="28"/>
        </w:rPr>
        <w:t xml:space="preserve">Периодическое </w:t>
      </w:r>
      <w:r>
        <w:rPr>
          <w:rFonts w:ascii="Monotype Corsiva" w:hAnsi="Monotype Corsiva" w:cs="Courier New"/>
          <w:i/>
          <w:sz w:val="28"/>
          <w:szCs w:val="28"/>
        </w:rPr>
        <w:t>печатное издание органа местно</w:t>
      </w:r>
      <w:r w:rsidR="00625CA2">
        <w:rPr>
          <w:rFonts w:ascii="Monotype Corsiva" w:hAnsi="Monotype Corsiva" w:cs="Courier New"/>
          <w:i/>
          <w:sz w:val="28"/>
          <w:szCs w:val="28"/>
        </w:rPr>
        <w:t xml:space="preserve">го самоуправления Широкоярского </w:t>
      </w:r>
      <w:r>
        <w:rPr>
          <w:rFonts w:ascii="Monotype Corsiva" w:hAnsi="Monotype Corsiva" w:cs="Courier New"/>
          <w:i/>
          <w:sz w:val="28"/>
          <w:szCs w:val="28"/>
        </w:rPr>
        <w:t>се</w:t>
      </w:r>
      <w:r w:rsidR="00BE740E">
        <w:rPr>
          <w:rFonts w:ascii="Monotype Corsiva" w:hAnsi="Monotype Corsiva" w:cs="Courier New"/>
          <w:i/>
          <w:sz w:val="28"/>
          <w:szCs w:val="28"/>
        </w:rPr>
        <w:t>ль</w:t>
      </w:r>
      <w:r>
        <w:rPr>
          <w:rFonts w:ascii="Monotype Corsiva" w:hAnsi="Monotype Corsiva" w:cs="Courier New"/>
          <w:i/>
          <w:sz w:val="28"/>
          <w:szCs w:val="28"/>
        </w:rPr>
        <w:t xml:space="preserve">совета </w:t>
      </w:r>
      <w:r w:rsidR="004A0AB3">
        <w:rPr>
          <w:rFonts w:ascii="Monotype Corsiva" w:hAnsi="Monotype Corsiva" w:cs="Courier New"/>
          <w:i/>
          <w:sz w:val="28"/>
          <w:szCs w:val="28"/>
        </w:rPr>
        <w:t xml:space="preserve">                 </w:t>
      </w:r>
    </w:p>
    <w:p w:rsidR="002B45F1" w:rsidRDefault="004A0AB3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>
        <w:rPr>
          <w:rFonts w:ascii="Monotype Corsiva" w:hAnsi="Monotype Corsiva" w:cs="Courier New"/>
          <w:i/>
          <w:sz w:val="28"/>
          <w:szCs w:val="28"/>
        </w:rPr>
        <w:t xml:space="preserve">                                     </w:t>
      </w:r>
      <w:r w:rsidR="002B45F1">
        <w:rPr>
          <w:rFonts w:ascii="Monotype Corsiva" w:hAnsi="Monotype Corsiva" w:cs="Courier New"/>
          <w:i/>
          <w:sz w:val="28"/>
          <w:szCs w:val="28"/>
        </w:rPr>
        <w:t>Мошковского района Новосибирской области</w:t>
      </w:r>
    </w:p>
    <w:p w:rsidR="002B45F1" w:rsidRDefault="002B45F1" w:rsidP="002B45F1">
      <w:pPr>
        <w:spacing w:after="0" w:line="240" w:lineRule="auto"/>
        <w:jc w:val="center"/>
        <w:rPr>
          <w:rFonts w:ascii="Monotype Corsiva" w:hAnsi="Monotype Corsiva" w:cs="Courier New"/>
          <w:i/>
          <w:sz w:val="28"/>
          <w:szCs w:val="28"/>
        </w:rPr>
      </w:pPr>
    </w:p>
    <w:p w:rsidR="009D6575" w:rsidRDefault="002B45F1" w:rsidP="009D6575">
      <w:pPr>
        <w:tabs>
          <w:tab w:val="left" w:pos="4424"/>
        </w:tabs>
        <w:spacing w:after="0" w:line="240" w:lineRule="auto"/>
        <w:rPr>
          <w:rFonts w:ascii="Monotype Corsiva" w:hAnsi="Monotype Corsiva" w:cs="Courier New"/>
          <w:b/>
          <w:i/>
          <w:sz w:val="28"/>
          <w:szCs w:val="28"/>
        </w:rPr>
      </w:pP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ВЫПУСК  № </w:t>
      </w:r>
      <w:r w:rsidR="00F21023">
        <w:rPr>
          <w:rFonts w:ascii="Monotype Corsiva" w:hAnsi="Monotype Corsiva" w:cs="Courier New"/>
          <w:b/>
          <w:i/>
          <w:sz w:val="28"/>
          <w:szCs w:val="28"/>
        </w:rPr>
        <w:t>3</w:t>
      </w:r>
      <w:r w:rsidR="00685372">
        <w:rPr>
          <w:rFonts w:ascii="Monotype Corsiva" w:hAnsi="Monotype Corsiva" w:cs="Courier New"/>
          <w:b/>
          <w:i/>
          <w:sz w:val="28"/>
          <w:szCs w:val="28"/>
        </w:rPr>
        <w:t>1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                                               </w:t>
      </w:r>
      <w:r w:rsidR="00753D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</w:t>
      </w:r>
      <w:r w:rsidR="001F4896">
        <w:rPr>
          <w:rFonts w:ascii="Monotype Corsiva" w:hAnsi="Monotype Corsiva" w:cs="Courier New"/>
          <w:b/>
          <w:i/>
          <w:sz w:val="28"/>
          <w:szCs w:val="28"/>
        </w:rPr>
        <w:t xml:space="preserve">  </w:t>
      </w:r>
      <w:r w:rsidR="009D6575">
        <w:rPr>
          <w:rFonts w:ascii="Monotype Corsiva" w:hAnsi="Monotype Corsiva" w:cs="Courier New"/>
          <w:b/>
          <w:i/>
          <w:sz w:val="28"/>
          <w:szCs w:val="28"/>
        </w:rPr>
        <w:t xml:space="preserve">      </w:t>
      </w:r>
      <w:r w:rsidR="00D87EF3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6D406D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F21023">
        <w:rPr>
          <w:rFonts w:ascii="Monotype Corsiva" w:hAnsi="Monotype Corsiva" w:cs="Courier New"/>
          <w:b/>
          <w:i/>
          <w:sz w:val="28"/>
          <w:szCs w:val="28"/>
        </w:rPr>
        <w:t>2</w:t>
      </w:r>
      <w:r w:rsidR="00685372">
        <w:rPr>
          <w:rFonts w:ascii="Monotype Corsiva" w:hAnsi="Monotype Corsiva" w:cs="Courier New"/>
          <w:b/>
          <w:i/>
          <w:sz w:val="28"/>
          <w:szCs w:val="28"/>
        </w:rPr>
        <w:t>6</w:t>
      </w:r>
      <w:r w:rsidR="00132926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6D406D">
        <w:rPr>
          <w:rFonts w:ascii="Monotype Corsiva" w:hAnsi="Monotype Corsiva" w:cs="Courier New"/>
          <w:b/>
          <w:i/>
          <w:sz w:val="28"/>
          <w:szCs w:val="28"/>
        </w:rPr>
        <w:t>августа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20</w:t>
      </w:r>
      <w:r w:rsidR="005C5ADC">
        <w:rPr>
          <w:rFonts w:ascii="Monotype Corsiva" w:hAnsi="Monotype Corsiva" w:cs="Courier New"/>
          <w:b/>
          <w:i/>
          <w:sz w:val="28"/>
          <w:szCs w:val="28"/>
        </w:rPr>
        <w:t>20</w:t>
      </w:r>
      <w:r w:rsidR="00494342">
        <w:rPr>
          <w:rFonts w:ascii="Monotype Corsiva" w:hAnsi="Monotype Corsiva" w:cs="Courier New"/>
          <w:b/>
          <w:i/>
          <w:sz w:val="28"/>
          <w:szCs w:val="28"/>
        </w:rPr>
        <w:t xml:space="preserve"> года</w:t>
      </w:r>
    </w:p>
    <w:p w:rsidR="00187BF6" w:rsidRPr="00124357" w:rsidRDefault="00187BF6" w:rsidP="0012435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E3E2D" w:rsidRPr="00B73CF6" w:rsidRDefault="000E3E2D" w:rsidP="000E3E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3221">
        <w:rPr>
          <w:rFonts w:cs="Calibri"/>
          <w:noProof/>
          <w:lang w:eastAsia="ru-RU"/>
        </w:rPr>
        <w:drawing>
          <wp:anchor distT="0" distB="0" distL="114300" distR="114300" simplePos="0" relativeHeight="251815936" behindDoc="1" locked="0" layoutInCell="1" allowOverlap="1" wp14:anchorId="394F8FB5" wp14:editId="3C48E21B">
            <wp:simplePos x="0" y="0"/>
            <wp:positionH relativeFrom="column">
              <wp:posOffset>22141</wp:posOffset>
            </wp:positionH>
            <wp:positionV relativeFrom="paragraph">
              <wp:posOffset>116300</wp:posOffset>
            </wp:positionV>
            <wp:extent cx="1630045" cy="668655"/>
            <wp:effectExtent l="0" t="0" r="8255" b="0"/>
            <wp:wrapTight wrapText="bothSides">
              <wp:wrapPolygon edited="0">
                <wp:start x="0" y="0"/>
                <wp:lineTo x="0" y="20923"/>
                <wp:lineTo x="21457" y="20923"/>
                <wp:lineTo x="2145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72" w:rsidRPr="00685372" w:rsidRDefault="00685372" w:rsidP="006853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8537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Новосибирцы выбирают электронный способ подачи документов в Росреестр </w:t>
      </w:r>
    </w:p>
    <w:p w:rsidR="00685372" w:rsidRPr="00685372" w:rsidRDefault="00685372" w:rsidP="00685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372" w:rsidRPr="00685372" w:rsidRDefault="00685372" w:rsidP="00685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sz w:val="24"/>
          <w:szCs w:val="24"/>
          <w:lang w:eastAsia="ru-RU"/>
        </w:rPr>
        <w:t>Электронные сервисы Росреестра стали еще более востребованными в период действия в Новосибирской области ограничительных мер.</w:t>
      </w:r>
    </w:p>
    <w:p w:rsidR="00685372" w:rsidRPr="00685372" w:rsidRDefault="00685372" w:rsidP="00685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sz w:val="24"/>
          <w:szCs w:val="24"/>
          <w:lang w:eastAsia="ru-RU"/>
        </w:rPr>
        <w:t>С начала года электронными услугами Росреестра в регионе воспользовались свыше 77 тысяч граждан и юридических лиц, 70% из них обратились в период с апреля по июль 2020 года.</w:t>
      </w:r>
    </w:p>
    <w:p w:rsidR="00685372" w:rsidRPr="00685372" w:rsidRDefault="00685372" w:rsidP="00685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sz w:val="24"/>
          <w:szCs w:val="24"/>
          <w:lang w:eastAsia="ru-RU"/>
        </w:rPr>
        <w:t>Если в феврале 2020 года в электронном виде было подано более 8,5 тысяч заявлений на оформление недвижимого имущества в Новосибирской области и получение сведений из Единого государственного реестра недвижимости, то в апреле этот показатель превысил 13 тысяч, а в июле –достиг почти 16,5 тысяч.</w:t>
      </w:r>
    </w:p>
    <w:p w:rsidR="00685372" w:rsidRPr="00685372" w:rsidRDefault="00685372" w:rsidP="00685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sz w:val="24"/>
          <w:szCs w:val="24"/>
          <w:lang w:eastAsia="ru-RU"/>
        </w:rPr>
        <w:t>Июль стал самым активным месяцем с начала года по регистрации ипотечных сделок: новосибирский Росреестр зарегистрировал 8447 ипотек, это на 39% больше, чем в июле 2019 года, и почти в 2 раза больше показателей первых месяцев текущего года. Доля электронных обращений за регистрацией ипотек в Новосибирске составляет больше 11%. Успешно реализуется в регионе совместный проект Управления Росреестра и Сбербанка «Регистрация за один день», направленный на развитие электронных услуг в регионе.</w:t>
      </w:r>
    </w:p>
    <w:p w:rsidR="00685372" w:rsidRPr="00685372" w:rsidRDefault="00685372" w:rsidP="00685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sz w:val="24"/>
          <w:szCs w:val="24"/>
          <w:lang w:eastAsia="ru-RU"/>
        </w:rPr>
        <w:t>В Управление Росреестра по Новосибирской области почти 40% обращений за регистрацией  договоров участия в долевом строительстве поступает в электронном виде.</w:t>
      </w:r>
    </w:p>
    <w:p w:rsidR="000E3E2D" w:rsidRPr="00685372" w:rsidRDefault="000E3E2D" w:rsidP="000E3E2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3E2D" w:rsidRPr="00685372" w:rsidRDefault="000E3E2D" w:rsidP="000E3E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372">
        <w:rPr>
          <w:rFonts w:ascii="Times New Roman" w:hAnsi="Times New Roman"/>
          <w:b/>
          <w:sz w:val="24"/>
          <w:szCs w:val="24"/>
        </w:rPr>
        <w:t>*****</w:t>
      </w:r>
    </w:p>
    <w:p w:rsidR="00685372" w:rsidRPr="00685372" w:rsidRDefault="00685372" w:rsidP="00685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8537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 Новосибирской области ежегодно сокращаются площади сельскохозяйственных земель </w:t>
      </w:r>
    </w:p>
    <w:p w:rsidR="00685372" w:rsidRPr="00685372" w:rsidRDefault="00685372" w:rsidP="00685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sz w:val="24"/>
          <w:szCs w:val="24"/>
          <w:lang w:eastAsia="ru-RU"/>
        </w:rPr>
        <w:t>Земли, находящиеся в пределах Новосибирской области, составляют ее земельный фонд.</w:t>
      </w:r>
    </w:p>
    <w:p w:rsidR="00685372" w:rsidRPr="00685372" w:rsidRDefault="00685372" w:rsidP="006853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Новосибирским Росреестром ежегодно проводится систематизация таких сведений, так как структура земельного фонда изменяется</w:t>
      </w:r>
      <w:r w:rsidRPr="0068537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земель и угодьям</w:t>
      </w:r>
      <w:r w:rsidRPr="0068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</w:p>
    <w:p w:rsidR="00685372" w:rsidRPr="00685372" w:rsidRDefault="00685372" w:rsidP="006853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 земель Новосибирской области составляет 17775,6 тыс.га.</w:t>
      </w:r>
    </w:p>
    <w:p w:rsidR="00685372" w:rsidRPr="00685372" w:rsidRDefault="00685372" w:rsidP="006853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земельном фонде области преобладают земли сельскохозяйственного назначения, которые занимают 11127,1 тыс.га и составляют 63% от общей площади региона.</w:t>
      </w:r>
    </w:p>
    <w:p w:rsidR="00685372" w:rsidRPr="00685372" w:rsidRDefault="00685372" w:rsidP="0068537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sz w:val="24"/>
          <w:szCs w:val="24"/>
          <w:lang w:eastAsia="ru-RU"/>
        </w:rPr>
        <w:t xml:space="preserve">«В площадь земель сельскохозяйственного назначения входят земли, предоставленные сельскохозяйственным предприятиям, научно-исследовательским учреждениям для сельскохозяйственного производства и научно-исследовательских целей, для ведения крестьянского хозяйства, для садоводства, огородничества, дачного хозяйства, животноводства, сенокошения и пастьбы скота. Основная часть земель – это земли собственников земельных долей, которых в области насчитывается более 250 тысяч, – поясняет заместитель руководителя Управления Росреестра по Новосибирской области Наталья Зайцева. – При этом площадь сельскохозяйственных земель ежегодно сокращается </w:t>
      </w:r>
      <w:r w:rsidRPr="0068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их перевода в другие категории».</w:t>
      </w:r>
    </w:p>
    <w:p w:rsidR="00685372" w:rsidRPr="00685372" w:rsidRDefault="00685372" w:rsidP="006853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68537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Так, в 2019 году в Новосибирской области </w:t>
      </w:r>
      <w:r w:rsidRPr="00685372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 земель сельскохозназначения уменьшилась за счет перевода земельных участков под лесными насаждениями в земли лесного </w:t>
      </w:r>
      <w:r w:rsidRPr="006853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фонда, земельных участков под промышленными объектами и дорогами в земли промышленности, земельных участков, на которых расположены гражданские захоронения – в земли особо охраняемых территорий и объектов.</w:t>
      </w:r>
    </w:p>
    <w:p w:rsidR="00685372" w:rsidRPr="00685372" w:rsidRDefault="00685372" w:rsidP="0068537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последние три года площадь земель сельхозначения уменьшилась на 16,8 тыс.га, в сравнении с 2017 годом, когда земли сельхозназначения составляли 11143,9 тыс.га. </w:t>
      </w:r>
    </w:p>
    <w:p w:rsidR="00685372" w:rsidRPr="00685372" w:rsidRDefault="00685372" w:rsidP="006853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sz w:val="24"/>
          <w:szCs w:val="24"/>
          <w:lang w:eastAsia="ru-RU"/>
        </w:rPr>
        <w:t xml:space="preserve">В землях сельскохозяйственного назначения преобладают сельскохозяйственные угодья (пашня, сенокосы, пастбища, залежь, многолетние насаждения) (69%), несельскохозяйственные земли под лесами, лесными насаждениями, под водой, под зданиями и сооружениями, внутрихозяйственными дорогами, болотами, прочими землями занимают 31% земель. </w:t>
      </w:r>
    </w:p>
    <w:p w:rsidR="00685372" w:rsidRPr="00685372" w:rsidRDefault="00685372" w:rsidP="006853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1 января 2020 года в</w:t>
      </w:r>
      <w:r w:rsidRPr="0068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земельном фонде Новосибирской области большая часть – это земли сельскохозяйственного назначения, 26% площади всей территории области или 4616,1 тыс.га, занимают леса, преобладаюшие в северной части региона.</w:t>
      </w:r>
    </w:p>
    <w:p w:rsidR="00685372" w:rsidRPr="00685372" w:rsidRDefault="00685372" w:rsidP="006853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Значительная часть земель Новосибирской области относится к землям запаса – 1041,2 тыс.га (6%).</w:t>
      </w:r>
    </w:p>
    <w:p w:rsidR="00685372" w:rsidRPr="00685372" w:rsidRDefault="00685372" w:rsidP="006853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Меньшие площади занимают земли водного фонда – 595 тыс.га (3%), земли населенных пунктов – 267,5 тыс.га (1%),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125,9 тыс.га (1%), земли особо охраняемых территорий и объектов – 2,8 тыс.га.</w:t>
      </w:r>
    </w:p>
    <w:p w:rsidR="00685372" w:rsidRPr="00685372" w:rsidRDefault="00685372" w:rsidP="006853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Подробнее с информацией о состоянии земель в Новосибирской области жители региона могут ознакомиться на официальном сайте Росреестра на региональной странице Управления Росреестра по Новосибирской области в разделе </w:t>
      </w:r>
      <w:r w:rsidRPr="00685372">
        <w:rPr>
          <w:rFonts w:ascii="Times New Roman" w:eastAsia="Times New Roman" w:hAnsi="Times New Roman"/>
          <w:sz w:val="24"/>
          <w:szCs w:val="24"/>
          <w:lang w:eastAsia="ru-RU"/>
        </w:rPr>
        <w:t>«Открытая служба / Статистика и аналитика / Землеустройство и мониторинг земель / Мониторинг земель».</w:t>
      </w:r>
    </w:p>
    <w:p w:rsidR="00685372" w:rsidRPr="00685372" w:rsidRDefault="00685372" w:rsidP="000E3E2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E3E2D" w:rsidRPr="00BE424B" w:rsidRDefault="000E3E2D" w:rsidP="000E3E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E42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Материал подготовлен Управлением Росреестра по Новосибирской области</w:t>
      </w:r>
    </w:p>
    <w:p w:rsidR="000E3E2D" w:rsidRDefault="000E3E2D" w:rsidP="000E3E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372" w:rsidRDefault="00685372" w:rsidP="000E3E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noProof/>
          <w:color w:val="385898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819008" behindDoc="1" locked="0" layoutInCell="1" allowOverlap="1" wp14:anchorId="659ECD5F" wp14:editId="18399952">
            <wp:simplePos x="0" y="0"/>
            <wp:positionH relativeFrom="column">
              <wp:posOffset>116205</wp:posOffset>
            </wp:positionH>
            <wp:positionV relativeFrom="paragraph">
              <wp:posOffset>26670</wp:posOffset>
            </wp:positionV>
            <wp:extent cx="1060450" cy="802005"/>
            <wp:effectExtent l="0" t="0" r="6350" b="0"/>
            <wp:wrapTight wrapText="bothSides">
              <wp:wrapPolygon edited="0">
                <wp:start x="0" y="0"/>
                <wp:lineTo x="0" y="21036"/>
                <wp:lineTo x="21341" y="21036"/>
                <wp:lineTo x="21341" y="0"/>
                <wp:lineTo x="0" y="0"/>
              </wp:wrapPolygon>
            </wp:wrapTight>
            <wp:docPr id="8" name="Рисунок 8" descr="https://scontent-arn2-1.xx.fbcdn.net/v/t1.0-1/p50x50/11745565_947731108623208_8680768354327537917_n.png?_nc_cat=108&amp;_nc_ht=scontent-arn2-1.xx&amp;oh=5439a0afebfc0d1706e403867f0652d0&amp;oe=5D7CD816">
              <a:hlinkClick xmlns:a="http://schemas.openxmlformats.org/drawingml/2006/main" r:id="rId10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arn2-1.xx.fbcdn.net/v/t1.0-1/p50x50/11745565_947731108623208_8680768354327537917_n.png?_nc_cat=108&amp;_nc_ht=scontent-arn2-1.xx&amp;oh=5439a0afebfc0d1706e403867f0652d0&amp;oe=5D7CD816">
                      <a:hlinkClick r:id="rId10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72" w:rsidRPr="00685372" w:rsidRDefault="00685372" w:rsidP="00685372">
      <w:pPr>
        <w:shd w:val="clear" w:color="auto" w:fill="FFFFFF"/>
        <w:spacing w:after="0" w:line="240" w:lineRule="auto"/>
        <w:jc w:val="center"/>
        <w:textAlignment w:val="center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Pr="00685372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>Портал Госуслуг РФ</w:t>
        </w:r>
      </w:hyperlink>
    </w:p>
    <w:p w:rsidR="00685372" w:rsidRPr="00685372" w:rsidRDefault="00685372" w:rsidP="0068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C1E21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color w:val="1C1E21"/>
          <w:sz w:val="24"/>
          <w:szCs w:val="24"/>
          <w:lang w:eastAsia="ru-RU"/>
        </w:rPr>
        <w:t>На портале Госуслуг заработали три новых сервиса. Они подойдут тем, кто работает, вышел на пенсию или только готовится стать пенсионером, но уже имеет право на льготы.</w:t>
      </w:r>
    </w:p>
    <w:p w:rsidR="00685372" w:rsidRDefault="00685372" w:rsidP="0068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C1E21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color w:val="1C1E21"/>
          <w:sz w:val="24"/>
          <w:szCs w:val="24"/>
          <w:lang w:eastAsia="ru-RU"/>
        </w:rPr>
        <w:t>Выписка из электронной трудовой книжки. Можно получить сведения о трудовой деятельности, которые работодатель представляет в ПФР.</w:t>
      </w:r>
    </w:p>
    <w:p w:rsidR="00685372" w:rsidRPr="00685372" w:rsidRDefault="00685372" w:rsidP="0068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C1E2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817984" behindDoc="1" locked="0" layoutInCell="1" allowOverlap="1" wp14:anchorId="46AE1E23" wp14:editId="20C70646">
            <wp:simplePos x="0" y="0"/>
            <wp:positionH relativeFrom="column">
              <wp:posOffset>1755224</wp:posOffset>
            </wp:positionH>
            <wp:positionV relativeFrom="paragraph">
              <wp:posOffset>41898</wp:posOffset>
            </wp:positionV>
            <wp:extent cx="4754245" cy="2493010"/>
            <wp:effectExtent l="0" t="0" r="8255" b="2540"/>
            <wp:wrapTight wrapText="bothSides">
              <wp:wrapPolygon edited="0">
                <wp:start x="0" y="0"/>
                <wp:lineTo x="0" y="21457"/>
                <wp:lineTo x="21551" y="21457"/>
                <wp:lineTo x="215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245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1C1E21"/>
          <w:sz w:val="24"/>
          <w:szCs w:val="24"/>
          <w:lang w:eastAsia="ru-RU"/>
        </w:rPr>
        <w:tab/>
      </w:r>
      <w:r w:rsidRPr="00685372">
        <w:rPr>
          <w:rFonts w:ascii="Times New Roman" w:eastAsia="Times New Roman" w:hAnsi="Times New Roman"/>
          <w:color w:val="1C1E21"/>
          <w:sz w:val="24"/>
          <w:szCs w:val="24"/>
          <w:lang w:eastAsia="ru-RU"/>
        </w:rPr>
        <w:t>Справка о статусе предпенсионера. Пригодится для подтверждения права на налоговые льготы, досрочную пенсию или оплачиваемые выходные для диспансеризации.</w:t>
      </w:r>
      <w:r w:rsidRPr="00685372">
        <w:rPr>
          <w:rFonts w:ascii="Times New Roman" w:eastAsia="Times New Roman" w:hAnsi="Times New Roman"/>
          <w:color w:val="1C1E21"/>
          <w:sz w:val="24"/>
          <w:szCs w:val="24"/>
          <w:lang w:eastAsia="ru-RU"/>
        </w:rPr>
        <w:br/>
        <w:t>Справка о размере пенсии. Может понадобиться для оформления льгот, субсидий, проездных.</w:t>
      </w:r>
    </w:p>
    <w:p w:rsidR="00685372" w:rsidRPr="00685372" w:rsidRDefault="00685372" w:rsidP="0068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C1E21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color w:val="1C1E21"/>
          <w:sz w:val="24"/>
          <w:szCs w:val="24"/>
          <w:lang w:eastAsia="ru-RU"/>
        </w:rPr>
        <w:t>Новые услуги бесплатные, ответ на запрос приходит быстро. Документ подписан цифровой подписью - его можно отправить по электронной почте или распечатать.</w:t>
      </w:r>
    </w:p>
    <w:p w:rsidR="00685372" w:rsidRDefault="00685372" w:rsidP="0068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C1E21"/>
          <w:sz w:val="24"/>
          <w:szCs w:val="24"/>
          <w:lang w:eastAsia="ru-RU"/>
        </w:rPr>
      </w:pPr>
      <w:r w:rsidRPr="00685372">
        <w:rPr>
          <w:rFonts w:ascii="Times New Roman" w:eastAsia="Times New Roman" w:hAnsi="Times New Roman"/>
          <w:color w:val="1C1E21"/>
          <w:sz w:val="24"/>
          <w:szCs w:val="24"/>
          <w:lang w:eastAsia="ru-RU"/>
        </w:rPr>
        <w:t>Подробности о новых услугах и ссылки на сервисы:</w:t>
      </w:r>
    </w:p>
    <w:p w:rsidR="00961BDA" w:rsidRDefault="00685372" w:rsidP="0068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C1E21"/>
          <w:sz w:val="24"/>
          <w:szCs w:val="24"/>
          <w:lang w:eastAsia="ru-RU"/>
        </w:rPr>
        <w:tab/>
      </w:r>
      <w:hyperlink r:id="rId14" w:tgtFrame="_blank" w:history="1">
        <w:r w:rsidRPr="0068537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https://www.gosuslugi.ru/…/2020_06_30_new_electronic_servic…</w:t>
        </w:r>
      </w:hyperlink>
    </w:p>
    <w:p w:rsidR="00685372" w:rsidRPr="00685372" w:rsidRDefault="00685372" w:rsidP="0068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674" w:rsidRPr="000A0C99" w:rsidRDefault="00CA487D" w:rsidP="00A31B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C99">
        <w:rPr>
          <w:rFonts w:ascii="Times New Roman" w:hAnsi="Times New Roman"/>
          <w:b/>
          <w:i/>
          <w:sz w:val="28"/>
          <w:szCs w:val="28"/>
        </w:rPr>
        <w:lastRenderedPageBreak/>
        <w:t>Будильник безопасности – автономный пожарный извещатель!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 xml:space="preserve">Выбор пожарного извещателя хлопотное дело, ведь от этого зависит ваша жизнь и жизнь </w:t>
      </w:r>
      <w:r w:rsidR="00B93776" w:rsidRPr="00A31BE7">
        <w:t>окружающих вас людей.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rPr>
          <w:rStyle w:val="af9"/>
        </w:rPr>
        <w:tab/>
      </w:r>
      <w:r w:rsidR="00CA487D" w:rsidRPr="00A31BE7">
        <w:rPr>
          <w:rStyle w:val="af9"/>
        </w:rPr>
        <w:t>Автономный пожарный извещатель</w:t>
      </w:r>
      <w:r w:rsidR="00CA487D" w:rsidRPr="00A31BE7">
        <w:t> – пожарный извещатель,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CA487D" w:rsidRPr="00A31BE7" w:rsidRDefault="00D84D24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rPr>
          <w:noProof/>
        </w:rPr>
        <w:drawing>
          <wp:anchor distT="0" distB="0" distL="114300" distR="114300" simplePos="0" relativeHeight="251681792" behindDoc="1" locked="0" layoutInCell="1" allowOverlap="1" wp14:anchorId="314FBCE1" wp14:editId="5B0DD9FB">
            <wp:simplePos x="0" y="0"/>
            <wp:positionH relativeFrom="margin">
              <wp:posOffset>3408045</wp:posOffset>
            </wp:positionH>
            <wp:positionV relativeFrom="paragraph">
              <wp:posOffset>284648</wp:posOffset>
            </wp:positionV>
            <wp:extent cx="2962275" cy="2087245"/>
            <wp:effectExtent l="0" t="0" r="9525" b="8255"/>
            <wp:wrapSquare wrapText="bothSides"/>
            <wp:docPr id="3" name="Рисунок 3" descr="http://86.mchs.gov.ru/upload/site62/document_news/eza1VCVaLP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.mchs.gov.ru/upload/site62/document_news/eza1VCVaLP-big-reduce35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3E0" w:rsidRPr="00A31BE7">
        <w:tab/>
      </w:r>
      <w:r w:rsidR="00CA487D" w:rsidRPr="00A31BE7">
        <w:t>Принцип работы таких извещателей направлен на определение частиц дыма в воздухе. При срабатывании детектора дыма извещатель издает громкий пронзительный звук, способный разбудить спящего человека и привлечь внимание окружающих. Для оповещения монтируется GSM модуль, который обеспечивает дозвон на заранее запрограммированные телефонные номера и рассылку SMS-сообщений. Извещатели рассчитаны на круглосуточную непрерывную работу. В большинстве выпускаемых отечественных автономных пожарных извещателях элементом питания служит  девятивольтовая батарея.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Их монтаж осуществляется в основном в жилых комнатах, коридорах, а также в тех помещениях, где возможно возгорание, например, электрооборудования. Они устанавливаются на потолок помещения, либо на стену под потолком на расстояние, указанное в паспорте на извещатель.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Для исключения ложных срабатываний из-за запыленности оптической системы извещателя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Что касается современных автономных дымовых пожарных извещателей, то речь идет об извещателях с GSM-оповещением на мобильный телефон владельца квартиры (родственников). При задымлении датчик автоматически отправляет SMS и делает дозвон. Автономное питание без замены может работать до 3-х лет, существует возможность подключения до 6-ти телефонных номеров. К данному извещателю с GSM оповещением допускается подключить до 10 автономных извещателей, что позволяет увеличить площадь покрытия.</w:t>
      </w:r>
    </w:p>
    <w:p w:rsidR="00480A31" w:rsidRPr="00A31BE7" w:rsidRDefault="00143DB4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Отделение надзорной деятельности и профилактической работы по Мошковскому району рекомендует установить в жилье именно автоматические дымовые пожарные извещатели с GSM-оповещением. Несмотря на то что такие датчики дороже обычных, но все же </w:t>
      </w:r>
      <w:r w:rsidR="00CA487D" w:rsidRPr="00A31BE7">
        <w:rPr>
          <w:rStyle w:val="af9"/>
        </w:rPr>
        <w:t>цена датчика-извещателя с GSM-оповещением гораздо ниже, чем человеческое здоровье, жизнь или сумма возможного ущерба от пожара!</w:t>
      </w:r>
    </w:p>
    <w:p w:rsidR="00CA487D" w:rsidRPr="00A31BE7" w:rsidRDefault="00435181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При поступлении сигнала от автономного пожарного извещателя необходимо проверить наличие признаков горения (задымления, запаха гари, тления и т.п.), а также: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применить первичные средства пожаротушения (при наличии огнетушителя);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немедленно вызвать пожарную охрану по телефону </w:t>
      </w:r>
      <w:r w:rsidRPr="00A31BE7">
        <w:rPr>
          <w:rStyle w:val="af9"/>
        </w:rPr>
        <w:t>101 (как со стационарного телефона, так и с мобильного);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сообщить диспетчеру свою фамилию и имя, адрес, кратко описать ситуацию, что горит, где и какие признаки пожара;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оповестить о пожаре соседей любыми доступными способами;</w:t>
      </w:r>
    </w:p>
    <w:p w:rsidR="00F72674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  <w:rPr>
          <w:rStyle w:val="af9"/>
          <w:b w:val="0"/>
          <w:bCs w:val="0"/>
        </w:rPr>
      </w:pPr>
      <w:r w:rsidRPr="00A31BE7">
        <w:t>— не отключать телефон первым, возможно, у диспетчера возникнут вопросы или он даст вам необходимые указания.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rPr>
          <w:rStyle w:val="af9"/>
        </w:rPr>
        <w:t>Также особое внимание необходимо уделить эвакуации из помещений при пожаре: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Если дым и пламя в соседних комнатах не позволяют выйти наружу: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lastRenderedPageBreak/>
        <w:t>— не поддавайтесь панике;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если нет возможности эвакуироваться, то для защиты от тепла и дыма постарайтесь надежно загерметизировать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во избежание тяги из коридора и проникновения дыма — закройте окна, форточки, заткните вентиляционные отверстия, закройте фрамуги вентиляционных решеток.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Помните, от ваших действий (бездействия) могут зависеть ваши жизни и жизни близких вам людей!</w:t>
      </w:r>
    </w:p>
    <w:p w:rsidR="00CA487D" w:rsidRPr="00B94394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3B6330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right"/>
        <w:rPr>
          <w:b/>
          <w:color w:val="333333"/>
        </w:rPr>
      </w:pPr>
      <w:r w:rsidRPr="00A31BE7">
        <w:rPr>
          <w:b/>
          <w:color w:val="333333"/>
        </w:rPr>
        <w:t>ОНДиПР по Мошковскому району</w:t>
      </w:r>
    </w:p>
    <w:p w:rsidR="00D33414" w:rsidRPr="00A31BE7" w:rsidRDefault="00D33414" w:rsidP="00A31B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4"/>
          <w:szCs w:val="24"/>
          <w:lang w:eastAsia="ru-RU"/>
        </w:rPr>
      </w:pPr>
    </w:p>
    <w:p w:rsidR="00F72674" w:rsidRPr="000A0C99" w:rsidRDefault="004C7BC7" w:rsidP="00A31B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</w:pPr>
      <w:r w:rsidRPr="000A0C99"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  <w:t>Предупреждение пожаров от детской шалости с огнем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hAnsi="Times New Roman"/>
          <w:sz w:val="24"/>
          <w:szCs w:val="24"/>
        </w:rPr>
        <w:tab/>
      </w:r>
      <w:hyperlink r:id="rId16" w:tooltip="&quot;ris22122015&quot; " w:history="1"/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br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 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A31BE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Нельзя быть уверенным в том, что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ab/>
        <w:t>Бывают случаи, когда взрослые ввиду разных обстоятельств вынуждены оставлять детей на какое-то время без надзора.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ab/>
        <w:t>Как правило, виноваты во всех этих шалостях прежде всего родители,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нужно делать для того, чтобы избежать пожара от детской шалости с огнем: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рассказывайте детям о пожаробезопасном поведении;</w:t>
      </w:r>
    </w:p>
    <w:p w:rsidR="004C7BC7" w:rsidRPr="00A31BE7" w:rsidRDefault="005B5FB0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 wp14:anchorId="34A726C0" wp14:editId="0B8668F2">
            <wp:simplePos x="0" y="0"/>
            <wp:positionH relativeFrom="column">
              <wp:posOffset>4034838</wp:posOffset>
            </wp:positionH>
            <wp:positionV relativeFrom="paragraph">
              <wp:posOffset>35105</wp:posOffset>
            </wp:positionV>
            <wp:extent cx="2288540" cy="1716405"/>
            <wp:effectExtent l="0" t="0" r="0" b="0"/>
            <wp:wrapTight wrapText="bothSides">
              <wp:wrapPolygon edited="0">
                <wp:start x="0" y="0"/>
                <wp:lineTo x="0" y="21336"/>
                <wp:lineTo x="21396" y="21336"/>
                <wp:lineTo x="21396" y="0"/>
                <wp:lineTo x="0" y="0"/>
              </wp:wrapPolygon>
            </wp:wrapTight>
            <wp:docPr id="30" name="Рисунок 30" descr="http://900igr.net/up/datas/146456/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900igr.net/up/datas/146456/02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BC7" w:rsidRPr="00A31BE7">
        <w:rPr>
          <w:rFonts w:ascii="Times New Roman" w:eastAsia="Times New Roman" w:hAnsi="Times New Roman"/>
          <w:sz w:val="24"/>
          <w:szCs w:val="24"/>
          <w:lang w:eastAsia="ru-RU"/>
        </w:rPr>
        <w:t>— будьте примером во всех ситуациях, связанных с соблюдением правил пожарной безопасности;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не оставляйте спички в доступном для детей месте;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не поручайте детям разжигать печи, газовые плиты, самостоятельно включать электробытовые приборы;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следите, чтобы дети не разжигали костры;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уходя из дома, не оставляйте малолетних детей без присмотра взрослых;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организуйте ребенку интересный досуг.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Научите ребенка правильным действиям при пожаре.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Сообщить о пожаре взрослым или в пожарную охрану по единому телефону спасения «101».</w:t>
      </w:r>
    </w:p>
    <w:p w:rsidR="00F359B8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</w:t>
      </w:r>
      <w:r w:rsidR="0093412C" w:rsidRPr="00A31BE7">
        <w:rPr>
          <w:rFonts w:ascii="Times New Roman" w:eastAsia="Times New Roman" w:hAnsi="Times New Roman"/>
          <w:sz w:val="24"/>
          <w:szCs w:val="24"/>
          <w:lang w:eastAsia="ru-RU"/>
        </w:rPr>
        <w:t>Нельзя!»</w:t>
      </w:r>
    </w:p>
    <w:p w:rsidR="004C7BC7" w:rsidRPr="00A31BE7" w:rsidRDefault="00F359B8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 </w:t>
      </w:r>
      <w:r w:rsidR="004C7BC7"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Родители!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 с включенными электроприборами.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Когда топятся отопительные печи, не закрывайте детей дома одних на замок.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 давайте детям спички. От маленькой спички происходят большие пожары.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одних, когда зажжена газовая плита.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Говорите детям: «Спички не тронь — в спичках огонь!»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Шалость детей с огнем — причина пожара.</w:t>
      </w:r>
    </w:p>
    <w:p w:rsidR="004C7BC7" w:rsidRPr="00A31BE7" w:rsidRDefault="004C7BC7" w:rsidP="00A31B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Взрослые!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проходите мимо детей, играющих с огнем, а иначе — </w:t>
      </w: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быть беде.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Детям необходимо рассказать, как тяжелы последствия пожаров.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Нельзя лить воду на электроприборы, проводку, пока они включены.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Для костра надо найти песчаное или галечное место у реки или озера.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Нельзя разводить костер рядом с строениями, в лесах и на торфяниках, вблизи стогов сена, в местах, где имеются горючие вещества и материалы.</w:t>
      </w:r>
    </w:p>
    <w:p w:rsidR="000A0C99" w:rsidRPr="00B52E46" w:rsidRDefault="000A0C99" w:rsidP="00B52E4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</w:t>
      </w:r>
    </w:p>
    <w:p w:rsidR="00A36CC4" w:rsidRPr="00432017" w:rsidRDefault="00A36CC4" w:rsidP="004320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6CC4" w:rsidRDefault="00A36CC4" w:rsidP="00A36C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83A" w:rsidRDefault="0065683A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7BC7" w:rsidRPr="004C7BC7" w:rsidRDefault="004C7BC7" w:rsidP="0005648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6F6F6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Учредитель: </w:t>
      </w:r>
      <w:r w:rsidRPr="004C7BC7">
        <w:rPr>
          <w:rFonts w:ascii="Times New Roman" w:hAnsi="Times New Roman"/>
          <w:bCs/>
          <w:sz w:val="16"/>
          <w:szCs w:val="16"/>
          <w:lang w:eastAsia="ru-RU"/>
        </w:rPr>
        <w:t>а</w:t>
      </w:r>
      <w:r w:rsidRPr="004C7BC7">
        <w:rPr>
          <w:rFonts w:ascii="Times New Roman" w:hAnsi="Times New Roman"/>
          <w:sz w:val="16"/>
          <w:szCs w:val="16"/>
          <w:lang w:eastAsia="ru-RU"/>
        </w:rPr>
        <w:t>дми</w:t>
      </w:r>
      <w:r w:rsidR="00056489">
        <w:rPr>
          <w:rFonts w:ascii="Times New Roman" w:hAnsi="Times New Roman"/>
          <w:sz w:val="16"/>
          <w:szCs w:val="16"/>
          <w:lang w:eastAsia="ru-RU"/>
        </w:rPr>
        <w:t xml:space="preserve">нистрация Широкоярского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>Для писем</w:t>
      </w:r>
      <w:r w:rsidRPr="004C7BC7">
        <w:rPr>
          <w:rFonts w:ascii="Times New Roman" w:hAnsi="Times New Roman"/>
          <w:sz w:val="16"/>
          <w:szCs w:val="16"/>
          <w:lang w:eastAsia="ru-RU"/>
        </w:rPr>
        <w:t>:633158, Новоси</w:t>
      </w:r>
      <w:r w:rsidR="00056489">
        <w:rPr>
          <w:rFonts w:ascii="Times New Roman" w:hAnsi="Times New Roman"/>
          <w:sz w:val="16"/>
          <w:szCs w:val="16"/>
          <w:lang w:eastAsia="ru-RU"/>
        </w:rPr>
        <w:t xml:space="preserve">бирская область                 </w:t>
      </w:r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ТЕЛЕФОНЫ ЭКСТРЕННЫХ СЛУЖБ:   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сельсовета Мошковского района                               Мошковский район, п. Широкий Яр,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Пожарная охрана: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21-101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Cs/>
          <w:sz w:val="16"/>
          <w:szCs w:val="16"/>
          <w:lang w:eastAsia="ru-RU"/>
        </w:rPr>
        <w:t xml:space="preserve">Новосибирской области                                              ул. Школьная, 14                                 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ОМВД по Мошковскому району: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Телефон: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8 (383 48) 53-310                                                                                    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21-102, 21-163, 21-646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E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-</w:t>
      </w: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mail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: </w:t>
      </w:r>
      <w:r w:rsidRPr="004C7BC7">
        <w:rPr>
          <w:rFonts w:ascii="Times New Roman" w:hAnsi="Times New Roman"/>
          <w:sz w:val="16"/>
          <w:szCs w:val="16"/>
          <w:lang w:val="en-US"/>
        </w:rPr>
        <w:t>mos</w:t>
      </w:r>
      <w:r w:rsidRPr="004C7BC7">
        <w:rPr>
          <w:rFonts w:ascii="Times New Roman" w:hAnsi="Times New Roman"/>
          <w:sz w:val="16"/>
          <w:szCs w:val="16"/>
        </w:rPr>
        <w:t>_</w:t>
      </w:r>
      <w:r w:rsidRPr="004C7BC7">
        <w:rPr>
          <w:rFonts w:ascii="Times New Roman" w:hAnsi="Times New Roman"/>
          <w:sz w:val="16"/>
          <w:szCs w:val="16"/>
          <w:lang w:val="en-US"/>
        </w:rPr>
        <w:t>shirok</w:t>
      </w:r>
      <w:r w:rsidRPr="004C7BC7">
        <w:rPr>
          <w:rFonts w:ascii="Times New Roman" w:hAnsi="Times New Roman"/>
          <w:sz w:val="16"/>
          <w:szCs w:val="16"/>
        </w:rPr>
        <w:t>_70@</w:t>
      </w:r>
      <w:r w:rsidRPr="004C7BC7">
        <w:rPr>
          <w:rFonts w:ascii="Times New Roman" w:hAnsi="Times New Roman"/>
          <w:sz w:val="16"/>
          <w:szCs w:val="16"/>
          <w:lang w:val="en-US"/>
        </w:rPr>
        <w:t>mail</w:t>
      </w:r>
      <w:r w:rsidRPr="004C7BC7">
        <w:rPr>
          <w:rFonts w:ascii="Times New Roman" w:hAnsi="Times New Roman"/>
          <w:sz w:val="16"/>
          <w:szCs w:val="16"/>
        </w:rPr>
        <w:t>.</w:t>
      </w:r>
      <w:r w:rsidRPr="004C7BC7">
        <w:rPr>
          <w:rFonts w:ascii="Times New Roman" w:hAnsi="Times New Roman"/>
          <w:sz w:val="16"/>
          <w:szCs w:val="16"/>
          <w:lang w:val="en-US"/>
        </w:rPr>
        <w:t>ru</w:t>
      </w:r>
      <w:r w:rsidRPr="004C7BC7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4C7BC7">
        <w:rPr>
          <w:rFonts w:ascii="Times New Roman" w:hAnsi="Times New Roman"/>
          <w:b/>
          <w:sz w:val="16"/>
          <w:szCs w:val="16"/>
        </w:rPr>
        <w:t>Тираж: 101 экз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Скорая помощь: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51-503;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Единая дежурная  диспетчерская  </w:t>
      </w:r>
    </w:p>
    <w:p w:rsidR="004C7BC7" w:rsidRPr="00B63C78" w:rsidRDefault="004C7BC7" w:rsidP="00B63C78">
      <w:pPr>
        <w:pStyle w:val="ac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B63C78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служба: </w:t>
      </w:r>
      <w:r w:rsidRPr="00B63C78">
        <w:rPr>
          <w:rFonts w:ascii="Times New Roman" w:hAnsi="Times New Roman"/>
          <w:sz w:val="16"/>
          <w:szCs w:val="16"/>
          <w:lang w:eastAsia="ru-RU"/>
        </w:rPr>
        <w:t>8 (383 48) 21-655</w:t>
      </w:r>
    </w:p>
    <w:sectPr w:rsidR="004C7BC7" w:rsidRPr="00B63C78" w:rsidSect="00F21023">
      <w:pgSz w:w="11906" w:h="16838"/>
      <w:pgMar w:top="1134" w:right="576" w:bottom="993" w:left="1134" w:header="708" w:footer="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8E" w:rsidRDefault="00505D8E" w:rsidP="009729FC">
      <w:pPr>
        <w:spacing w:after="0" w:line="240" w:lineRule="auto"/>
      </w:pPr>
      <w:r>
        <w:separator/>
      </w:r>
    </w:p>
  </w:endnote>
  <w:endnote w:type="continuationSeparator" w:id="0">
    <w:p w:rsidR="00505D8E" w:rsidRDefault="00505D8E" w:rsidP="0097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8E" w:rsidRDefault="00505D8E" w:rsidP="009729FC">
      <w:pPr>
        <w:spacing w:after="0" w:line="240" w:lineRule="auto"/>
      </w:pPr>
      <w:r>
        <w:separator/>
      </w:r>
    </w:p>
  </w:footnote>
  <w:footnote w:type="continuationSeparator" w:id="0">
    <w:p w:rsidR="00505D8E" w:rsidRDefault="00505D8E" w:rsidP="0097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E10"/>
    <w:multiLevelType w:val="hybridMultilevel"/>
    <w:tmpl w:val="5D3C30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615B7"/>
    <w:multiLevelType w:val="hybridMultilevel"/>
    <w:tmpl w:val="41A61094"/>
    <w:lvl w:ilvl="0" w:tplc="59F2ECD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3B38E1"/>
    <w:multiLevelType w:val="hybridMultilevel"/>
    <w:tmpl w:val="1B0C1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77FC7"/>
    <w:multiLevelType w:val="hybridMultilevel"/>
    <w:tmpl w:val="A39622F6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 w15:restartNumberingAfterBreak="0">
    <w:nsid w:val="143E3304"/>
    <w:multiLevelType w:val="hybridMultilevel"/>
    <w:tmpl w:val="AF62B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C4F1E"/>
    <w:multiLevelType w:val="hybridMultilevel"/>
    <w:tmpl w:val="CB1C6D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5F1E94"/>
    <w:multiLevelType w:val="hybridMultilevel"/>
    <w:tmpl w:val="AD96DC7C"/>
    <w:lvl w:ilvl="0" w:tplc="04190001">
      <w:start w:val="1"/>
      <w:numFmt w:val="bullet"/>
      <w:lvlText w:val=""/>
      <w:lvlJc w:val="left"/>
      <w:pPr>
        <w:ind w:left="80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857" w:hanging="360"/>
      </w:pPr>
      <w:rPr>
        <w:rFonts w:ascii="Wingdings" w:hAnsi="Wingdings" w:hint="default"/>
      </w:rPr>
    </w:lvl>
  </w:abstractNum>
  <w:abstractNum w:abstractNumId="9" w15:restartNumberingAfterBreak="0">
    <w:nsid w:val="1EA13A1A"/>
    <w:multiLevelType w:val="hybridMultilevel"/>
    <w:tmpl w:val="74F6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547D9"/>
    <w:multiLevelType w:val="hybridMultilevel"/>
    <w:tmpl w:val="7DFCA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517D"/>
    <w:multiLevelType w:val="hybridMultilevel"/>
    <w:tmpl w:val="B0320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44AFB"/>
    <w:multiLevelType w:val="hybridMultilevel"/>
    <w:tmpl w:val="E130A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91283"/>
    <w:multiLevelType w:val="hybridMultilevel"/>
    <w:tmpl w:val="58C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384800"/>
    <w:multiLevelType w:val="multilevel"/>
    <w:tmpl w:val="FB3A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C63F3"/>
    <w:multiLevelType w:val="hybridMultilevel"/>
    <w:tmpl w:val="49EC7B26"/>
    <w:lvl w:ilvl="0" w:tplc="F606C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2E470">
      <w:numFmt w:val="none"/>
      <w:lvlText w:val=""/>
      <w:lvlJc w:val="left"/>
      <w:pPr>
        <w:tabs>
          <w:tab w:val="num" w:pos="360"/>
        </w:tabs>
      </w:pPr>
    </w:lvl>
    <w:lvl w:ilvl="2" w:tplc="46B615C0">
      <w:numFmt w:val="none"/>
      <w:lvlText w:val=""/>
      <w:lvlJc w:val="left"/>
      <w:pPr>
        <w:tabs>
          <w:tab w:val="num" w:pos="360"/>
        </w:tabs>
      </w:pPr>
    </w:lvl>
    <w:lvl w:ilvl="3" w:tplc="DB6657CA">
      <w:numFmt w:val="none"/>
      <w:lvlText w:val=""/>
      <w:lvlJc w:val="left"/>
      <w:pPr>
        <w:tabs>
          <w:tab w:val="num" w:pos="360"/>
        </w:tabs>
      </w:pPr>
    </w:lvl>
    <w:lvl w:ilvl="4" w:tplc="775EBB3E">
      <w:numFmt w:val="none"/>
      <w:lvlText w:val=""/>
      <w:lvlJc w:val="left"/>
      <w:pPr>
        <w:tabs>
          <w:tab w:val="num" w:pos="360"/>
        </w:tabs>
      </w:pPr>
    </w:lvl>
    <w:lvl w:ilvl="5" w:tplc="EC4EFD48">
      <w:numFmt w:val="none"/>
      <w:lvlText w:val=""/>
      <w:lvlJc w:val="left"/>
      <w:pPr>
        <w:tabs>
          <w:tab w:val="num" w:pos="360"/>
        </w:tabs>
      </w:pPr>
    </w:lvl>
    <w:lvl w:ilvl="6" w:tplc="556C8DCE">
      <w:numFmt w:val="none"/>
      <w:lvlText w:val=""/>
      <w:lvlJc w:val="left"/>
      <w:pPr>
        <w:tabs>
          <w:tab w:val="num" w:pos="360"/>
        </w:tabs>
      </w:pPr>
    </w:lvl>
    <w:lvl w:ilvl="7" w:tplc="A25657C4">
      <w:numFmt w:val="none"/>
      <w:lvlText w:val=""/>
      <w:lvlJc w:val="left"/>
      <w:pPr>
        <w:tabs>
          <w:tab w:val="num" w:pos="360"/>
        </w:tabs>
      </w:pPr>
    </w:lvl>
    <w:lvl w:ilvl="8" w:tplc="80F6C1D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80D08B9"/>
    <w:multiLevelType w:val="hybridMultilevel"/>
    <w:tmpl w:val="8518576C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8" w15:restartNumberingAfterBreak="0">
    <w:nsid w:val="397876F3"/>
    <w:multiLevelType w:val="hybridMultilevel"/>
    <w:tmpl w:val="F2A40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A7F11"/>
    <w:multiLevelType w:val="hybridMultilevel"/>
    <w:tmpl w:val="F0BAA6D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4AC51B80"/>
    <w:multiLevelType w:val="multilevel"/>
    <w:tmpl w:val="482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337BDE"/>
    <w:multiLevelType w:val="hybridMultilevel"/>
    <w:tmpl w:val="887ECCB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152780"/>
    <w:multiLevelType w:val="multilevel"/>
    <w:tmpl w:val="36EA1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FB75D24"/>
    <w:multiLevelType w:val="hybridMultilevel"/>
    <w:tmpl w:val="FDCE7A98"/>
    <w:lvl w:ilvl="0" w:tplc="0419000F">
      <w:start w:val="1"/>
      <w:numFmt w:val="decimal"/>
      <w:lvlText w:val="%1."/>
      <w:lvlJc w:val="left"/>
      <w:pPr>
        <w:ind w:left="1028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11ACD"/>
    <w:multiLevelType w:val="hybridMultilevel"/>
    <w:tmpl w:val="47BAF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32D76"/>
    <w:multiLevelType w:val="hybridMultilevel"/>
    <w:tmpl w:val="8B84B55A"/>
    <w:lvl w:ilvl="0" w:tplc="9E48ABBA">
      <w:start w:val="1"/>
      <w:numFmt w:val="bullet"/>
      <w:pStyle w:val="-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D2ACB"/>
    <w:multiLevelType w:val="hybridMultilevel"/>
    <w:tmpl w:val="90EAE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0C6263"/>
    <w:multiLevelType w:val="hybridMultilevel"/>
    <w:tmpl w:val="DC401FFC"/>
    <w:lvl w:ilvl="0" w:tplc="5B44B18C">
      <w:start w:val="1"/>
      <w:numFmt w:val="bullet"/>
      <w:pStyle w:val="-2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7339C"/>
    <w:multiLevelType w:val="hybridMultilevel"/>
    <w:tmpl w:val="35486A4C"/>
    <w:lvl w:ilvl="0" w:tplc="4C76BFCE">
      <w:start w:val="1"/>
      <w:numFmt w:val="bullet"/>
      <w:pStyle w:val="-3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D60748"/>
    <w:multiLevelType w:val="hybridMultilevel"/>
    <w:tmpl w:val="52340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C5DCA"/>
    <w:multiLevelType w:val="hybridMultilevel"/>
    <w:tmpl w:val="62247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AD1F0F"/>
    <w:multiLevelType w:val="hybridMultilevel"/>
    <w:tmpl w:val="92289E82"/>
    <w:lvl w:ilvl="0" w:tplc="28A0CC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0"/>
  </w:num>
  <w:num w:numId="2">
    <w:abstractNumId w:val="31"/>
  </w:num>
  <w:num w:numId="3">
    <w:abstractNumId w:val="27"/>
  </w:num>
  <w:num w:numId="4">
    <w:abstractNumId w:val="15"/>
  </w:num>
  <w:num w:numId="5">
    <w:abstractNumId w:val="20"/>
  </w:num>
  <w:num w:numId="6">
    <w:abstractNumId w:val="29"/>
  </w:num>
  <w:num w:numId="7">
    <w:abstractNumId w:val="14"/>
  </w:num>
  <w:num w:numId="8">
    <w:abstractNumId w:val="23"/>
  </w:num>
  <w:num w:numId="9">
    <w:abstractNumId w:val="32"/>
  </w:num>
  <w:num w:numId="10">
    <w:abstractNumId w:val="6"/>
  </w:num>
  <w:num w:numId="11">
    <w:abstractNumId w:val="22"/>
  </w:num>
  <w:num w:numId="12">
    <w:abstractNumId w:val="1"/>
  </w:num>
  <w:num w:numId="13">
    <w:abstractNumId w:val="35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1"/>
  </w:num>
  <w:num w:numId="17">
    <w:abstractNumId w:val="26"/>
  </w:num>
  <w:num w:numId="18">
    <w:abstractNumId w:val="10"/>
  </w:num>
  <w:num w:numId="19">
    <w:abstractNumId w:val="33"/>
  </w:num>
  <w:num w:numId="20">
    <w:abstractNumId w:val="18"/>
  </w:num>
  <w:num w:numId="21">
    <w:abstractNumId w:val="12"/>
  </w:num>
  <w:num w:numId="22">
    <w:abstractNumId w:val="11"/>
  </w:num>
  <w:num w:numId="23">
    <w:abstractNumId w:val="0"/>
  </w:num>
  <w:num w:numId="24">
    <w:abstractNumId w:val="9"/>
  </w:num>
  <w:num w:numId="25">
    <w:abstractNumId w:val="19"/>
  </w:num>
  <w:num w:numId="26">
    <w:abstractNumId w:val="3"/>
  </w:num>
  <w:num w:numId="27">
    <w:abstractNumId w:val="17"/>
  </w:num>
  <w:num w:numId="28">
    <w:abstractNumId w:val="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7"/>
  </w:num>
  <w:num w:numId="32">
    <w:abstractNumId w:val="28"/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6"/>
  </w:num>
  <w:num w:numId="36">
    <w:abstractNumId w:val="25"/>
  </w:num>
  <w:num w:numId="37">
    <w:abstractNumId w:val="24"/>
  </w:num>
  <w:num w:numId="38">
    <w:abstractNumId w:val="2"/>
  </w:num>
  <w:num w:numId="3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1"/>
    <w:rsid w:val="00006903"/>
    <w:rsid w:val="000102AF"/>
    <w:rsid w:val="000109C7"/>
    <w:rsid w:val="00010E5F"/>
    <w:rsid w:val="000116F1"/>
    <w:rsid w:val="00012E07"/>
    <w:rsid w:val="00016185"/>
    <w:rsid w:val="00017311"/>
    <w:rsid w:val="00022E9A"/>
    <w:rsid w:val="000235D1"/>
    <w:rsid w:val="0002637D"/>
    <w:rsid w:val="00026782"/>
    <w:rsid w:val="0003131B"/>
    <w:rsid w:val="00033461"/>
    <w:rsid w:val="00035F48"/>
    <w:rsid w:val="000400C1"/>
    <w:rsid w:val="00042923"/>
    <w:rsid w:val="000429D8"/>
    <w:rsid w:val="00042CAE"/>
    <w:rsid w:val="000453BB"/>
    <w:rsid w:val="000461EA"/>
    <w:rsid w:val="00047813"/>
    <w:rsid w:val="00050A27"/>
    <w:rsid w:val="000513B8"/>
    <w:rsid w:val="00054D40"/>
    <w:rsid w:val="00056489"/>
    <w:rsid w:val="00056E4C"/>
    <w:rsid w:val="0007173B"/>
    <w:rsid w:val="000719E6"/>
    <w:rsid w:val="00072106"/>
    <w:rsid w:val="0007347C"/>
    <w:rsid w:val="00087F76"/>
    <w:rsid w:val="0009646D"/>
    <w:rsid w:val="0009684A"/>
    <w:rsid w:val="000A0C99"/>
    <w:rsid w:val="000A2067"/>
    <w:rsid w:val="000A2DB7"/>
    <w:rsid w:val="000A3347"/>
    <w:rsid w:val="000A415E"/>
    <w:rsid w:val="000A6C0B"/>
    <w:rsid w:val="000B3308"/>
    <w:rsid w:val="000B4CE8"/>
    <w:rsid w:val="000B51F4"/>
    <w:rsid w:val="000B56A6"/>
    <w:rsid w:val="000B5C85"/>
    <w:rsid w:val="000B60CB"/>
    <w:rsid w:val="000C0105"/>
    <w:rsid w:val="000C1BD5"/>
    <w:rsid w:val="000C2F0A"/>
    <w:rsid w:val="000C386E"/>
    <w:rsid w:val="000D4C15"/>
    <w:rsid w:val="000D53AD"/>
    <w:rsid w:val="000D6A3F"/>
    <w:rsid w:val="000E08B1"/>
    <w:rsid w:val="000E0C7B"/>
    <w:rsid w:val="000E243C"/>
    <w:rsid w:val="000E3E2D"/>
    <w:rsid w:val="000E5981"/>
    <w:rsid w:val="000F063C"/>
    <w:rsid w:val="000F0660"/>
    <w:rsid w:val="000F3009"/>
    <w:rsid w:val="000F4721"/>
    <w:rsid w:val="000F4DEE"/>
    <w:rsid w:val="000F6345"/>
    <w:rsid w:val="000F6905"/>
    <w:rsid w:val="000F6C2A"/>
    <w:rsid w:val="000F6E5E"/>
    <w:rsid w:val="000F7B65"/>
    <w:rsid w:val="000F7E3A"/>
    <w:rsid w:val="0010147D"/>
    <w:rsid w:val="0010258A"/>
    <w:rsid w:val="00102B4E"/>
    <w:rsid w:val="00102C16"/>
    <w:rsid w:val="00103493"/>
    <w:rsid w:val="00104724"/>
    <w:rsid w:val="00105239"/>
    <w:rsid w:val="00106659"/>
    <w:rsid w:val="001154DB"/>
    <w:rsid w:val="001175BA"/>
    <w:rsid w:val="00124357"/>
    <w:rsid w:val="00126C32"/>
    <w:rsid w:val="00127174"/>
    <w:rsid w:val="00127689"/>
    <w:rsid w:val="00127E7F"/>
    <w:rsid w:val="00130889"/>
    <w:rsid w:val="00130945"/>
    <w:rsid w:val="00132293"/>
    <w:rsid w:val="00132629"/>
    <w:rsid w:val="00132926"/>
    <w:rsid w:val="00137E67"/>
    <w:rsid w:val="00137E6A"/>
    <w:rsid w:val="0014186D"/>
    <w:rsid w:val="00143DB4"/>
    <w:rsid w:val="00144AD7"/>
    <w:rsid w:val="00144DE8"/>
    <w:rsid w:val="00145E6C"/>
    <w:rsid w:val="001472F1"/>
    <w:rsid w:val="00147C33"/>
    <w:rsid w:val="0015184D"/>
    <w:rsid w:val="00151C3A"/>
    <w:rsid w:val="00154513"/>
    <w:rsid w:val="00160101"/>
    <w:rsid w:val="00162A8B"/>
    <w:rsid w:val="001630A8"/>
    <w:rsid w:val="00165598"/>
    <w:rsid w:val="00170DAC"/>
    <w:rsid w:val="001711AB"/>
    <w:rsid w:val="00173017"/>
    <w:rsid w:val="00173A72"/>
    <w:rsid w:val="00173D68"/>
    <w:rsid w:val="00175707"/>
    <w:rsid w:val="0018362E"/>
    <w:rsid w:val="00187069"/>
    <w:rsid w:val="001872BC"/>
    <w:rsid w:val="00187BF6"/>
    <w:rsid w:val="0019082B"/>
    <w:rsid w:val="001908EE"/>
    <w:rsid w:val="00192887"/>
    <w:rsid w:val="0019585B"/>
    <w:rsid w:val="0019612B"/>
    <w:rsid w:val="001A014B"/>
    <w:rsid w:val="001A1F88"/>
    <w:rsid w:val="001A2062"/>
    <w:rsid w:val="001A2DFF"/>
    <w:rsid w:val="001A59C4"/>
    <w:rsid w:val="001A5B4B"/>
    <w:rsid w:val="001A6B80"/>
    <w:rsid w:val="001B0C77"/>
    <w:rsid w:val="001B2362"/>
    <w:rsid w:val="001B3BD4"/>
    <w:rsid w:val="001B5BD9"/>
    <w:rsid w:val="001C21CF"/>
    <w:rsid w:val="001C5189"/>
    <w:rsid w:val="001C6D4A"/>
    <w:rsid w:val="001C7DF8"/>
    <w:rsid w:val="001D0FEF"/>
    <w:rsid w:val="001D32BD"/>
    <w:rsid w:val="001D4E82"/>
    <w:rsid w:val="001D60E0"/>
    <w:rsid w:val="001E3B28"/>
    <w:rsid w:val="001E5E64"/>
    <w:rsid w:val="001E66D9"/>
    <w:rsid w:val="001E74B6"/>
    <w:rsid w:val="001F2B3E"/>
    <w:rsid w:val="001F363E"/>
    <w:rsid w:val="001F47EF"/>
    <w:rsid w:val="001F4896"/>
    <w:rsid w:val="001F6179"/>
    <w:rsid w:val="001F7C33"/>
    <w:rsid w:val="002003EE"/>
    <w:rsid w:val="002008A3"/>
    <w:rsid w:val="0020312F"/>
    <w:rsid w:val="002050D9"/>
    <w:rsid w:val="00207524"/>
    <w:rsid w:val="00207D74"/>
    <w:rsid w:val="002137A9"/>
    <w:rsid w:val="00215604"/>
    <w:rsid w:val="002165C2"/>
    <w:rsid w:val="00217ED4"/>
    <w:rsid w:val="00220890"/>
    <w:rsid w:val="00224427"/>
    <w:rsid w:val="00227898"/>
    <w:rsid w:val="00234680"/>
    <w:rsid w:val="00234A27"/>
    <w:rsid w:val="0023580A"/>
    <w:rsid w:val="00237B92"/>
    <w:rsid w:val="00241550"/>
    <w:rsid w:val="00242173"/>
    <w:rsid w:val="00242EBA"/>
    <w:rsid w:val="002447C4"/>
    <w:rsid w:val="002465B1"/>
    <w:rsid w:val="0024696F"/>
    <w:rsid w:val="00246AF5"/>
    <w:rsid w:val="00246D3B"/>
    <w:rsid w:val="00247FF9"/>
    <w:rsid w:val="00254C69"/>
    <w:rsid w:val="00257163"/>
    <w:rsid w:val="00261C3B"/>
    <w:rsid w:val="00262FE4"/>
    <w:rsid w:val="002635C1"/>
    <w:rsid w:val="0026367C"/>
    <w:rsid w:val="00265B20"/>
    <w:rsid w:val="002672F7"/>
    <w:rsid w:val="00276A27"/>
    <w:rsid w:val="00282777"/>
    <w:rsid w:val="00283922"/>
    <w:rsid w:val="00291229"/>
    <w:rsid w:val="002939C4"/>
    <w:rsid w:val="00294440"/>
    <w:rsid w:val="00294F34"/>
    <w:rsid w:val="002A0825"/>
    <w:rsid w:val="002A430C"/>
    <w:rsid w:val="002B1141"/>
    <w:rsid w:val="002B1FF1"/>
    <w:rsid w:val="002B2270"/>
    <w:rsid w:val="002B2BD3"/>
    <w:rsid w:val="002B45F1"/>
    <w:rsid w:val="002B51BB"/>
    <w:rsid w:val="002B5913"/>
    <w:rsid w:val="002C26C5"/>
    <w:rsid w:val="002C4CDB"/>
    <w:rsid w:val="002C74A9"/>
    <w:rsid w:val="002C78DD"/>
    <w:rsid w:val="002C7967"/>
    <w:rsid w:val="002D1830"/>
    <w:rsid w:val="002D3827"/>
    <w:rsid w:val="002D4A3A"/>
    <w:rsid w:val="002D5309"/>
    <w:rsid w:val="002D571B"/>
    <w:rsid w:val="002D5EC6"/>
    <w:rsid w:val="002D652A"/>
    <w:rsid w:val="002E0418"/>
    <w:rsid w:val="002E5B8D"/>
    <w:rsid w:val="002F5588"/>
    <w:rsid w:val="003037C2"/>
    <w:rsid w:val="0030604B"/>
    <w:rsid w:val="003076AE"/>
    <w:rsid w:val="00307925"/>
    <w:rsid w:val="003204FF"/>
    <w:rsid w:val="003207A8"/>
    <w:rsid w:val="00320C90"/>
    <w:rsid w:val="00321192"/>
    <w:rsid w:val="0032398D"/>
    <w:rsid w:val="003267CC"/>
    <w:rsid w:val="003269F6"/>
    <w:rsid w:val="00327328"/>
    <w:rsid w:val="00330360"/>
    <w:rsid w:val="00330A6A"/>
    <w:rsid w:val="00333A17"/>
    <w:rsid w:val="00337455"/>
    <w:rsid w:val="003379C0"/>
    <w:rsid w:val="00341580"/>
    <w:rsid w:val="00345DBA"/>
    <w:rsid w:val="00346A73"/>
    <w:rsid w:val="003516A7"/>
    <w:rsid w:val="0035282C"/>
    <w:rsid w:val="00353CE4"/>
    <w:rsid w:val="003545A8"/>
    <w:rsid w:val="003552D7"/>
    <w:rsid w:val="00357100"/>
    <w:rsid w:val="003601A1"/>
    <w:rsid w:val="00361CAD"/>
    <w:rsid w:val="00365262"/>
    <w:rsid w:val="00371C4F"/>
    <w:rsid w:val="00373EFC"/>
    <w:rsid w:val="0037718C"/>
    <w:rsid w:val="00377A40"/>
    <w:rsid w:val="003819F6"/>
    <w:rsid w:val="00383F29"/>
    <w:rsid w:val="0038451A"/>
    <w:rsid w:val="003855DD"/>
    <w:rsid w:val="00387532"/>
    <w:rsid w:val="003930BD"/>
    <w:rsid w:val="00393918"/>
    <w:rsid w:val="003969A9"/>
    <w:rsid w:val="00397EE2"/>
    <w:rsid w:val="003A02D7"/>
    <w:rsid w:val="003A14AB"/>
    <w:rsid w:val="003A1CB1"/>
    <w:rsid w:val="003A3091"/>
    <w:rsid w:val="003A33BA"/>
    <w:rsid w:val="003A3D66"/>
    <w:rsid w:val="003A50BB"/>
    <w:rsid w:val="003A6CD6"/>
    <w:rsid w:val="003B024C"/>
    <w:rsid w:val="003B5C8C"/>
    <w:rsid w:val="003B6118"/>
    <w:rsid w:val="003B6330"/>
    <w:rsid w:val="003B74E8"/>
    <w:rsid w:val="003B7B47"/>
    <w:rsid w:val="003C4EFC"/>
    <w:rsid w:val="003C6481"/>
    <w:rsid w:val="003D0802"/>
    <w:rsid w:val="003D43E0"/>
    <w:rsid w:val="003E1B00"/>
    <w:rsid w:val="003E60BE"/>
    <w:rsid w:val="003E69A3"/>
    <w:rsid w:val="003E7A92"/>
    <w:rsid w:val="003F0E46"/>
    <w:rsid w:val="003F14AA"/>
    <w:rsid w:val="003F66A4"/>
    <w:rsid w:val="003F6EE0"/>
    <w:rsid w:val="00400B33"/>
    <w:rsid w:val="00402504"/>
    <w:rsid w:val="00403E26"/>
    <w:rsid w:val="00410545"/>
    <w:rsid w:val="00410D09"/>
    <w:rsid w:val="00413FD4"/>
    <w:rsid w:val="004204D8"/>
    <w:rsid w:val="00420577"/>
    <w:rsid w:val="004244C0"/>
    <w:rsid w:val="00431535"/>
    <w:rsid w:val="00432017"/>
    <w:rsid w:val="0043271C"/>
    <w:rsid w:val="00433EAE"/>
    <w:rsid w:val="00434ABE"/>
    <w:rsid w:val="00434D02"/>
    <w:rsid w:val="00435181"/>
    <w:rsid w:val="004353A5"/>
    <w:rsid w:val="00436D2A"/>
    <w:rsid w:val="00441112"/>
    <w:rsid w:val="0044144D"/>
    <w:rsid w:val="00445456"/>
    <w:rsid w:val="00451B15"/>
    <w:rsid w:val="00452F0D"/>
    <w:rsid w:val="00454C7D"/>
    <w:rsid w:val="00457220"/>
    <w:rsid w:val="004626FD"/>
    <w:rsid w:val="004715C5"/>
    <w:rsid w:val="00471D7F"/>
    <w:rsid w:val="00472747"/>
    <w:rsid w:val="00473850"/>
    <w:rsid w:val="004744E4"/>
    <w:rsid w:val="004751C4"/>
    <w:rsid w:val="004772C9"/>
    <w:rsid w:val="00477E88"/>
    <w:rsid w:val="00480A31"/>
    <w:rsid w:val="00482185"/>
    <w:rsid w:val="00482A5A"/>
    <w:rsid w:val="004830CB"/>
    <w:rsid w:val="004838C2"/>
    <w:rsid w:val="0049170C"/>
    <w:rsid w:val="00491F7E"/>
    <w:rsid w:val="00494342"/>
    <w:rsid w:val="0049475A"/>
    <w:rsid w:val="0049589E"/>
    <w:rsid w:val="00496449"/>
    <w:rsid w:val="00497009"/>
    <w:rsid w:val="004A0AB3"/>
    <w:rsid w:val="004A18C0"/>
    <w:rsid w:val="004A3190"/>
    <w:rsid w:val="004A45AF"/>
    <w:rsid w:val="004A4968"/>
    <w:rsid w:val="004B04C3"/>
    <w:rsid w:val="004B2A32"/>
    <w:rsid w:val="004B737C"/>
    <w:rsid w:val="004B7426"/>
    <w:rsid w:val="004C4683"/>
    <w:rsid w:val="004C7BC7"/>
    <w:rsid w:val="004D350B"/>
    <w:rsid w:val="004E100B"/>
    <w:rsid w:val="004E1D97"/>
    <w:rsid w:val="004E57FF"/>
    <w:rsid w:val="004E6760"/>
    <w:rsid w:val="004F1452"/>
    <w:rsid w:val="004F2689"/>
    <w:rsid w:val="004F4938"/>
    <w:rsid w:val="004F5CBE"/>
    <w:rsid w:val="005000A1"/>
    <w:rsid w:val="00500BFF"/>
    <w:rsid w:val="005030F7"/>
    <w:rsid w:val="00505D8E"/>
    <w:rsid w:val="00506F69"/>
    <w:rsid w:val="00507DDF"/>
    <w:rsid w:val="00512909"/>
    <w:rsid w:val="005138F8"/>
    <w:rsid w:val="00514F26"/>
    <w:rsid w:val="005208E5"/>
    <w:rsid w:val="00521B16"/>
    <w:rsid w:val="00526B80"/>
    <w:rsid w:val="005304A2"/>
    <w:rsid w:val="00535BC3"/>
    <w:rsid w:val="00536147"/>
    <w:rsid w:val="00540186"/>
    <w:rsid w:val="00540EF4"/>
    <w:rsid w:val="005435AE"/>
    <w:rsid w:val="00547828"/>
    <w:rsid w:val="005507A1"/>
    <w:rsid w:val="005526FA"/>
    <w:rsid w:val="0055615F"/>
    <w:rsid w:val="00556684"/>
    <w:rsid w:val="00560417"/>
    <w:rsid w:val="00564FC8"/>
    <w:rsid w:val="00566E9C"/>
    <w:rsid w:val="0057030C"/>
    <w:rsid w:val="005709A7"/>
    <w:rsid w:val="00577374"/>
    <w:rsid w:val="00581F0E"/>
    <w:rsid w:val="0058284E"/>
    <w:rsid w:val="00585779"/>
    <w:rsid w:val="00587BCC"/>
    <w:rsid w:val="00592554"/>
    <w:rsid w:val="00595BED"/>
    <w:rsid w:val="00596C33"/>
    <w:rsid w:val="005A038B"/>
    <w:rsid w:val="005A186D"/>
    <w:rsid w:val="005A46BA"/>
    <w:rsid w:val="005B19EF"/>
    <w:rsid w:val="005B1FE6"/>
    <w:rsid w:val="005B3384"/>
    <w:rsid w:val="005B4BD1"/>
    <w:rsid w:val="005B5FB0"/>
    <w:rsid w:val="005C0976"/>
    <w:rsid w:val="005C2996"/>
    <w:rsid w:val="005C401A"/>
    <w:rsid w:val="005C4695"/>
    <w:rsid w:val="005C5ADC"/>
    <w:rsid w:val="005C7BD9"/>
    <w:rsid w:val="005D065F"/>
    <w:rsid w:val="005D08F6"/>
    <w:rsid w:val="005D1952"/>
    <w:rsid w:val="005D340B"/>
    <w:rsid w:val="005D40A4"/>
    <w:rsid w:val="005D4EB2"/>
    <w:rsid w:val="005E0186"/>
    <w:rsid w:val="005E2A61"/>
    <w:rsid w:val="005E4F66"/>
    <w:rsid w:val="005E5089"/>
    <w:rsid w:val="005E554A"/>
    <w:rsid w:val="005F1DCF"/>
    <w:rsid w:val="005F1F91"/>
    <w:rsid w:val="005F2EE6"/>
    <w:rsid w:val="005F38E8"/>
    <w:rsid w:val="005F42A8"/>
    <w:rsid w:val="006069C7"/>
    <w:rsid w:val="0060702A"/>
    <w:rsid w:val="0060746E"/>
    <w:rsid w:val="00607BBE"/>
    <w:rsid w:val="006104F0"/>
    <w:rsid w:val="0061276F"/>
    <w:rsid w:val="006128B1"/>
    <w:rsid w:val="00612CA6"/>
    <w:rsid w:val="00613C21"/>
    <w:rsid w:val="00624FB4"/>
    <w:rsid w:val="00625CA2"/>
    <w:rsid w:val="0062709C"/>
    <w:rsid w:val="006303B5"/>
    <w:rsid w:val="00631A7D"/>
    <w:rsid w:val="006328EE"/>
    <w:rsid w:val="00632E2C"/>
    <w:rsid w:val="006333E8"/>
    <w:rsid w:val="006333F6"/>
    <w:rsid w:val="006352BE"/>
    <w:rsid w:val="00637045"/>
    <w:rsid w:val="00641949"/>
    <w:rsid w:val="00642696"/>
    <w:rsid w:val="00642D82"/>
    <w:rsid w:val="00646D16"/>
    <w:rsid w:val="0065129B"/>
    <w:rsid w:val="00652B95"/>
    <w:rsid w:val="00655D20"/>
    <w:rsid w:val="0065683A"/>
    <w:rsid w:val="006573B3"/>
    <w:rsid w:val="00662665"/>
    <w:rsid w:val="00662D35"/>
    <w:rsid w:val="00666D5E"/>
    <w:rsid w:val="00667D35"/>
    <w:rsid w:val="006736ED"/>
    <w:rsid w:val="0067550B"/>
    <w:rsid w:val="00685372"/>
    <w:rsid w:val="00685927"/>
    <w:rsid w:val="00690005"/>
    <w:rsid w:val="00690732"/>
    <w:rsid w:val="0069209D"/>
    <w:rsid w:val="0069467F"/>
    <w:rsid w:val="006A0D6C"/>
    <w:rsid w:val="006A3018"/>
    <w:rsid w:val="006A3229"/>
    <w:rsid w:val="006A34C3"/>
    <w:rsid w:val="006B1CBF"/>
    <w:rsid w:val="006B68B8"/>
    <w:rsid w:val="006C0E03"/>
    <w:rsid w:val="006C2680"/>
    <w:rsid w:val="006D0AA5"/>
    <w:rsid w:val="006D406D"/>
    <w:rsid w:val="006D5126"/>
    <w:rsid w:val="006D5287"/>
    <w:rsid w:val="006D6A39"/>
    <w:rsid w:val="006E0FB9"/>
    <w:rsid w:val="006E4811"/>
    <w:rsid w:val="006E50C8"/>
    <w:rsid w:val="006E715D"/>
    <w:rsid w:val="006E7D7B"/>
    <w:rsid w:val="006F0E49"/>
    <w:rsid w:val="006F3EBE"/>
    <w:rsid w:val="006F6577"/>
    <w:rsid w:val="00701EFB"/>
    <w:rsid w:val="007045F7"/>
    <w:rsid w:val="00706110"/>
    <w:rsid w:val="007108F1"/>
    <w:rsid w:val="00710D81"/>
    <w:rsid w:val="00713C5A"/>
    <w:rsid w:val="007144B1"/>
    <w:rsid w:val="007200AD"/>
    <w:rsid w:val="007203C1"/>
    <w:rsid w:val="00725F60"/>
    <w:rsid w:val="00736288"/>
    <w:rsid w:val="0073652B"/>
    <w:rsid w:val="007379CB"/>
    <w:rsid w:val="00741F91"/>
    <w:rsid w:val="00742AE2"/>
    <w:rsid w:val="00742F2B"/>
    <w:rsid w:val="00743536"/>
    <w:rsid w:val="00745080"/>
    <w:rsid w:val="00745E6A"/>
    <w:rsid w:val="00745FFF"/>
    <w:rsid w:val="00752FD5"/>
    <w:rsid w:val="00753DA9"/>
    <w:rsid w:val="007574A1"/>
    <w:rsid w:val="00760209"/>
    <w:rsid w:val="0076295E"/>
    <w:rsid w:val="00766EA3"/>
    <w:rsid w:val="00767238"/>
    <w:rsid w:val="007675EB"/>
    <w:rsid w:val="00767E8C"/>
    <w:rsid w:val="0077166F"/>
    <w:rsid w:val="00772CB6"/>
    <w:rsid w:val="007745CC"/>
    <w:rsid w:val="00775011"/>
    <w:rsid w:val="00777237"/>
    <w:rsid w:val="007773C2"/>
    <w:rsid w:val="00781BCA"/>
    <w:rsid w:val="00783714"/>
    <w:rsid w:val="00784140"/>
    <w:rsid w:val="00786BBB"/>
    <w:rsid w:val="00792ACE"/>
    <w:rsid w:val="0079466C"/>
    <w:rsid w:val="00795DB3"/>
    <w:rsid w:val="007A3681"/>
    <w:rsid w:val="007A3F07"/>
    <w:rsid w:val="007A42E7"/>
    <w:rsid w:val="007B04B5"/>
    <w:rsid w:val="007B55F8"/>
    <w:rsid w:val="007B5950"/>
    <w:rsid w:val="007C46D6"/>
    <w:rsid w:val="007C6E54"/>
    <w:rsid w:val="007D25D3"/>
    <w:rsid w:val="007D3329"/>
    <w:rsid w:val="007D371A"/>
    <w:rsid w:val="007D3C5E"/>
    <w:rsid w:val="007D4CBB"/>
    <w:rsid w:val="007D781A"/>
    <w:rsid w:val="007D7CBC"/>
    <w:rsid w:val="007E26BD"/>
    <w:rsid w:val="007E4252"/>
    <w:rsid w:val="007E6211"/>
    <w:rsid w:val="007F227A"/>
    <w:rsid w:val="007F31E0"/>
    <w:rsid w:val="00800706"/>
    <w:rsid w:val="008018EA"/>
    <w:rsid w:val="008023CC"/>
    <w:rsid w:val="00802482"/>
    <w:rsid w:val="00805BB7"/>
    <w:rsid w:val="008114B5"/>
    <w:rsid w:val="0081156B"/>
    <w:rsid w:val="008137D2"/>
    <w:rsid w:val="00813841"/>
    <w:rsid w:val="00813D2F"/>
    <w:rsid w:val="00815676"/>
    <w:rsid w:val="00816FC6"/>
    <w:rsid w:val="00817D0D"/>
    <w:rsid w:val="00820897"/>
    <w:rsid w:val="00826D61"/>
    <w:rsid w:val="00834233"/>
    <w:rsid w:val="00834DE6"/>
    <w:rsid w:val="008350C1"/>
    <w:rsid w:val="00836CEF"/>
    <w:rsid w:val="0084263D"/>
    <w:rsid w:val="00845046"/>
    <w:rsid w:val="008501B7"/>
    <w:rsid w:val="00852100"/>
    <w:rsid w:val="00861A2B"/>
    <w:rsid w:val="00864869"/>
    <w:rsid w:val="008661C3"/>
    <w:rsid w:val="00867583"/>
    <w:rsid w:val="008749D6"/>
    <w:rsid w:val="00882C72"/>
    <w:rsid w:val="0089221A"/>
    <w:rsid w:val="00894626"/>
    <w:rsid w:val="00895162"/>
    <w:rsid w:val="00896994"/>
    <w:rsid w:val="008A0468"/>
    <w:rsid w:val="008A136D"/>
    <w:rsid w:val="008A3DF1"/>
    <w:rsid w:val="008A54C7"/>
    <w:rsid w:val="008B2AC8"/>
    <w:rsid w:val="008B46BF"/>
    <w:rsid w:val="008B741A"/>
    <w:rsid w:val="008C08BF"/>
    <w:rsid w:val="008C0B09"/>
    <w:rsid w:val="008C110D"/>
    <w:rsid w:val="008C12B3"/>
    <w:rsid w:val="008C181C"/>
    <w:rsid w:val="008C2776"/>
    <w:rsid w:val="008C3017"/>
    <w:rsid w:val="008C533D"/>
    <w:rsid w:val="008C6148"/>
    <w:rsid w:val="008C6D48"/>
    <w:rsid w:val="008C74E4"/>
    <w:rsid w:val="008C77F7"/>
    <w:rsid w:val="008D1CE2"/>
    <w:rsid w:val="008D3966"/>
    <w:rsid w:val="008E0C8D"/>
    <w:rsid w:val="008E2265"/>
    <w:rsid w:val="008E6DAA"/>
    <w:rsid w:val="008E79D2"/>
    <w:rsid w:val="008F375C"/>
    <w:rsid w:val="008F41EC"/>
    <w:rsid w:val="008F4BEF"/>
    <w:rsid w:val="008F5174"/>
    <w:rsid w:val="00902750"/>
    <w:rsid w:val="00904161"/>
    <w:rsid w:val="009045F8"/>
    <w:rsid w:val="00905592"/>
    <w:rsid w:val="00905825"/>
    <w:rsid w:val="00907E52"/>
    <w:rsid w:val="00912746"/>
    <w:rsid w:val="00913329"/>
    <w:rsid w:val="00916F5C"/>
    <w:rsid w:val="0093136F"/>
    <w:rsid w:val="009313AE"/>
    <w:rsid w:val="00931BB2"/>
    <w:rsid w:val="00932300"/>
    <w:rsid w:val="0093329D"/>
    <w:rsid w:val="0093412C"/>
    <w:rsid w:val="00934FE4"/>
    <w:rsid w:val="00936E27"/>
    <w:rsid w:val="00943BB4"/>
    <w:rsid w:val="00945F36"/>
    <w:rsid w:val="00947D48"/>
    <w:rsid w:val="00952B72"/>
    <w:rsid w:val="009530E0"/>
    <w:rsid w:val="00954A1E"/>
    <w:rsid w:val="00955CA6"/>
    <w:rsid w:val="00957AF6"/>
    <w:rsid w:val="00961BDA"/>
    <w:rsid w:val="00964845"/>
    <w:rsid w:val="0096548B"/>
    <w:rsid w:val="0096641D"/>
    <w:rsid w:val="00966C54"/>
    <w:rsid w:val="00971E30"/>
    <w:rsid w:val="00971E6E"/>
    <w:rsid w:val="00972285"/>
    <w:rsid w:val="00972556"/>
    <w:rsid w:val="009729FC"/>
    <w:rsid w:val="00972C92"/>
    <w:rsid w:val="0097341E"/>
    <w:rsid w:val="0097799B"/>
    <w:rsid w:val="00977B87"/>
    <w:rsid w:val="009806F2"/>
    <w:rsid w:val="009817E1"/>
    <w:rsid w:val="009821F0"/>
    <w:rsid w:val="0098455E"/>
    <w:rsid w:val="009845C2"/>
    <w:rsid w:val="00985150"/>
    <w:rsid w:val="00985FC5"/>
    <w:rsid w:val="009860F0"/>
    <w:rsid w:val="009875DD"/>
    <w:rsid w:val="0098769C"/>
    <w:rsid w:val="0099129F"/>
    <w:rsid w:val="00991C6A"/>
    <w:rsid w:val="00992932"/>
    <w:rsid w:val="00993C13"/>
    <w:rsid w:val="00994F3D"/>
    <w:rsid w:val="00997FE1"/>
    <w:rsid w:val="009A123B"/>
    <w:rsid w:val="009A4863"/>
    <w:rsid w:val="009A660F"/>
    <w:rsid w:val="009A7CCF"/>
    <w:rsid w:val="009B48CC"/>
    <w:rsid w:val="009B7EFC"/>
    <w:rsid w:val="009C109F"/>
    <w:rsid w:val="009C3640"/>
    <w:rsid w:val="009C5865"/>
    <w:rsid w:val="009C7579"/>
    <w:rsid w:val="009C7F18"/>
    <w:rsid w:val="009D5AEB"/>
    <w:rsid w:val="009D6575"/>
    <w:rsid w:val="009E0577"/>
    <w:rsid w:val="009E09AA"/>
    <w:rsid w:val="009E0DD9"/>
    <w:rsid w:val="009E0EE7"/>
    <w:rsid w:val="009E5EB4"/>
    <w:rsid w:val="009F0A0A"/>
    <w:rsid w:val="009F55F7"/>
    <w:rsid w:val="009F5660"/>
    <w:rsid w:val="009F597B"/>
    <w:rsid w:val="009F6927"/>
    <w:rsid w:val="009F6CC7"/>
    <w:rsid w:val="00A04D75"/>
    <w:rsid w:val="00A0640B"/>
    <w:rsid w:val="00A105A6"/>
    <w:rsid w:val="00A1221E"/>
    <w:rsid w:val="00A12955"/>
    <w:rsid w:val="00A12E4F"/>
    <w:rsid w:val="00A1309B"/>
    <w:rsid w:val="00A15E24"/>
    <w:rsid w:val="00A2645A"/>
    <w:rsid w:val="00A31BE7"/>
    <w:rsid w:val="00A32391"/>
    <w:rsid w:val="00A343CD"/>
    <w:rsid w:val="00A36CC4"/>
    <w:rsid w:val="00A40B67"/>
    <w:rsid w:val="00A46AC4"/>
    <w:rsid w:val="00A46FB1"/>
    <w:rsid w:val="00A5036A"/>
    <w:rsid w:val="00A518D9"/>
    <w:rsid w:val="00A51C75"/>
    <w:rsid w:val="00A521B2"/>
    <w:rsid w:val="00A55F4E"/>
    <w:rsid w:val="00A5715C"/>
    <w:rsid w:val="00A60A3F"/>
    <w:rsid w:val="00A61A13"/>
    <w:rsid w:val="00A62F75"/>
    <w:rsid w:val="00A64863"/>
    <w:rsid w:val="00A671DF"/>
    <w:rsid w:val="00A729A9"/>
    <w:rsid w:val="00A72AB0"/>
    <w:rsid w:val="00A72DAB"/>
    <w:rsid w:val="00A742B3"/>
    <w:rsid w:val="00A75272"/>
    <w:rsid w:val="00A75AF5"/>
    <w:rsid w:val="00A76812"/>
    <w:rsid w:val="00A81B20"/>
    <w:rsid w:val="00A83D56"/>
    <w:rsid w:val="00A85305"/>
    <w:rsid w:val="00A86392"/>
    <w:rsid w:val="00A86743"/>
    <w:rsid w:val="00A86D05"/>
    <w:rsid w:val="00A90914"/>
    <w:rsid w:val="00A94D6C"/>
    <w:rsid w:val="00AA046F"/>
    <w:rsid w:val="00AA2F5D"/>
    <w:rsid w:val="00AA3ADD"/>
    <w:rsid w:val="00AA7289"/>
    <w:rsid w:val="00AA79A2"/>
    <w:rsid w:val="00AB0167"/>
    <w:rsid w:val="00AB0B1D"/>
    <w:rsid w:val="00AB4DB2"/>
    <w:rsid w:val="00AB6D67"/>
    <w:rsid w:val="00AC7437"/>
    <w:rsid w:val="00AC7C3B"/>
    <w:rsid w:val="00AD4842"/>
    <w:rsid w:val="00AD72E7"/>
    <w:rsid w:val="00AE1A95"/>
    <w:rsid w:val="00AE31B1"/>
    <w:rsid w:val="00AE3A55"/>
    <w:rsid w:val="00AF14C5"/>
    <w:rsid w:val="00AF45B9"/>
    <w:rsid w:val="00AF7A90"/>
    <w:rsid w:val="00B00CA2"/>
    <w:rsid w:val="00B01791"/>
    <w:rsid w:val="00B03A48"/>
    <w:rsid w:val="00B07968"/>
    <w:rsid w:val="00B128B1"/>
    <w:rsid w:val="00B13B36"/>
    <w:rsid w:val="00B14652"/>
    <w:rsid w:val="00B159F3"/>
    <w:rsid w:val="00B15A96"/>
    <w:rsid w:val="00B17464"/>
    <w:rsid w:val="00B222E7"/>
    <w:rsid w:val="00B2363C"/>
    <w:rsid w:val="00B262DC"/>
    <w:rsid w:val="00B3458B"/>
    <w:rsid w:val="00B369A7"/>
    <w:rsid w:val="00B41753"/>
    <w:rsid w:val="00B42A30"/>
    <w:rsid w:val="00B42D01"/>
    <w:rsid w:val="00B4430C"/>
    <w:rsid w:val="00B44C9E"/>
    <w:rsid w:val="00B44ED4"/>
    <w:rsid w:val="00B4571F"/>
    <w:rsid w:val="00B4627C"/>
    <w:rsid w:val="00B50749"/>
    <w:rsid w:val="00B514D0"/>
    <w:rsid w:val="00B51C4A"/>
    <w:rsid w:val="00B522E3"/>
    <w:rsid w:val="00B52E46"/>
    <w:rsid w:val="00B5663B"/>
    <w:rsid w:val="00B56A3A"/>
    <w:rsid w:val="00B578B8"/>
    <w:rsid w:val="00B61C65"/>
    <w:rsid w:val="00B63C78"/>
    <w:rsid w:val="00B64B1B"/>
    <w:rsid w:val="00B679F5"/>
    <w:rsid w:val="00B7168E"/>
    <w:rsid w:val="00B75D99"/>
    <w:rsid w:val="00B817AF"/>
    <w:rsid w:val="00B819BF"/>
    <w:rsid w:val="00B901BE"/>
    <w:rsid w:val="00B921F5"/>
    <w:rsid w:val="00B92C17"/>
    <w:rsid w:val="00B93776"/>
    <w:rsid w:val="00B939E8"/>
    <w:rsid w:val="00B94394"/>
    <w:rsid w:val="00B9524A"/>
    <w:rsid w:val="00BA108A"/>
    <w:rsid w:val="00BA1BC8"/>
    <w:rsid w:val="00BA41D7"/>
    <w:rsid w:val="00BA489A"/>
    <w:rsid w:val="00BA6D52"/>
    <w:rsid w:val="00BA6F79"/>
    <w:rsid w:val="00BB0515"/>
    <w:rsid w:val="00BB1E44"/>
    <w:rsid w:val="00BB533D"/>
    <w:rsid w:val="00BB5A64"/>
    <w:rsid w:val="00BB694B"/>
    <w:rsid w:val="00BC1C18"/>
    <w:rsid w:val="00BC617E"/>
    <w:rsid w:val="00BD592A"/>
    <w:rsid w:val="00BE3947"/>
    <w:rsid w:val="00BE424B"/>
    <w:rsid w:val="00BE5254"/>
    <w:rsid w:val="00BE697B"/>
    <w:rsid w:val="00BE740E"/>
    <w:rsid w:val="00BF10E6"/>
    <w:rsid w:val="00BF2E17"/>
    <w:rsid w:val="00BF5EA8"/>
    <w:rsid w:val="00C044E3"/>
    <w:rsid w:val="00C060F3"/>
    <w:rsid w:val="00C07138"/>
    <w:rsid w:val="00C10A5B"/>
    <w:rsid w:val="00C11DD6"/>
    <w:rsid w:val="00C14619"/>
    <w:rsid w:val="00C14FB8"/>
    <w:rsid w:val="00C17DCC"/>
    <w:rsid w:val="00C21BFD"/>
    <w:rsid w:val="00C22C9C"/>
    <w:rsid w:val="00C25BD6"/>
    <w:rsid w:val="00C31185"/>
    <w:rsid w:val="00C3482C"/>
    <w:rsid w:val="00C35809"/>
    <w:rsid w:val="00C408C4"/>
    <w:rsid w:val="00C4363E"/>
    <w:rsid w:val="00C44552"/>
    <w:rsid w:val="00C50889"/>
    <w:rsid w:val="00C51095"/>
    <w:rsid w:val="00C523E1"/>
    <w:rsid w:val="00C55BB2"/>
    <w:rsid w:val="00C57A67"/>
    <w:rsid w:val="00C605F8"/>
    <w:rsid w:val="00C60CA2"/>
    <w:rsid w:val="00C61933"/>
    <w:rsid w:val="00C62597"/>
    <w:rsid w:val="00C64A33"/>
    <w:rsid w:val="00C6552C"/>
    <w:rsid w:val="00C66AEE"/>
    <w:rsid w:val="00C734F0"/>
    <w:rsid w:val="00C74185"/>
    <w:rsid w:val="00C74C61"/>
    <w:rsid w:val="00C76A7B"/>
    <w:rsid w:val="00C772E6"/>
    <w:rsid w:val="00C77765"/>
    <w:rsid w:val="00C80973"/>
    <w:rsid w:val="00C80C97"/>
    <w:rsid w:val="00C849EE"/>
    <w:rsid w:val="00C86DD2"/>
    <w:rsid w:val="00C87B32"/>
    <w:rsid w:val="00C87C6B"/>
    <w:rsid w:val="00C91FA3"/>
    <w:rsid w:val="00C92095"/>
    <w:rsid w:val="00C92737"/>
    <w:rsid w:val="00C93CD9"/>
    <w:rsid w:val="00C9487C"/>
    <w:rsid w:val="00C965B1"/>
    <w:rsid w:val="00C96600"/>
    <w:rsid w:val="00C96EFC"/>
    <w:rsid w:val="00CA0601"/>
    <w:rsid w:val="00CA1365"/>
    <w:rsid w:val="00CA487D"/>
    <w:rsid w:val="00CA4BCD"/>
    <w:rsid w:val="00CB74A5"/>
    <w:rsid w:val="00CC7181"/>
    <w:rsid w:val="00CC730A"/>
    <w:rsid w:val="00CD4CE7"/>
    <w:rsid w:val="00CD7168"/>
    <w:rsid w:val="00CD7236"/>
    <w:rsid w:val="00CE3315"/>
    <w:rsid w:val="00CE51C4"/>
    <w:rsid w:val="00CE60D6"/>
    <w:rsid w:val="00CE79F1"/>
    <w:rsid w:val="00CF72B2"/>
    <w:rsid w:val="00CF7343"/>
    <w:rsid w:val="00D02D32"/>
    <w:rsid w:val="00D03D07"/>
    <w:rsid w:val="00D052B5"/>
    <w:rsid w:val="00D075A9"/>
    <w:rsid w:val="00D12CA3"/>
    <w:rsid w:val="00D13E1D"/>
    <w:rsid w:val="00D16AB0"/>
    <w:rsid w:val="00D17286"/>
    <w:rsid w:val="00D2002D"/>
    <w:rsid w:val="00D21573"/>
    <w:rsid w:val="00D2519A"/>
    <w:rsid w:val="00D33414"/>
    <w:rsid w:val="00D403FC"/>
    <w:rsid w:val="00D409F6"/>
    <w:rsid w:val="00D40C0E"/>
    <w:rsid w:val="00D418B8"/>
    <w:rsid w:val="00D455FE"/>
    <w:rsid w:val="00D50390"/>
    <w:rsid w:val="00D50973"/>
    <w:rsid w:val="00D53CBA"/>
    <w:rsid w:val="00D56888"/>
    <w:rsid w:val="00D5700C"/>
    <w:rsid w:val="00D57BB8"/>
    <w:rsid w:val="00D605EE"/>
    <w:rsid w:val="00D61BC2"/>
    <w:rsid w:val="00D65C5D"/>
    <w:rsid w:val="00D70974"/>
    <w:rsid w:val="00D734D9"/>
    <w:rsid w:val="00D7477A"/>
    <w:rsid w:val="00D815A1"/>
    <w:rsid w:val="00D84D24"/>
    <w:rsid w:val="00D8657D"/>
    <w:rsid w:val="00D868A3"/>
    <w:rsid w:val="00D868B4"/>
    <w:rsid w:val="00D87EF3"/>
    <w:rsid w:val="00D931B0"/>
    <w:rsid w:val="00D95741"/>
    <w:rsid w:val="00DA008B"/>
    <w:rsid w:val="00DA2178"/>
    <w:rsid w:val="00DA541A"/>
    <w:rsid w:val="00DA544B"/>
    <w:rsid w:val="00DA5585"/>
    <w:rsid w:val="00DA5BE5"/>
    <w:rsid w:val="00DA6D86"/>
    <w:rsid w:val="00DA7BD0"/>
    <w:rsid w:val="00DB04FD"/>
    <w:rsid w:val="00DB1A12"/>
    <w:rsid w:val="00DB5184"/>
    <w:rsid w:val="00DB5F96"/>
    <w:rsid w:val="00DC2F44"/>
    <w:rsid w:val="00DC5273"/>
    <w:rsid w:val="00DC5B47"/>
    <w:rsid w:val="00DC5D1D"/>
    <w:rsid w:val="00DC6353"/>
    <w:rsid w:val="00DD7618"/>
    <w:rsid w:val="00DD7751"/>
    <w:rsid w:val="00DE0209"/>
    <w:rsid w:val="00DE17EB"/>
    <w:rsid w:val="00DE5E37"/>
    <w:rsid w:val="00DF1921"/>
    <w:rsid w:val="00E04BB9"/>
    <w:rsid w:val="00E054CB"/>
    <w:rsid w:val="00E12313"/>
    <w:rsid w:val="00E12C59"/>
    <w:rsid w:val="00E152CE"/>
    <w:rsid w:val="00E205EA"/>
    <w:rsid w:val="00E2571F"/>
    <w:rsid w:val="00E26619"/>
    <w:rsid w:val="00E26E65"/>
    <w:rsid w:val="00E32EAE"/>
    <w:rsid w:val="00E333B7"/>
    <w:rsid w:val="00E36213"/>
    <w:rsid w:val="00E36C13"/>
    <w:rsid w:val="00E44BFD"/>
    <w:rsid w:val="00E50744"/>
    <w:rsid w:val="00E52DC2"/>
    <w:rsid w:val="00E57213"/>
    <w:rsid w:val="00E5734E"/>
    <w:rsid w:val="00E57CFA"/>
    <w:rsid w:val="00E61BCD"/>
    <w:rsid w:val="00E623A9"/>
    <w:rsid w:val="00E625BB"/>
    <w:rsid w:val="00E62AAB"/>
    <w:rsid w:val="00E65927"/>
    <w:rsid w:val="00E73B4D"/>
    <w:rsid w:val="00E744CA"/>
    <w:rsid w:val="00E81A3C"/>
    <w:rsid w:val="00E85654"/>
    <w:rsid w:val="00E858BE"/>
    <w:rsid w:val="00E86D30"/>
    <w:rsid w:val="00E90796"/>
    <w:rsid w:val="00E9276F"/>
    <w:rsid w:val="00E93332"/>
    <w:rsid w:val="00E9475A"/>
    <w:rsid w:val="00E94811"/>
    <w:rsid w:val="00E97348"/>
    <w:rsid w:val="00EA0D45"/>
    <w:rsid w:val="00EA164B"/>
    <w:rsid w:val="00EA2B66"/>
    <w:rsid w:val="00EA31DF"/>
    <w:rsid w:val="00EA32AE"/>
    <w:rsid w:val="00EA5CAF"/>
    <w:rsid w:val="00EA5E02"/>
    <w:rsid w:val="00EB2EEA"/>
    <w:rsid w:val="00EB4C46"/>
    <w:rsid w:val="00EB4F03"/>
    <w:rsid w:val="00EB6A90"/>
    <w:rsid w:val="00EC1678"/>
    <w:rsid w:val="00EC75FA"/>
    <w:rsid w:val="00ED0973"/>
    <w:rsid w:val="00ED3436"/>
    <w:rsid w:val="00ED5498"/>
    <w:rsid w:val="00ED74F0"/>
    <w:rsid w:val="00EE1355"/>
    <w:rsid w:val="00EE1415"/>
    <w:rsid w:val="00EE3DF3"/>
    <w:rsid w:val="00EE4B90"/>
    <w:rsid w:val="00EE6810"/>
    <w:rsid w:val="00EE7121"/>
    <w:rsid w:val="00EE7DDE"/>
    <w:rsid w:val="00EF2BFC"/>
    <w:rsid w:val="00EF2C4B"/>
    <w:rsid w:val="00EF7635"/>
    <w:rsid w:val="00F00E0C"/>
    <w:rsid w:val="00F02C18"/>
    <w:rsid w:val="00F066C4"/>
    <w:rsid w:val="00F07AE9"/>
    <w:rsid w:val="00F21023"/>
    <w:rsid w:val="00F21937"/>
    <w:rsid w:val="00F25DAD"/>
    <w:rsid w:val="00F26239"/>
    <w:rsid w:val="00F26693"/>
    <w:rsid w:val="00F27C4F"/>
    <w:rsid w:val="00F359B8"/>
    <w:rsid w:val="00F3645E"/>
    <w:rsid w:val="00F367B3"/>
    <w:rsid w:val="00F36F66"/>
    <w:rsid w:val="00F37647"/>
    <w:rsid w:val="00F404B0"/>
    <w:rsid w:val="00F4124A"/>
    <w:rsid w:val="00F448C3"/>
    <w:rsid w:val="00F46523"/>
    <w:rsid w:val="00F50464"/>
    <w:rsid w:val="00F511C9"/>
    <w:rsid w:val="00F524D4"/>
    <w:rsid w:val="00F54AE7"/>
    <w:rsid w:val="00F55A69"/>
    <w:rsid w:val="00F658C2"/>
    <w:rsid w:val="00F665C7"/>
    <w:rsid w:val="00F70A16"/>
    <w:rsid w:val="00F72674"/>
    <w:rsid w:val="00F7373B"/>
    <w:rsid w:val="00F779C9"/>
    <w:rsid w:val="00F8011B"/>
    <w:rsid w:val="00F83ED5"/>
    <w:rsid w:val="00F8649E"/>
    <w:rsid w:val="00F8696F"/>
    <w:rsid w:val="00F96894"/>
    <w:rsid w:val="00FA6F6F"/>
    <w:rsid w:val="00FB0E72"/>
    <w:rsid w:val="00FB128A"/>
    <w:rsid w:val="00FB6F21"/>
    <w:rsid w:val="00FC1820"/>
    <w:rsid w:val="00FC3B36"/>
    <w:rsid w:val="00FC6AE8"/>
    <w:rsid w:val="00FC789C"/>
    <w:rsid w:val="00FD0BEA"/>
    <w:rsid w:val="00FD2A85"/>
    <w:rsid w:val="00FD6521"/>
    <w:rsid w:val="00FE51A2"/>
    <w:rsid w:val="00FE5776"/>
    <w:rsid w:val="00FE7617"/>
    <w:rsid w:val="00FE79AA"/>
    <w:rsid w:val="00FF04BE"/>
    <w:rsid w:val="00FF44B1"/>
    <w:rsid w:val="00FF477B"/>
    <w:rsid w:val="00FF54D8"/>
    <w:rsid w:val="00FF5619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3F26A"/>
  <w15:chartTrackingRefBased/>
  <w15:docId w15:val="{AC03B4CF-EC17-4A6A-AAA1-F21EE6A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A0AB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5B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72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2285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72285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F73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CF734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F734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F7343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29FC"/>
  </w:style>
  <w:style w:type="paragraph" w:styleId="a5">
    <w:name w:val="footer"/>
    <w:basedOn w:val="a"/>
    <w:link w:val="a6"/>
    <w:uiPriority w:val="99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9FC"/>
  </w:style>
  <w:style w:type="paragraph" w:styleId="a7">
    <w:name w:val="Balloon Text"/>
    <w:basedOn w:val="a"/>
    <w:link w:val="a8"/>
    <w:uiPriority w:val="99"/>
    <w:unhideWhenUsed/>
    <w:rsid w:val="0097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972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A0AB3"/>
    <w:rPr>
      <w:rFonts w:ascii="Times New Roman" w:eastAsia="Times New Roman" w:hAnsi="Times New Roman"/>
      <w:b/>
      <w:sz w:val="28"/>
    </w:rPr>
  </w:style>
  <w:style w:type="paragraph" w:styleId="a9">
    <w:name w:val="Body Text"/>
    <w:aliases w:val=" Знак, Знак1 Знак,Знак,Знак1 Знак"/>
    <w:basedOn w:val="a"/>
    <w:link w:val="aa"/>
    <w:rsid w:val="004A0AB3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a">
    <w:name w:val="Основной текст Знак"/>
    <w:aliases w:val=" Знак Знак, Знак1 Знак Знак,Знак Знак,Знак1 Знак Знак"/>
    <w:link w:val="a9"/>
    <w:rsid w:val="004A0AB3"/>
    <w:rPr>
      <w:rFonts w:ascii="Times New Roman" w:eastAsia="Times New Roman" w:hAnsi="Times New Roman"/>
      <w:b/>
      <w:sz w:val="32"/>
    </w:rPr>
  </w:style>
  <w:style w:type="character" w:styleId="ab">
    <w:name w:val="Hyperlink"/>
    <w:uiPriority w:val="99"/>
    <w:rsid w:val="00FE79AA"/>
    <w:rPr>
      <w:color w:val="0000FF"/>
      <w:u w:val="single"/>
    </w:rPr>
  </w:style>
  <w:style w:type="character" w:customStyle="1" w:styleId="20">
    <w:name w:val="Заголовок 2 Знак"/>
    <w:link w:val="2"/>
    <w:rsid w:val="00C25B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C25BD6"/>
    <w:pPr>
      <w:ind w:left="720"/>
      <w:contextualSpacing/>
    </w:pPr>
  </w:style>
  <w:style w:type="table" w:styleId="ad">
    <w:name w:val="Table Grid"/>
    <w:basedOn w:val="a1"/>
    <w:uiPriority w:val="39"/>
    <w:rsid w:val="00C62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unhideWhenUsed/>
    <w:rsid w:val="005C401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C401A"/>
    <w:rPr>
      <w:sz w:val="22"/>
      <w:szCs w:val="22"/>
      <w:lang w:eastAsia="en-US"/>
    </w:rPr>
  </w:style>
  <w:style w:type="character" w:styleId="ae">
    <w:name w:val="page number"/>
    <w:basedOn w:val="a0"/>
    <w:rsid w:val="005C401A"/>
  </w:style>
  <w:style w:type="paragraph" w:customStyle="1" w:styleId="ConsNormal">
    <w:name w:val="ConsNormal"/>
    <w:rsid w:val="005C401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7477A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rsid w:val="004917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Заголовок Знак"/>
    <w:link w:val="af0"/>
    <w:uiPriority w:val="99"/>
    <w:locked/>
    <w:rsid w:val="00BE740E"/>
    <w:rPr>
      <w:b/>
      <w:bCs/>
      <w:sz w:val="28"/>
      <w:szCs w:val="24"/>
      <w:lang w:val="ru-RU" w:eastAsia="ru-RU" w:bidi="ar-SA"/>
    </w:rPr>
  </w:style>
  <w:style w:type="paragraph" w:styleId="af0">
    <w:name w:val="Title"/>
    <w:basedOn w:val="a"/>
    <w:link w:val="af"/>
    <w:uiPriority w:val="99"/>
    <w:qFormat/>
    <w:rsid w:val="00BE74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f1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3"/>
    <w:uiPriority w:val="99"/>
    <w:rsid w:val="00912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aliases w:val="Основной текст 1,Нумерованный список !!"/>
    <w:basedOn w:val="a"/>
    <w:link w:val="af3"/>
    <w:uiPriority w:val="99"/>
    <w:rsid w:val="00CF7343"/>
    <w:pPr>
      <w:spacing w:after="120"/>
      <w:ind w:left="283"/>
    </w:pPr>
  </w:style>
  <w:style w:type="paragraph" w:styleId="24">
    <w:name w:val="Body Text Indent 2"/>
    <w:basedOn w:val="a"/>
    <w:link w:val="25"/>
    <w:rsid w:val="00445456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445456"/>
    <w:pPr>
      <w:spacing w:after="120"/>
      <w:ind w:left="283"/>
    </w:pPr>
    <w:rPr>
      <w:sz w:val="16"/>
      <w:szCs w:val="16"/>
    </w:rPr>
  </w:style>
  <w:style w:type="paragraph" w:styleId="af4">
    <w:name w:val="Plain Text"/>
    <w:basedOn w:val="a"/>
    <w:link w:val="af5"/>
    <w:rsid w:val="0044545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445456"/>
    <w:pPr>
      <w:widowControl w:val="0"/>
      <w:spacing w:line="280" w:lineRule="auto"/>
      <w:jc w:val="both"/>
    </w:pPr>
    <w:rPr>
      <w:rFonts w:ascii="Times New Roman" w:eastAsia="Times New Roman" w:hAnsi="Times New Roman"/>
      <w:snapToGrid w:val="0"/>
    </w:rPr>
  </w:style>
  <w:style w:type="paragraph" w:customStyle="1" w:styleId="ConsNonformat">
    <w:name w:val="ConsNonformat"/>
    <w:rsid w:val="00972285"/>
    <w:pPr>
      <w:ind w:right="19772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972285"/>
    <w:pPr>
      <w:ind w:right="19772"/>
    </w:pPr>
    <w:rPr>
      <w:rFonts w:ascii="Arial" w:eastAsia="Times New Roman" w:hAnsi="Arial"/>
      <w:b/>
      <w:snapToGrid w:val="0"/>
      <w:sz w:val="16"/>
    </w:rPr>
  </w:style>
  <w:style w:type="paragraph" w:customStyle="1" w:styleId="ConsPlusNormal">
    <w:name w:val="ConsPlusNormal"/>
    <w:rsid w:val="009722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footnote text"/>
    <w:basedOn w:val="a"/>
    <w:link w:val="af7"/>
    <w:rsid w:val="009722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8">
    <w:name w:val="footnote reference"/>
    <w:rsid w:val="00972285"/>
    <w:rPr>
      <w:vertAlign w:val="superscript"/>
    </w:rPr>
  </w:style>
  <w:style w:type="paragraph" w:customStyle="1" w:styleId="ConsPlusTitle">
    <w:name w:val="ConsPlusTitle"/>
    <w:rsid w:val="00BB533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33">
    <w:name w:val="Body Text 3"/>
    <w:basedOn w:val="a"/>
    <w:link w:val="34"/>
    <w:rsid w:val="00BB533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3">
    <w:name w:val="Без интервала1"/>
    <w:link w:val="NoSpacingChar"/>
    <w:rsid w:val="00BB533D"/>
    <w:rPr>
      <w:rFonts w:eastAsia="Times New Roman"/>
      <w:sz w:val="22"/>
      <w:szCs w:val="22"/>
    </w:rPr>
  </w:style>
  <w:style w:type="paragraph" w:customStyle="1" w:styleId="ConsPlusNormal0">
    <w:name w:val="ConsPlusNormal Знак"/>
    <w:rsid w:val="00DD76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81">
    <w:name w:val="Знак Знак8"/>
    <w:locked/>
    <w:rsid w:val="00DD7618"/>
    <w:rPr>
      <w:lang w:val="ru-RU" w:eastAsia="ru-RU" w:bidi="ar-SA"/>
    </w:rPr>
  </w:style>
  <w:style w:type="paragraph" w:customStyle="1" w:styleId="14">
    <w:name w:val="Абзац списка1"/>
    <w:basedOn w:val="a"/>
    <w:rsid w:val="00DD761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D7618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6D0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9">
    <w:name w:val="Strong"/>
    <w:qFormat/>
    <w:rsid w:val="006D0AA5"/>
    <w:rPr>
      <w:rFonts w:cs="Times New Roman"/>
      <w:b/>
      <w:bCs/>
    </w:rPr>
  </w:style>
  <w:style w:type="paragraph" w:customStyle="1" w:styleId="Default">
    <w:name w:val="Default"/>
    <w:rsid w:val="006D0A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53DA9"/>
  </w:style>
  <w:style w:type="paragraph" w:customStyle="1" w:styleId="15">
    <w:name w:val="Обычный1"/>
    <w:rsid w:val="00753DA9"/>
    <w:rPr>
      <w:rFonts w:ascii="Times New Roman" w:eastAsia="Times New Roman" w:hAnsi="Times New Roman"/>
    </w:rPr>
  </w:style>
  <w:style w:type="character" w:customStyle="1" w:styleId="afa">
    <w:name w:val="Гипертекстовая ссылка"/>
    <w:rsid w:val="00753DA9"/>
    <w:rPr>
      <w:b/>
      <w:bCs/>
      <w:color w:val="008000"/>
      <w:sz w:val="20"/>
      <w:szCs w:val="20"/>
      <w:u w:val="single"/>
    </w:rPr>
  </w:style>
  <w:style w:type="paragraph" w:customStyle="1" w:styleId="ConsPlusCell">
    <w:name w:val="ConsPlusCell"/>
    <w:rsid w:val="009E09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нак Знак Знак Знак Знак Знак1 Знак Знак Знак Знак"/>
    <w:basedOn w:val="a"/>
    <w:rsid w:val="009E09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b">
    <w:name w:val="Основной текст_"/>
    <w:link w:val="17"/>
    <w:locked/>
    <w:rsid w:val="009E09AA"/>
    <w:rPr>
      <w:shd w:val="clear" w:color="auto" w:fill="FFFFFF"/>
      <w:lang w:bidi="ar-SA"/>
    </w:rPr>
  </w:style>
  <w:style w:type="paragraph" w:customStyle="1" w:styleId="17">
    <w:name w:val="Основной текст1"/>
    <w:basedOn w:val="a"/>
    <w:link w:val="afb"/>
    <w:rsid w:val="009E09AA"/>
    <w:pPr>
      <w:widowControl w:val="0"/>
      <w:shd w:val="clear" w:color="auto" w:fill="FFFFFF"/>
      <w:spacing w:before="60" w:after="0" w:line="312" w:lineRule="exact"/>
      <w:jc w:val="center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character" w:customStyle="1" w:styleId="3pt">
    <w:name w:val="Основной текст + Интервал 3 pt"/>
    <w:rsid w:val="009E09AA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character" w:styleId="afc">
    <w:name w:val="Emphasis"/>
    <w:uiPriority w:val="20"/>
    <w:qFormat/>
    <w:rsid w:val="00A55F4E"/>
    <w:rPr>
      <w:i/>
      <w:iCs/>
    </w:rPr>
  </w:style>
  <w:style w:type="character" w:customStyle="1" w:styleId="search-word">
    <w:name w:val="search-word"/>
    <w:basedOn w:val="a0"/>
    <w:rsid w:val="003E7A92"/>
  </w:style>
  <w:style w:type="character" w:customStyle="1" w:styleId="35">
    <w:name w:val="Основной текст (3)_"/>
    <w:link w:val="36"/>
    <w:rsid w:val="003269F6"/>
    <w:rPr>
      <w:rFonts w:ascii="Lucida Sans Unicode" w:hAnsi="Lucida Sans Unicode"/>
      <w:sz w:val="25"/>
      <w:szCs w:val="25"/>
      <w:lang w:bidi="ar-SA"/>
    </w:rPr>
  </w:style>
  <w:style w:type="character" w:customStyle="1" w:styleId="61">
    <w:name w:val="Основной текст (6)_"/>
    <w:link w:val="62"/>
    <w:rsid w:val="003269F6"/>
    <w:rPr>
      <w:rFonts w:ascii="Lucida Sans Unicode" w:hAnsi="Lucida Sans Unicode"/>
      <w:b/>
      <w:bCs/>
      <w:lang w:bidi="ar-SA"/>
    </w:rPr>
  </w:style>
  <w:style w:type="character" w:customStyle="1" w:styleId="18">
    <w:name w:val="Заголовок №1_"/>
    <w:link w:val="19"/>
    <w:rsid w:val="003269F6"/>
    <w:rPr>
      <w:rFonts w:ascii="Lucida Sans Unicode" w:hAnsi="Lucida Sans Unicode"/>
      <w:b/>
      <w:bCs/>
      <w:lang w:bidi="ar-SA"/>
    </w:rPr>
  </w:style>
  <w:style w:type="character" w:customStyle="1" w:styleId="8pt">
    <w:name w:val="Основной текст + 8 pt"/>
    <w:rsid w:val="003269F6"/>
    <w:rPr>
      <w:rFonts w:ascii="Lucida Sans Unicode" w:hAnsi="Lucida Sans Unicode"/>
      <w:sz w:val="16"/>
      <w:szCs w:val="16"/>
      <w:lang w:eastAsia="en-US" w:bidi="ar-SA"/>
    </w:rPr>
  </w:style>
  <w:style w:type="paragraph" w:customStyle="1" w:styleId="36">
    <w:name w:val="Основной текст (3)"/>
    <w:basedOn w:val="a"/>
    <w:link w:val="35"/>
    <w:rsid w:val="003269F6"/>
    <w:pPr>
      <w:widowControl w:val="0"/>
      <w:shd w:val="clear" w:color="auto" w:fill="FFFFFF"/>
      <w:spacing w:before="420" w:after="0" w:line="667" w:lineRule="exact"/>
      <w:jc w:val="both"/>
    </w:pPr>
    <w:rPr>
      <w:rFonts w:ascii="Lucida Sans Unicode" w:eastAsia="Times New Roman" w:hAnsi="Lucida Sans Unicode"/>
      <w:sz w:val="25"/>
      <w:szCs w:val="25"/>
      <w:lang w:eastAsia="ru-RU"/>
    </w:rPr>
  </w:style>
  <w:style w:type="paragraph" w:customStyle="1" w:styleId="62">
    <w:name w:val="Основной текст (6)"/>
    <w:basedOn w:val="a"/>
    <w:link w:val="61"/>
    <w:rsid w:val="003269F6"/>
    <w:pPr>
      <w:widowControl w:val="0"/>
      <w:shd w:val="clear" w:color="auto" w:fill="FFFFFF"/>
      <w:spacing w:before="840" w:after="0" w:line="278" w:lineRule="exact"/>
      <w:jc w:val="center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19">
    <w:name w:val="Заголовок №1"/>
    <w:basedOn w:val="a"/>
    <w:link w:val="18"/>
    <w:rsid w:val="003269F6"/>
    <w:pPr>
      <w:widowControl w:val="0"/>
      <w:shd w:val="clear" w:color="auto" w:fill="FFFFFF"/>
      <w:spacing w:after="240" w:line="283" w:lineRule="exact"/>
      <w:ind w:hanging="1380"/>
      <w:outlineLvl w:val="0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ConsCell">
    <w:name w:val="ConsCell"/>
    <w:rsid w:val="003269F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6">
    <w:name w:val="Основной текст (2)_"/>
    <w:link w:val="27"/>
    <w:locked/>
    <w:rsid w:val="009845C2"/>
    <w:rPr>
      <w:b/>
      <w:bCs/>
      <w:sz w:val="25"/>
      <w:szCs w:val="25"/>
      <w:lang w:bidi="ar-SA"/>
    </w:rPr>
  </w:style>
  <w:style w:type="paragraph" w:customStyle="1" w:styleId="27">
    <w:name w:val="Основной текст (2)"/>
    <w:basedOn w:val="a"/>
    <w:link w:val="26"/>
    <w:rsid w:val="009845C2"/>
    <w:pPr>
      <w:widowControl w:val="0"/>
      <w:shd w:val="clear" w:color="auto" w:fill="FFFFFF"/>
      <w:spacing w:before="1020" w:after="600" w:line="322" w:lineRule="exact"/>
      <w:jc w:val="center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customStyle="1" w:styleId="NoSpacingChar">
    <w:name w:val="No Spacing Char"/>
    <w:link w:val="13"/>
    <w:locked/>
    <w:rsid w:val="000F3009"/>
    <w:rPr>
      <w:rFonts w:ascii="Calibri" w:hAnsi="Calibri"/>
      <w:sz w:val="22"/>
      <w:szCs w:val="22"/>
      <w:lang w:val="ru-RU" w:eastAsia="ru-RU" w:bidi="ar-SA"/>
    </w:rPr>
  </w:style>
  <w:style w:type="paragraph" w:customStyle="1" w:styleId="1a">
    <w:name w:val="Название1"/>
    <w:basedOn w:val="a"/>
    <w:rsid w:val="000F3009"/>
    <w:pPr>
      <w:spacing w:after="0" w:line="240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23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1"/>
    <w:locked/>
    <w:rsid w:val="000F3009"/>
    <w:rPr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0F3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locked/>
    <w:rsid w:val="000F3009"/>
    <w:rPr>
      <w:b/>
      <w:bCs/>
      <w:sz w:val="28"/>
      <w:szCs w:val="24"/>
      <w:lang w:val="ru-RU" w:eastAsia="ru-RU" w:bidi="ar-SA"/>
    </w:rPr>
  </w:style>
  <w:style w:type="paragraph" w:styleId="28">
    <w:name w:val="toc 2"/>
    <w:basedOn w:val="a"/>
    <w:next w:val="a"/>
    <w:autoRedefine/>
    <w:rsid w:val="000F3009"/>
    <w:pPr>
      <w:tabs>
        <w:tab w:val="right" w:leader="dot" w:pos="10206"/>
      </w:tabs>
      <w:spacing w:after="0" w:line="240" w:lineRule="auto"/>
      <w:ind w:left="284"/>
      <w:jc w:val="center"/>
    </w:pPr>
    <w:rPr>
      <w:rFonts w:ascii="Times New Roman" w:hAnsi="Times New Roman"/>
      <w:noProof/>
      <w:sz w:val="28"/>
      <w:szCs w:val="24"/>
      <w:lang w:eastAsia="ru-RU"/>
    </w:rPr>
  </w:style>
  <w:style w:type="paragraph" w:customStyle="1" w:styleId="-2">
    <w:name w:val="Маркированный список-2"/>
    <w:basedOn w:val="a"/>
    <w:rsid w:val="00D868B4"/>
    <w:pPr>
      <w:numPr>
        <w:numId w:val="1"/>
      </w:numPr>
      <w:tabs>
        <w:tab w:val="clear" w:pos="397"/>
        <w:tab w:val="num" w:pos="567"/>
      </w:tabs>
      <w:autoSpaceDE w:val="0"/>
      <w:autoSpaceDN w:val="0"/>
      <w:adjustRightInd w:val="0"/>
      <w:spacing w:after="60" w:line="240" w:lineRule="auto"/>
      <w:ind w:left="567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customStyle="1" w:styleId="-11">
    <w:name w:val="Обычный-11"/>
    <w:basedOn w:val="a"/>
    <w:rsid w:val="00D868B4"/>
    <w:pPr>
      <w:widowControl w:val="0"/>
      <w:spacing w:after="60" w:line="240" w:lineRule="auto"/>
      <w:ind w:firstLine="567"/>
      <w:jc w:val="both"/>
    </w:pPr>
    <w:rPr>
      <w:rFonts w:ascii="Times New Roman" w:eastAsia="Times New Roman" w:hAnsi="Times New Roman"/>
      <w:bCs/>
      <w:szCs w:val="24"/>
      <w:lang w:eastAsia="ru-RU"/>
    </w:rPr>
  </w:style>
  <w:style w:type="paragraph" w:customStyle="1" w:styleId="-3">
    <w:name w:val="Маркированный список-3"/>
    <w:basedOn w:val="a"/>
    <w:rsid w:val="00D868B4"/>
    <w:pPr>
      <w:numPr>
        <w:numId w:val="2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Arial"/>
      <w:szCs w:val="24"/>
      <w:lang w:eastAsia="ru-RU"/>
    </w:rPr>
  </w:style>
  <w:style w:type="paragraph" w:customStyle="1" w:styleId="-1">
    <w:name w:val="Маркированный список-1"/>
    <w:basedOn w:val="a"/>
    <w:rsid w:val="00D868B4"/>
    <w:pPr>
      <w:numPr>
        <w:numId w:val="3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styleId="afd">
    <w:name w:val="No Spacing"/>
    <w:aliases w:val="с интервалом,No Spacing1,No Spacing"/>
    <w:link w:val="afe"/>
    <w:uiPriority w:val="1"/>
    <w:qFormat/>
    <w:rsid w:val="00C93CD9"/>
    <w:pPr>
      <w:ind w:firstLine="709"/>
      <w:jc w:val="both"/>
    </w:pPr>
    <w:rPr>
      <w:sz w:val="22"/>
      <w:szCs w:val="22"/>
      <w:lang w:eastAsia="en-US"/>
    </w:rPr>
  </w:style>
  <w:style w:type="numbering" w:customStyle="1" w:styleId="1b">
    <w:name w:val="Нет списка1"/>
    <w:next w:val="a2"/>
    <w:semiHidden/>
    <w:rsid w:val="00035F48"/>
  </w:style>
  <w:style w:type="numbering" w:customStyle="1" w:styleId="110">
    <w:name w:val="Нет списка11"/>
    <w:next w:val="a2"/>
    <w:semiHidden/>
    <w:rsid w:val="00035F48"/>
  </w:style>
  <w:style w:type="table" w:customStyle="1" w:styleId="1c">
    <w:name w:val="Сетка таблицы1"/>
    <w:basedOn w:val="a1"/>
    <w:next w:val="ad"/>
    <w:rsid w:val="00035F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Содержимое таблицы"/>
    <w:basedOn w:val="a"/>
    <w:rsid w:val="00CF72B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numbering" w:customStyle="1" w:styleId="29">
    <w:name w:val="Нет списка2"/>
    <w:next w:val="a2"/>
    <w:semiHidden/>
    <w:rsid w:val="00AF45B9"/>
  </w:style>
  <w:style w:type="character" w:customStyle="1" w:styleId="af7">
    <w:name w:val="Текст сноски Знак"/>
    <w:basedOn w:val="a0"/>
    <w:link w:val="af6"/>
    <w:rsid w:val="00AF45B9"/>
    <w:rPr>
      <w:rFonts w:ascii="Times New Roman" w:eastAsia="Times New Roman" w:hAnsi="Times New Roman"/>
    </w:rPr>
  </w:style>
  <w:style w:type="character" w:customStyle="1" w:styleId="blk">
    <w:name w:val="blk"/>
    <w:basedOn w:val="a0"/>
    <w:rsid w:val="001F4896"/>
  </w:style>
  <w:style w:type="numbering" w:customStyle="1" w:styleId="37">
    <w:name w:val="Нет списка3"/>
    <w:next w:val="a2"/>
    <w:semiHidden/>
    <w:rsid w:val="00373EFC"/>
  </w:style>
  <w:style w:type="numbering" w:customStyle="1" w:styleId="120">
    <w:name w:val="Нет списка12"/>
    <w:next w:val="a2"/>
    <w:semiHidden/>
    <w:rsid w:val="00373EFC"/>
  </w:style>
  <w:style w:type="table" w:customStyle="1" w:styleId="2a">
    <w:name w:val="Сетка таблицы2"/>
    <w:basedOn w:val="a1"/>
    <w:next w:val="ad"/>
    <w:rsid w:val="00373E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AE1A95"/>
  </w:style>
  <w:style w:type="paragraph" w:customStyle="1" w:styleId="2b">
    <w:name w:val="Абзац списка2"/>
    <w:basedOn w:val="a"/>
    <w:rsid w:val="00AE1A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rsid w:val="00AE1A95"/>
    <w:rPr>
      <w:rFonts w:ascii="Times New Roman" w:hAnsi="Times New Roman"/>
      <w:sz w:val="24"/>
      <w:szCs w:val="24"/>
    </w:rPr>
  </w:style>
  <w:style w:type="paragraph" w:customStyle="1" w:styleId="aff0">
    <w:basedOn w:val="a"/>
    <w:next w:val="af0"/>
    <w:link w:val="aff1"/>
    <w:qFormat/>
    <w:rsid w:val="00AE1A95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aff1">
    <w:name w:val="Название Знак"/>
    <w:link w:val="aff0"/>
    <w:locked/>
    <w:rsid w:val="00AE1A95"/>
    <w:rPr>
      <w:b/>
      <w:bCs/>
      <w:sz w:val="28"/>
      <w:szCs w:val="24"/>
      <w:lang w:val="ru-RU" w:eastAsia="ru-RU" w:bidi="ar-SA"/>
    </w:rPr>
  </w:style>
  <w:style w:type="character" w:customStyle="1" w:styleId="38">
    <w:name w:val="Знак Знак3"/>
    <w:locked/>
    <w:rsid w:val="00AE1A95"/>
    <w:rPr>
      <w:b/>
      <w:bCs/>
      <w:sz w:val="32"/>
      <w:szCs w:val="24"/>
      <w:lang w:val="ru-RU" w:eastAsia="ru-RU" w:bidi="ar-SA"/>
    </w:rPr>
  </w:style>
  <w:style w:type="character" w:customStyle="1" w:styleId="af3">
    <w:name w:val="Основной текст с отступом Знак"/>
    <w:aliases w:val="Основной текст 1 Знак,Нумерованный список !! Знак"/>
    <w:link w:val="af2"/>
    <w:uiPriority w:val="99"/>
    <w:rsid w:val="00AE1A95"/>
    <w:rPr>
      <w:sz w:val="22"/>
      <w:szCs w:val="22"/>
      <w:lang w:eastAsia="en-US"/>
    </w:rPr>
  </w:style>
  <w:style w:type="paragraph" w:customStyle="1" w:styleId="c11">
    <w:name w:val="c11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578B8"/>
  </w:style>
  <w:style w:type="paragraph" w:customStyle="1" w:styleId="c5">
    <w:name w:val="c5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B578B8"/>
  </w:style>
  <w:style w:type="character" w:customStyle="1" w:styleId="c6">
    <w:name w:val="c6"/>
    <w:basedOn w:val="a0"/>
    <w:rsid w:val="00B578B8"/>
  </w:style>
  <w:style w:type="paragraph" w:customStyle="1" w:styleId="c0">
    <w:name w:val="c0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578B8"/>
  </w:style>
  <w:style w:type="character" w:customStyle="1" w:styleId="c3">
    <w:name w:val="c3"/>
    <w:basedOn w:val="a0"/>
    <w:rsid w:val="00B578B8"/>
  </w:style>
  <w:style w:type="character" w:customStyle="1" w:styleId="c4">
    <w:name w:val="c4"/>
    <w:basedOn w:val="a0"/>
    <w:rsid w:val="00B578B8"/>
  </w:style>
  <w:style w:type="character" w:customStyle="1" w:styleId="c9">
    <w:name w:val="c9"/>
    <w:basedOn w:val="a0"/>
    <w:rsid w:val="00B578B8"/>
  </w:style>
  <w:style w:type="character" w:customStyle="1" w:styleId="c12">
    <w:name w:val="c12"/>
    <w:basedOn w:val="a0"/>
    <w:rsid w:val="00B578B8"/>
  </w:style>
  <w:style w:type="character" w:customStyle="1" w:styleId="afe">
    <w:name w:val="Без интервала Знак"/>
    <w:aliases w:val="с интервалом Знак,No Spacing1 Знак,No Spacing Знак"/>
    <w:basedOn w:val="a0"/>
    <w:link w:val="afd"/>
    <w:uiPriority w:val="1"/>
    <w:locked/>
    <w:rsid w:val="00170DAC"/>
    <w:rPr>
      <w:sz w:val="22"/>
      <w:szCs w:val="22"/>
      <w:lang w:eastAsia="en-US"/>
    </w:rPr>
  </w:style>
  <w:style w:type="numbering" w:customStyle="1" w:styleId="51">
    <w:name w:val="Нет списка5"/>
    <w:next w:val="a2"/>
    <w:semiHidden/>
    <w:rsid w:val="0097799B"/>
  </w:style>
  <w:style w:type="table" w:customStyle="1" w:styleId="39">
    <w:name w:val="Сетка таблицы3"/>
    <w:basedOn w:val="a1"/>
    <w:next w:val="ad"/>
    <w:rsid w:val="009779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9779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b">
    <w:name w:val="Знак Знак3"/>
    <w:locked/>
    <w:rsid w:val="0097799B"/>
    <w:rPr>
      <w:b/>
      <w:bCs/>
      <w:sz w:val="32"/>
      <w:szCs w:val="24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97799B"/>
    <w:rPr>
      <w:sz w:val="22"/>
      <w:szCs w:val="22"/>
      <w:lang w:eastAsia="en-US"/>
    </w:rPr>
  </w:style>
  <w:style w:type="character" w:customStyle="1" w:styleId="32">
    <w:name w:val="Основной текст с отступом 3 Знак"/>
    <w:link w:val="31"/>
    <w:rsid w:val="0097799B"/>
    <w:rPr>
      <w:sz w:val="16"/>
      <w:szCs w:val="16"/>
      <w:lang w:eastAsia="en-US"/>
    </w:rPr>
  </w:style>
  <w:style w:type="table" w:customStyle="1" w:styleId="42">
    <w:name w:val="Сетка таблицы4"/>
    <w:basedOn w:val="a1"/>
    <w:next w:val="ad"/>
    <w:uiPriority w:val="39"/>
    <w:rsid w:val="005478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semiHidden/>
    <w:rsid w:val="00C74185"/>
  </w:style>
  <w:style w:type="paragraph" w:customStyle="1" w:styleId="p8">
    <w:name w:val="p8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Знак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rsid w:val="00C74185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C74185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link w:val="5"/>
    <w:rsid w:val="00C74185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C74185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C74185"/>
    <w:rPr>
      <w:rFonts w:ascii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C74185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C74185"/>
    <w:rPr>
      <w:rFonts w:ascii="Arial" w:hAnsi="Arial" w:cs="Arial"/>
      <w:sz w:val="22"/>
      <w:szCs w:val="22"/>
      <w:lang w:eastAsia="en-US"/>
    </w:rPr>
  </w:style>
  <w:style w:type="numbering" w:customStyle="1" w:styleId="130">
    <w:name w:val="Нет списка13"/>
    <w:next w:val="a2"/>
    <w:semiHidden/>
    <w:rsid w:val="00C74185"/>
  </w:style>
  <w:style w:type="table" w:customStyle="1" w:styleId="52">
    <w:name w:val="Сетка таблицы5"/>
    <w:basedOn w:val="a1"/>
    <w:next w:val="ad"/>
    <w:rsid w:val="00C741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74185"/>
    <w:pPr>
      <w:widowControl w:val="0"/>
      <w:autoSpaceDE w:val="0"/>
      <w:autoSpaceDN w:val="0"/>
      <w:adjustRightInd w:val="0"/>
      <w:spacing w:after="0" w:line="278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74185"/>
    <w:pPr>
      <w:widowControl w:val="0"/>
      <w:autoSpaceDE w:val="0"/>
      <w:autoSpaceDN w:val="0"/>
      <w:adjustRightInd w:val="0"/>
      <w:spacing w:after="0" w:line="278" w:lineRule="exact"/>
      <w:ind w:hanging="3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74185"/>
    <w:pPr>
      <w:widowControl w:val="0"/>
      <w:autoSpaceDE w:val="0"/>
      <w:autoSpaceDN w:val="0"/>
      <w:adjustRightInd w:val="0"/>
      <w:spacing w:after="0" w:line="202" w:lineRule="exact"/>
      <w:ind w:hanging="1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7418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C74185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8">
    <w:name w:val="Font Style18"/>
    <w:rsid w:val="00C7418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C74185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0">
    <w:name w:val="Font Style20"/>
    <w:rsid w:val="00C74185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1">
    <w:name w:val="Font Style21"/>
    <w:rsid w:val="00C74185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rsid w:val="00C7418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rsid w:val="00C74185"/>
    <w:rPr>
      <w:rFonts w:ascii="Times New Roman" w:hAnsi="Times New Roman" w:cs="Times New Roman"/>
      <w:sz w:val="16"/>
      <w:szCs w:val="16"/>
    </w:rPr>
  </w:style>
  <w:style w:type="paragraph" w:customStyle="1" w:styleId="aff2">
    <w:name w:val="Знак Знак Знак Знак Знак Знак"/>
    <w:basedOn w:val="a"/>
    <w:rsid w:val="00C7418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C74185"/>
    <w:pPr>
      <w:autoSpaceDE w:val="0"/>
      <w:autoSpaceDN w:val="0"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e">
    <w:name w:val="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4">
    <w:name w:val="Основной текст 3 Знак"/>
    <w:link w:val="33"/>
    <w:rsid w:val="00C74185"/>
    <w:rPr>
      <w:rFonts w:ascii="Times New Roman" w:eastAsia="Times New Roman" w:hAnsi="Times New Roman"/>
      <w:sz w:val="16"/>
      <w:szCs w:val="16"/>
    </w:rPr>
  </w:style>
  <w:style w:type="paragraph" w:customStyle="1" w:styleId="FR1">
    <w:name w:val="FR1"/>
    <w:rsid w:val="00C74185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customStyle="1" w:styleId="210">
    <w:name w:val="Основной текст с отступом 21"/>
    <w:basedOn w:val="a"/>
    <w:rsid w:val="00C74185"/>
    <w:pPr>
      <w:widowControl w:val="0"/>
      <w:tabs>
        <w:tab w:val="left" w:pos="0"/>
      </w:tabs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1">
    <w:name w:val="1 Знак Знак Знак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3">
    <w:name w:val="НАЧАЛЬНИКУ ЦЕХА СВЯЗИ"/>
    <w:rsid w:val="00C74185"/>
    <w:rPr>
      <w:rFonts w:ascii="Times New Roman" w:eastAsia="Times New Roman" w:hAnsi="Times New Roman"/>
      <w:sz w:val="24"/>
      <w:szCs w:val="24"/>
    </w:rPr>
  </w:style>
  <w:style w:type="paragraph" w:styleId="1f">
    <w:name w:val="toc 1"/>
    <w:basedOn w:val="a"/>
    <w:next w:val="a"/>
    <w:autoRedefine/>
    <w:uiPriority w:val="39"/>
    <w:rsid w:val="00C7418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82">
    <w:name w:val="toc 8"/>
    <w:basedOn w:val="a"/>
    <w:next w:val="a"/>
    <w:autoRedefine/>
    <w:rsid w:val="00C74185"/>
    <w:pPr>
      <w:spacing w:after="0" w:line="240" w:lineRule="auto"/>
      <w:ind w:left="196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Комментарий"/>
    <w:basedOn w:val="a"/>
    <w:next w:val="a"/>
    <w:rsid w:val="00C7418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1f0">
    <w:name w:val="Знак Знак Знак1 Знак"/>
    <w:basedOn w:val="a"/>
    <w:rsid w:val="00C7418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-">
    <w:name w:val="Отделу социально-экономического"/>
    <w:rsid w:val="00C74185"/>
    <w:rPr>
      <w:rFonts w:ascii="Times New Roman" w:eastAsia="Times New Roman" w:hAnsi="Times New Roman"/>
    </w:rPr>
  </w:style>
  <w:style w:type="paragraph" w:customStyle="1" w:styleId="1f1">
    <w:name w:val="1 Знак Знак Знак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rt-postheader">
    <w:name w:val="art-postheader"/>
    <w:rsid w:val="00C74185"/>
  </w:style>
  <w:style w:type="character" w:customStyle="1" w:styleId="art-metadata-icons">
    <w:name w:val="art-metadata-icons"/>
    <w:rsid w:val="00C74185"/>
  </w:style>
  <w:style w:type="paragraph" w:customStyle="1" w:styleId="consplustitle0">
    <w:name w:val="consplustitle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0">
    <w:name w:val="fr1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7418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C7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74185"/>
    <w:rPr>
      <w:rFonts w:ascii="Courier New" w:eastAsia="Times New Roman" w:hAnsi="Courier New" w:cs="Courier New"/>
    </w:rPr>
  </w:style>
  <w:style w:type="numbering" w:customStyle="1" w:styleId="71">
    <w:name w:val="Нет списка7"/>
    <w:next w:val="a2"/>
    <w:uiPriority w:val="99"/>
    <w:semiHidden/>
    <w:rsid w:val="0099129F"/>
  </w:style>
  <w:style w:type="numbering" w:customStyle="1" w:styleId="140">
    <w:name w:val="Нет списка14"/>
    <w:next w:val="a2"/>
    <w:semiHidden/>
    <w:rsid w:val="0099129F"/>
  </w:style>
  <w:style w:type="table" w:customStyle="1" w:styleId="64">
    <w:name w:val="Сетка таблицы6"/>
    <w:basedOn w:val="a1"/>
    <w:next w:val="ad"/>
    <w:rsid w:val="009912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uiPriority w:val="99"/>
    <w:unhideWhenUsed/>
    <w:rsid w:val="0099129F"/>
    <w:rPr>
      <w:color w:val="800080"/>
      <w:u w:val="single"/>
    </w:rPr>
  </w:style>
  <w:style w:type="paragraph" w:customStyle="1" w:styleId="xl190">
    <w:name w:val="xl190"/>
    <w:basedOn w:val="a"/>
    <w:rsid w:val="0099129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9129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9129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912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912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9129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83">
    <w:name w:val="Нет списка8"/>
    <w:next w:val="a2"/>
    <w:semiHidden/>
    <w:rsid w:val="005C2996"/>
  </w:style>
  <w:style w:type="table" w:customStyle="1" w:styleId="72">
    <w:name w:val="Сетка таблицы7"/>
    <w:basedOn w:val="a1"/>
    <w:next w:val="ad"/>
    <w:rsid w:val="005C29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5C2996"/>
  </w:style>
  <w:style w:type="numbering" w:customStyle="1" w:styleId="1110">
    <w:name w:val="Нет списка111"/>
    <w:next w:val="a2"/>
    <w:semiHidden/>
    <w:rsid w:val="005C2996"/>
  </w:style>
  <w:style w:type="numbering" w:customStyle="1" w:styleId="91">
    <w:name w:val="Нет списка9"/>
    <w:next w:val="a2"/>
    <w:semiHidden/>
    <w:rsid w:val="00400B33"/>
  </w:style>
  <w:style w:type="table" w:customStyle="1" w:styleId="84">
    <w:name w:val="Сетка таблицы8"/>
    <w:basedOn w:val="a1"/>
    <w:next w:val="ad"/>
    <w:rsid w:val="00400B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semiHidden/>
    <w:rsid w:val="00400B33"/>
  </w:style>
  <w:style w:type="numbering" w:customStyle="1" w:styleId="112">
    <w:name w:val="Нет списка112"/>
    <w:next w:val="a2"/>
    <w:semiHidden/>
    <w:rsid w:val="00400B33"/>
  </w:style>
  <w:style w:type="table" w:customStyle="1" w:styleId="92">
    <w:name w:val="Сетка таблицы9"/>
    <w:basedOn w:val="a1"/>
    <w:next w:val="ad"/>
    <w:uiPriority w:val="39"/>
    <w:rsid w:val="003875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 First Indent"/>
    <w:basedOn w:val="a9"/>
    <w:link w:val="aff7"/>
    <w:uiPriority w:val="99"/>
    <w:semiHidden/>
    <w:unhideWhenUsed/>
    <w:rsid w:val="00D052B5"/>
    <w:pPr>
      <w:spacing w:after="200" w:line="276" w:lineRule="auto"/>
      <w:ind w:firstLine="36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f7">
    <w:name w:val="Красная строка Знак"/>
    <w:basedOn w:val="aa"/>
    <w:link w:val="aff6"/>
    <w:uiPriority w:val="99"/>
    <w:semiHidden/>
    <w:rsid w:val="00D052B5"/>
    <w:rPr>
      <w:rFonts w:ascii="Times New Roman" w:eastAsia="Times New Roman" w:hAnsi="Times New Roman"/>
      <w:b w:val="0"/>
      <w:sz w:val="22"/>
      <w:szCs w:val="22"/>
      <w:lang w:eastAsia="en-US"/>
    </w:rPr>
  </w:style>
  <w:style w:type="numbering" w:customStyle="1" w:styleId="100">
    <w:name w:val="Нет списка10"/>
    <w:next w:val="a2"/>
    <w:semiHidden/>
    <w:rsid w:val="00772CB6"/>
  </w:style>
  <w:style w:type="table" w:customStyle="1" w:styleId="101">
    <w:name w:val="Сетка таблицы10"/>
    <w:basedOn w:val="a1"/>
    <w:next w:val="ad"/>
    <w:uiPriority w:val="39"/>
    <w:rsid w:val="00772C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 Знак Знак1 Знак Знак Знак Знак"/>
    <w:basedOn w:val="a"/>
    <w:rsid w:val="00772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5">
    <w:name w:val="Текст Знак"/>
    <w:link w:val="af4"/>
    <w:rsid w:val="00772CB6"/>
    <w:rPr>
      <w:rFonts w:ascii="Courier New" w:eastAsia="Times New Roman" w:hAnsi="Courier New"/>
    </w:rPr>
  </w:style>
  <w:style w:type="numbering" w:customStyle="1" w:styleId="170">
    <w:name w:val="Нет списка17"/>
    <w:next w:val="a2"/>
    <w:uiPriority w:val="99"/>
    <w:semiHidden/>
    <w:unhideWhenUsed/>
    <w:rsid w:val="00397EE2"/>
  </w:style>
  <w:style w:type="numbering" w:customStyle="1" w:styleId="180">
    <w:name w:val="Нет списка18"/>
    <w:next w:val="a2"/>
    <w:semiHidden/>
    <w:rsid w:val="00397EE2"/>
  </w:style>
  <w:style w:type="table" w:customStyle="1" w:styleId="113">
    <w:name w:val="Сетка таблицы11"/>
    <w:basedOn w:val="a1"/>
    <w:next w:val="ad"/>
    <w:uiPriority w:val="39"/>
    <w:rsid w:val="00397E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397EE2"/>
  </w:style>
  <w:style w:type="table" w:customStyle="1" w:styleId="121">
    <w:name w:val="Сетка таблицы12"/>
    <w:basedOn w:val="a1"/>
    <w:next w:val="ad"/>
    <w:uiPriority w:val="39"/>
    <w:rsid w:val="00397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2">
    <w:name w:val="xl222"/>
    <w:basedOn w:val="a"/>
    <w:rsid w:val="00397EE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397EE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397E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397E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397EE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397E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397EE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397EE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190">
    <w:name w:val="Нет списка19"/>
    <w:next w:val="a2"/>
    <w:semiHidden/>
    <w:rsid w:val="00397EE2"/>
  </w:style>
  <w:style w:type="table" w:customStyle="1" w:styleId="131">
    <w:name w:val="Сетка таблицы13"/>
    <w:basedOn w:val="a1"/>
    <w:next w:val="ad"/>
    <w:rsid w:val="00397E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semiHidden/>
    <w:rsid w:val="00397EE2"/>
  </w:style>
  <w:style w:type="numbering" w:customStyle="1" w:styleId="1130">
    <w:name w:val="Нет списка113"/>
    <w:next w:val="a2"/>
    <w:semiHidden/>
    <w:rsid w:val="00397EE2"/>
  </w:style>
  <w:style w:type="numbering" w:customStyle="1" w:styleId="220">
    <w:name w:val="Нет списка22"/>
    <w:next w:val="a2"/>
    <w:uiPriority w:val="99"/>
    <w:semiHidden/>
    <w:unhideWhenUsed/>
    <w:rsid w:val="00397EE2"/>
  </w:style>
  <w:style w:type="table" w:customStyle="1" w:styleId="141">
    <w:name w:val="Сетка таблицы14"/>
    <w:basedOn w:val="a1"/>
    <w:next w:val="ad"/>
    <w:uiPriority w:val="39"/>
    <w:rsid w:val="00397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rsid w:val="00187BF6"/>
  </w:style>
  <w:style w:type="table" w:customStyle="1" w:styleId="151">
    <w:name w:val="Сетка таблицы15"/>
    <w:basedOn w:val="a1"/>
    <w:next w:val="ad"/>
    <w:rsid w:val="00187B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semiHidden/>
    <w:rsid w:val="00187BF6"/>
  </w:style>
  <w:style w:type="numbering" w:customStyle="1" w:styleId="115">
    <w:name w:val="Нет списка115"/>
    <w:next w:val="a2"/>
    <w:semiHidden/>
    <w:rsid w:val="00187BF6"/>
  </w:style>
  <w:style w:type="numbering" w:customStyle="1" w:styleId="230">
    <w:name w:val="Нет списка23"/>
    <w:next w:val="a2"/>
    <w:uiPriority w:val="99"/>
    <w:semiHidden/>
    <w:unhideWhenUsed/>
    <w:rsid w:val="00187BF6"/>
  </w:style>
  <w:style w:type="table" w:customStyle="1" w:styleId="161">
    <w:name w:val="Сетка таблицы16"/>
    <w:basedOn w:val="a1"/>
    <w:next w:val="ad"/>
    <w:uiPriority w:val="39"/>
    <w:rsid w:val="00187B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basedOn w:val="a0"/>
    <w:rsid w:val="00471D7F"/>
  </w:style>
  <w:style w:type="paragraph" w:styleId="aff8">
    <w:name w:val="TOC Heading"/>
    <w:basedOn w:val="1"/>
    <w:next w:val="a"/>
    <w:uiPriority w:val="39"/>
    <w:unhideWhenUsed/>
    <w:qFormat/>
    <w:rsid w:val="00FB6F21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n-US"/>
    </w:rPr>
  </w:style>
  <w:style w:type="numbering" w:customStyle="1" w:styleId="240">
    <w:name w:val="Нет списка24"/>
    <w:next w:val="a2"/>
    <w:uiPriority w:val="99"/>
    <w:semiHidden/>
    <w:unhideWhenUsed/>
    <w:rsid w:val="00FB6F21"/>
  </w:style>
  <w:style w:type="paragraph" w:customStyle="1" w:styleId="aff9">
    <w:basedOn w:val="a"/>
    <w:next w:val="af0"/>
    <w:qFormat/>
    <w:rsid w:val="00FB6F2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1f3">
    <w:name w:val="Заголовок раб 1"/>
    <w:basedOn w:val="a"/>
    <w:link w:val="1f4"/>
    <w:qFormat/>
    <w:rsid w:val="00FB6F2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1f4">
    <w:name w:val="Заголовок раб 1 Знак"/>
    <w:link w:val="1f3"/>
    <w:rsid w:val="00FB6F21"/>
    <w:rPr>
      <w:rFonts w:ascii="Times New Roman" w:eastAsia="Times New Roman" w:hAnsi="Times New Roman"/>
      <w:b/>
      <w:sz w:val="24"/>
      <w:szCs w:val="24"/>
      <w:lang w:val="x-none" w:eastAsia="x-none"/>
    </w:rPr>
  </w:style>
  <w:style w:type="paragraph" w:customStyle="1" w:styleId="affa">
    <w:name w:val="Знак Знак Знак Знак"/>
    <w:basedOn w:val="a"/>
    <w:rsid w:val="00FB6F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d">
    <w:name w:val="Знак Знак2"/>
    <w:locked/>
    <w:rsid w:val="00FB6F21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new.gosuslugi/?hc_ref=ARTj7Sd_R1BfFRnCGxy3ZzXSTKcMojJUsruFmDrhINY2IpTo7jyuPEo31A7NMw3oMeo&amp;fref=nf&amp;__xts__%5B0%5D=68.ARDi9dtQmn0m9n4hUsUbYpbg-SvypvwpPpPbRmA0h-M87cuTQpqSEbwi1LO-AyEGLmVDofVrazSCryK35CGEU_2P3imKBO11JzJxiRPv8BvJ4dtydm7O7SyDfJlkvdy-xu_ZmQOwILRc9ZCBpNrR636wkyVbHHxF3OZ3k-cUvE_p7sV3ekJTZTAIDhUoA6WeFoDYOCpozyZk8RLvZOphNeYzZQSKWV5zwlirI-84g19932Cgjr7pJ2z3lyEZFDhEU10swEc1DbqZ5POSO77BrG1cbjufFbfHzwVhqjjAaB73GPo1SjiFu9ttiEYgzKRSfxKrRPbk9K4YDtl3fDWutBWHRw&amp;__tn__=kC-R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shereshevo-school.pruzhany.by/wp-content/uploads/2015/12/ris22122015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facebook.com/new.gosuslugi/?ref=nf&amp;hc_ref=ARTVQqfQ3SMl_0fcsDGiILVeyE_NB47MqixPl4VpF3OJQ4CpF9WPx86BQb0vqwmLapQ&amp;__xts__%5b0%5d=68.ARDyzCdO2edUJ8Itm8MVdZodLPlA8wTpMU__s1MWvHd9SE4boyprLkzHS5ZI-z3B2wBDuSRhAOIyYyG0rvB4N2sEkLUidN0koQg5DLnI-SulKUiedC_DNBd5-k7VuCf6jNzthANCd4kHnQcs472k6FGDimziJVKue9UNqei9dJg-6y4J9EiUoZEh9XLINd6OED0j1v7mzjAeaRcFsT2em2RyEOBFs_weHpzGvmsM00Ahlnt-Ox3Z5ZQFI5Pv85uJmhpspvs7BjgRXZjBH00TtBwxW8qKc5dmwSBPSdLM95uySbuLd1ljKgBKZpJbd-XcwTUYQorlx8FjCQ8eDOZ5rkh8hQ&amp;__tn__=%3c-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suslugi.ru/help/news/2020_06_30_new_electronic_servi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8F75E-1D49-42D0-BE84-F0C280DA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1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15216</CharactersWithSpaces>
  <SharedDoc>false</SharedDoc>
  <HLinks>
    <vt:vector size="66" baseType="variant">
      <vt:variant>
        <vt:i4>2556026</vt:i4>
      </vt:variant>
      <vt:variant>
        <vt:i4>0</vt:i4>
      </vt:variant>
      <vt:variant>
        <vt:i4>0</vt:i4>
      </vt:variant>
      <vt:variant>
        <vt:i4>5</vt:i4>
      </vt:variant>
      <vt:variant>
        <vt:lpwstr>http://shereshevo-school.pruzhany.by/wp-content/uploads/2015/12/ris22122015.jpg</vt:lpwstr>
      </vt:variant>
      <vt:variant>
        <vt:lpwstr/>
      </vt:variant>
      <vt:variant>
        <vt:i4>983166</vt:i4>
      </vt:variant>
      <vt:variant>
        <vt:i4>-1</vt:i4>
      </vt:variant>
      <vt:variant>
        <vt:i4>1127</vt:i4>
      </vt:variant>
      <vt:variant>
        <vt:i4>1</vt:i4>
      </vt:variant>
      <vt:variant>
        <vt:lpwstr>http://wqi.info/wp-content/uploads/2014/08/czujnik_czadu.jpg</vt:lpwstr>
      </vt:variant>
      <vt:variant>
        <vt:lpwstr/>
      </vt:variant>
      <vt:variant>
        <vt:i4>3997705</vt:i4>
      </vt:variant>
      <vt:variant>
        <vt:i4>-1</vt:i4>
      </vt:variant>
      <vt:variant>
        <vt:i4>1312</vt:i4>
      </vt:variant>
      <vt:variant>
        <vt:i4>1</vt:i4>
      </vt:variant>
      <vt:variant>
        <vt:lpwstr>http://38.mchs.gov.ru/upload/site68/document_news/H4uMgHHul5-big-reduce350.jpg</vt:lpwstr>
      </vt:variant>
      <vt:variant>
        <vt:lpwstr/>
      </vt:variant>
      <vt:variant>
        <vt:i4>6684762</vt:i4>
      </vt:variant>
      <vt:variant>
        <vt:i4>-1</vt:i4>
      </vt:variant>
      <vt:variant>
        <vt:i4>1324</vt:i4>
      </vt:variant>
      <vt:variant>
        <vt:i4>1</vt:i4>
      </vt:variant>
      <vt:variant>
        <vt:lpwstr>http://t3.gstatic.com/images?q=tbn:ANd9GcSoUjCKq6xQPnR_gvQPDbyGWiGxLcxUG2nakJBRkml4BXKSXlEg</vt:lpwstr>
      </vt:variant>
      <vt:variant>
        <vt:lpwstr/>
      </vt:variant>
      <vt:variant>
        <vt:i4>6291506</vt:i4>
      </vt:variant>
      <vt:variant>
        <vt:i4>-1</vt:i4>
      </vt:variant>
      <vt:variant>
        <vt:i4>1325</vt:i4>
      </vt:variant>
      <vt:variant>
        <vt:i4>1</vt:i4>
      </vt:variant>
      <vt:variant>
        <vt:lpwstr>http://t0.gstatic.com/images?q=tbn:ANd9GcQ3i02o7TpoB6ffW675uutQp2Z-yer15VFGHetoeWiu6WUiDn9F</vt:lpwstr>
      </vt:variant>
      <vt:variant>
        <vt:lpwstr/>
      </vt:variant>
      <vt:variant>
        <vt:i4>8060963</vt:i4>
      </vt:variant>
      <vt:variant>
        <vt:i4>-1</vt:i4>
      </vt:variant>
      <vt:variant>
        <vt:i4>1326</vt:i4>
      </vt:variant>
      <vt:variant>
        <vt:i4>1</vt:i4>
      </vt:variant>
      <vt:variant>
        <vt:lpwstr>http://t2.gstatic.com/images?q=tbn:ANd9GcTFx_N-kcR2cLNXhAdAGZlI7TA-GnJ-_3RHzci1yOln09NJDW-EyA</vt:lpwstr>
      </vt:variant>
      <vt:variant>
        <vt:lpwstr/>
      </vt:variant>
      <vt:variant>
        <vt:i4>3539002</vt:i4>
      </vt:variant>
      <vt:variant>
        <vt:i4>-1</vt:i4>
      </vt:variant>
      <vt:variant>
        <vt:i4>1327</vt:i4>
      </vt:variant>
      <vt:variant>
        <vt:i4>1</vt:i4>
      </vt:variant>
      <vt:variant>
        <vt:lpwstr>http://t2.gstatic.com/images?q=tbn:ANd9GcQ2e7ePLMvAXr9TsmRcEFY47b-G6osPWtPclT6ozGTmpnh1NHop</vt:lpwstr>
      </vt:variant>
      <vt:variant>
        <vt:lpwstr/>
      </vt:variant>
      <vt:variant>
        <vt:i4>6619245</vt:i4>
      </vt:variant>
      <vt:variant>
        <vt:i4>-1</vt:i4>
      </vt:variant>
      <vt:variant>
        <vt:i4>1328</vt:i4>
      </vt:variant>
      <vt:variant>
        <vt:i4>1</vt:i4>
      </vt:variant>
      <vt:variant>
        <vt:lpwstr>http://86sch18-nv.edusite.ru/images/p83_x_5559e7ca.jpg</vt:lpwstr>
      </vt:variant>
      <vt:variant>
        <vt:lpwstr/>
      </vt:variant>
      <vt:variant>
        <vt:i4>6357051</vt:i4>
      </vt:variant>
      <vt:variant>
        <vt:i4>-1</vt:i4>
      </vt:variant>
      <vt:variant>
        <vt:i4>1331</vt:i4>
      </vt:variant>
      <vt:variant>
        <vt:i4>1</vt:i4>
      </vt:variant>
      <vt:variant>
        <vt:lpwstr>http://takzdorovo-to.ru/upload/iblock/fb7/fb7bcd6764580a079a2f8dd155fcd10d.jpg</vt:lpwstr>
      </vt:variant>
      <vt:variant>
        <vt:lpwstr/>
      </vt:variant>
      <vt:variant>
        <vt:i4>655429</vt:i4>
      </vt:variant>
      <vt:variant>
        <vt:i4>-1</vt:i4>
      </vt:variant>
      <vt:variant>
        <vt:i4>1332</vt:i4>
      </vt:variant>
      <vt:variant>
        <vt:i4>1</vt:i4>
      </vt:variant>
      <vt:variant>
        <vt:lpwstr>http://900igr.net/datas/obg/Protiv-narkomanii/0007-007-Otkazatsja-ot-narkotikov-mozhno-tolko-odin-raz-PERVYJ.jpg</vt:lpwstr>
      </vt:variant>
      <vt:variant>
        <vt:lpwstr/>
      </vt:variant>
      <vt:variant>
        <vt:i4>2556026</vt:i4>
      </vt:variant>
      <vt:variant>
        <vt:i4>-1</vt:i4>
      </vt:variant>
      <vt:variant>
        <vt:i4>1333</vt:i4>
      </vt:variant>
      <vt:variant>
        <vt:i4>4</vt:i4>
      </vt:variant>
      <vt:variant>
        <vt:lpwstr>http://shereshevo-school.pruzhany.by/wp-content/uploads/2015/12/ris22122015.jpg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366</cp:revision>
  <cp:lastPrinted>2020-09-18T03:21:00Z</cp:lastPrinted>
  <dcterms:created xsi:type="dcterms:W3CDTF">2018-04-03T08:54:00Z</dcterms:created>
  <dcterms:modified xsi:type="dcterms:W3CDTF">2020-09-18T03:22:00Z</dcterms:modified>
</cp:coreProperties>
</file>