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AB3" w:rsidRDefault="00745FFF" w:rsidP="000F7E3A">
      <w:pPr>
        <w:spacing w:after="0" w:line="240" w:lineRule="auto"/>
        <w:rPr>
          <w:rFonts w:cs="Courier New"/>
          <w:b/>
          <w:sz w:val="56"/>
          <w:szCs w:val="56"/>
        </w:rPr>
      </w:pPr>
      <w:r w:rsidRPr="00D075A9">
        <w:rPr>
          <w:noProof/>
          <w:lang w:eastAsia="ru-RU"/>
        </w:rPr>
        <w:drawing>
          <wp:anchor distT="0" distB="0" distL="114300" distR="114300" simplePos="0" relativeHeight="251651584" behindDoc="1" locked="0" layoutInCell="1" allowOverlap="1">
            <wp:simplePos x="0" y="0"/>
            <wp:positionH relativeFrom="column">
              <wp:posOffset>22860</wp:posOffset>
            </wp:positionH>
            <wp:positionV relativeFrom="paragraph">
              <wp:posOffset>3810</wp:posOffset>
            </wp:positionV>
            <wp:extent cx="1390650" cy="1019175"/>
            <wp:effectExtent l="0" t="0" r="0" b="0"/>
            <wp:wrapNone/>
            <wp:docPr id="2" name="Рисунок 3" descr="http://design-praktik.com/wp-content/uploads/2010/04/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esign-praktik.com/wp-content/uploads/2010/04/boo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5F1" w:rsidRPr="00D075A9">
        <w:rPr>
          <w:rFonts w:ascii="Monotype Corsiva" w:hAnsi="Monotype Corsiva" w:cs="Courier New"/>
          <w:b/>
          <w:sz w:val="56"/>
          <w:szCs w:val="56"/>
        </w:rPr>
        <w:t xml:space="preserve"> </w:t>
      </w:r>
      <w:r w:rsidR="00C77765" w:rsidRPr="00D075A9">
        <w:rPr>
          <w:rFonts w:ascii="Monotype Corsiva" w:hAnsi="Monotype Corsiva" w:cs="Courier New"/>
          <w:b/>
          <w:sz w:val="56"/>
          <w:szCs w:val="56"/>
        </w:rPr>
        <w:t xml:space="preserve">    </w:t>
      </w:r>
      <w:r w:rsidR="007A3681" w:rsidRPr="00D075A9">
        <w:rPr>
          <w:rFonts w:ascii="Monotype Corsiva" w:hAnsi="Monotype Corsiva" w:cs="Courier New"/>
          <w:b/>
          <w:sz w:val="52"/>
          <w:szCs w:val="52"/>
        </w:rPr>
        <w:t xml:space="preserve">            </w:t>
      </w:r>
      <w:r w:rsidR="004A0AB3">
        <w:rPr>
          <w:rFonts w:ascii="Monotype Corsiva" w:hAnsi="Monotype Corsiva" w:cs="Courier New"/>
          <w:b/>
          <w:sz w:val="52"/>
          <w:szCs w:val="52"/>
        </w:rPr>
        <w:t xml:space="preserve">  </w:t>
      </w:r>
      <w:r w:rsidR="00C77765" w:rsidRPr="00D075A9">
        <w:rPr>
          <w:rFonts w:ascii="Monotype Corsiva" w:hAnsi="Monotype Corsiva" w:cs="Courier New"/>
          <w:b/>
          <w:i/>
          <w:sz w:val="56"/>
          <w:szCs w:val="56"/>
        </w:rPr>
        <w:t>ВЕСТНИК</w:t>
      </w:r>
      <w:r w:rsidR="007A3681" w:rsidRPr="00D075A9">
        <w:rPr>
          <w:rFonts w:cs="Courier New"/>
          <w:b/>
          <w:i/>
          <w:sz w:val="56"/>
          <w:szCs w:val="56"/>
        </w:rPr>
        <w:t xml:space="preserve">   </w:t>
      </w:r>
      <w:r w:rsidR="004A0AB3" w:rsidRPr="004A0AB3">
        <w:rPr>
          <w:rFonts w:ascii="Monotype Corsiva" w:hAnsi="Monotype Corsiva" w:cs="Courier New"/>
          <w:b/>
          <w:sz w:val="56"/>
          <w:szCs w:val="56"/>
        </w:rPr>
        <w:t>ШИРОКОЯРСКОГО</w:t>
      </w:r>
      <w:r w:rsidR="007A3681" w:rsidRPr="00D075A9">
        <w:rPr>
          <w:rFonts w:cs="Courier New"/>
          <w:b/>
          <w:i/>
          <w:sz w:val="56"/>
          <w:szCs w:val="56"/>
        </w:rPr>
        <w:t xml:space="preserve">              </w:t>
      </w:r>
      <w:r w:rsidR="00C77765" w:rsidRPr="004A0AB3">
        <w:rPr>
          <w:rFonts w:ascii="Informal Roman" w:hAnsi="Informal Roman" w:cs="Courier New"/>
          <w:b/>
          <w:sz w:val="56"/>
          <w:szCs w:val="56"/>
        </w:rPr>
        <w:t xml:space="preserve"> </w:t>
      </w:r>
      <w:r w:rsidR="004A0AB3">
        <w:rPr>
          <w:rFonts w:cs="Courier New"/>
          <w:b/>
          <w:sz w:val="56"/>
          <w:szCs w:val="56"/>
        </w:rPr>
        <w:t xml:space="preserve">           </w:t>
      </w:r>
    </w:p>
    <w:p w:rsidR="004A0AB3" w:rsidRPr="004A0AB3" w:rsidRDefault="004A0AB3" w:rsidP="004A0AB3">
      <w:pPr>
        <w:spacing w:after="0" w:line="240" w:lineRule="auto"/>
        <w:jc w:val="center"/>
        <w:rPr>
          <w:rFonts w:cs="Courier New"/>
          <w:b/>
          <w:i/>
          <w:sz w:val="56"/>
          <w:szCs w:val="56"/>
        </w:rPr>
      </w:pPr>
      <w:r w:rsidRPr="004A0AB3">
        <w:rPr>
          <w:rFonts w:ascii="Monotype Corsiva" w:hAnsi="Monotype Corsiva" w:cs="Courier New"/>
          <w:b/>
          <w:sz w:val="56"/>
          <w:szCs w:val="56"/>
        </w:rPr>
        <w:t>СЕЛЬСОВЕТА</w:t>
      </w:r>
    </w:p>
    <w:p w:rsidR="00C77765" w:rsidRDefault="00C77765" w:rsidP="004A0AB3">
      <w:pPr>
        <w:spacing w:after="0" w:line="240" w:lineRule="auto"/>
        <w:rPr>
          <w:rFonts w:ascii="Monotype Corsiva" w:hAnsi="Monotype Corsiva" w:cs="Courier New"/>
          <w:b/>
          <w:i/>
          <w:sz w:val="24"/>
          <w:szCs w:val="24"/>
        </w:rPr>
      </w:pPr>
      <w:r>
        <w:rPr>
          <w:rFonts w:ascii="Monotype Corsiva" w:hAnsi="Monotype Corsiva" w:cs="Courier New"/>
          <w:b/>
          <w:i/>
          <w:sz w:val="52"/>
          <w:szCs w:val="52"/>
        </w:rPr>
        <w:t xml:space="preserve">            </w:t>
      </w:r>
    </w:p>
    <w:p w:rsidR="004A0AB3" w:rsidRPr="004A0AB3" w:rsidRDefault="004A0AB3" w:rsidP="004A0AB3">
      <w:pPr>
        <w:spacing w:after="0" w:line="240" w:lineRule="auto"/>
        <w:rPr>
          <w:rFonts w:ascii="Monotype Corsiva" w:hAnsi="Monotype Corsiva" w:cs="Courier New"/>
          <w:b/>
          <w:i/>
          <w:sz w:val="24"/>
          <w:szCs w:val="24"/>
        </w:rPr>
      </w:pPr>
    </w:p>
    <w:p w:rsidR="004A0AB3" w:rsidRDefault="002B45F1" w:rsidP="004A0AB3">
      <w:pPr>
        <w:spacing w:after="0" w:line="240" w:lineRule="auto"/>
        <w:rPr>
          <w:rFonts w:ascii="Monotype Corsiva" w:hAnsi="Monotype Corsiva" w:cs="Courier New"/>
          <w:i/>
          <w:sz w:val="28"/>
          <w:szCs w:val="28"/>
        </w:rPr>
      </w:pPr>
      <w:r w:rsidRPr="002B45F1">
        <w:rPr>
          <w:rFonts w:ascii="Monotype Corsiva" w:hAnsi="Monotype Corsiva" w:cs="Courier New"/>
          <w:i/>
          <w:sz w:val="28"/>
          <w:szCs w:val="28"/>
        </w:rPr>
        <w:t xml:space="preserve">Периодическое </w:t>
      </w:r>
      <w:r>
        <w:rPr>
          <w:rFonts w:ascii="Monotype Corsiva" w:hAnsi="Monotype Corsiva" w:cs="Courier New"/>
          <w:i/>
          <w:sz w:val="28"/>
          <w:szCs w:val="28"/>
        </w:rPr>
        <w:t>печатное издание органа местно</w:t>
      </w:r>
      <w:r w:rsidR="00625CA2">
        <w:rPr>
          <w:rFonts w:ascii="Monotype Corsiva" w:hAnsi="Monotype Corsiva" w:cs="Courier New"/>
          <w:i/>
          <w:sz w:val="28"/>
          <w:szCs w:val="28"/>
        </w:rPr>
        <w:t xml:space="preserve">го самоуправления Широкоярского </w:t>
      </w:r>
      <w:r>
        <w:rPr>
          <w:rFonts w:ascii="Monotype Corsiva" w:hAnsi="Monotype Corsiva" w:cs="Courier New"/>
          <w:i/>
          <w:sz w:val="28"/>
          <w:szCs w:val="28"/>
        </w:rPr>
        <w:t>се</w:t>
      </w:r>
      <w:r w:rsidR="00BE740E">
        <w:rPr>
          <w:rFonts w:ascii="Monotype Corsiva" w:hAnsi="Monotype Corsiva" w:cs="Courier New"/>
          <w:i/>
          <w:sz w:val="28"/>
          <w:szCs w:val="28"/>
        </w:rPr>
        <w:t>ль</w:t>
      </w:r>
      <w:r>
        <w:rPr>
          <w:rFonts w:ascii="Monotype Corsiva" w:hAnsi="Monotype Corsiva" w:cs="Courier New"/>
          <w:i/>
          <w:sz w:val="28"/>
          <w:szCs w:val="28"/>
        </w:rPr>
        <w:t xml:space="preserve">совета </w:t>
      </w:r>
      <w:r w:rsidR="004A0AB3">
        <w:rPr>
          <w:rFonts w:ascii="Monotype Corsiva" w:hAnsi="Monotype Corsiva" w:cs="Courier New"/>
          <w:i/>
          <w:sz w:val="28"/>
          <w:szCs w:val="28"/>
        </w:rPr>
        <w:t xml:space="preserve">                 </w:t>
      </w:r>
    </w:p>
    <w:p w:rsidR="002B45F1" w:rsidRDefault="004A0AB3" w:rsidP="004A0AB3">
      <w:pPr>
        <w:spacing w:after="0" w:line="240" w:lineRule="auto"/>
        <w:rPr>
          <w:rFonts w:ascii="Monotype Corsiva" w:hAnsi="Monotype Corsiva" w:cs="Courier New"/>
          <w:i/>
          <w:sz w:val="28"/>
          <w:szCs w:val="28"/>
        </w:rPr>
      </w:pPr>
      <w:r>
        <w:rPr>
          <w:rFonts w:ascii="Monotype Corsiva" w:hAnsi="Monotype Corsiva" w:cs="Courier New"/>
          <w:i/>
          <w:sz w:val="28"/>
          <w:szCs w:val="28"/>
        </w:rPr>
        <w:t xml:space="preserve">                                     </w:t>
      </w:r>
      <w:r w:rsidR="002B45F1">
        <w:rPr>
          <w:rFonts w:ascii="Monotype Corsiva" w:hAnsi="Monotype Corsiva" w:cs="Courier New"/>
          <w:i/>
          <w:sz w:val="28"/>
          <w:szCs w:val="28"/>
        </w:rPr>
        <w:t>Мошковского района Новосибирской области</w:t>
      </w:r>
    </w:p>
    <w:p w:rsidR="002B45F1" w:rsidRDefault="002B45F1" w:rsidP="002B45F1">
      <w:pPr>
        <w:spacing w:after="0" w:line="240" w:lineRule="auto"/>
        <w:jc w:val="center"/>
        <w:rPr>
          <w:rFonts w:ascii="Monotype Corsiva" w:hAnsi="Monotype Corsiva" w:cs="Courier New"/>
          <w:i/>
          <w:sz w:val="28"/>
          <w:szCs w:val="28"/>
        </w:rPr>
      </w:pPr>
    </w:p>
    <w:p w:rsidR="009D6575" w:rsidRDefault="002B45F1" w:rsidP="009D6575">
      <w:pPr>
        <w:tabs>
          <w:tab w:val="left" w:pos="4424"/>
        </w:tabs>
        <w:spacing w:after="0" w:line="240" w:lineRule="auto"/>
        <w:rPr>
          <w:rFonts w:ascii="Monotype Corsiva" w:hAnsi="Monotype Corsiva" w:cs="Courier New"/>
          <w:b/>
          <w:i/>
          <w:sz w:val="28"/>
          <w:szCs w:val="28"/>
        </w:rPr>
      </w:pPr>
      <w:proofErr w:type="gramStart"/>
      <w:r w:rsidRPr="00D075A9">
        <w:rPr>
          <w:rFonts w:ascii="Monotype Corsiva" w:hAnsi="Monotype Corsiva" w:cs="Courier New"/>
          <w:b/>
          <w:i/>
          <w:sz w:val="28"/>
          <w:szCs w:val="28"/>
        </w:rPr>
        <w:t>ВЫПУСК  №</w:t>
      </w:r>
      <w:proofErr w:type="gramEnd"/>
      <w:r w:rsidRPr="00D075A9">
        <w:rPr>
          <w:rFonts w:ascii="Monotype Corsiva" w:hAnsi="Monotype Corsiva" w:cs="Courier New"/>
          <w:b/>
          <w:i/>
          <w:sz w:val="28"/>
          <w:szCs w:val="28"/>
        </w:rPr>
        <w:t xml:space="preserve"> </w:t>
      </w:r>
      <w:r w:rsidR="00AD6083">
        <w:rPr>
          <w:rFonts w:ascii="Monotype Corsiva" w:hAnsi="Monotype Corsiva" w:cs="Courier New"/>
          <w:b/>
          <w:i/>
          <w:sz w:val="28"/>
          <w:szCs w:val="28"/>
        </w:rPr>
        <w:t>1</w:t>
      </w:r>
      <w:r w:rsidR="005D7E6F">
        <w:rPr>
          <w:rFonts w:ascii="Monotype Corsiva" w:hAnsi="Monotype Corsiva" w:cs="Courier New"/>
          <w:b/>
          <w:i/>
          <w:sz w:val="28"/>
          <w:szCs w:val="28"/>
        </w:rPr>
        <w:t>1</w:t>
      </w:r>
      <w:r w:rsidRPr="00D075A9">
        <w:rPr>
          <w:rFonts w:ascii="Monotype Corsiva" w:hAnsi="Monotype Corsiva" w:cs="Courier New"/>
          <w:b/>
          <w:i/>
          <w:sz w:val="28"/>
          <w:szCs w:val="28"/>
        </w:rPr>
        <w:t xml:space="preserve">                                                                    </w:t>
      </w:r>
      <w:r w:rsidR="00753DA9">
        <w:rPr>
          <w:rFonts w:ascii="Monotype Corsiva" w:hAnsi="Monotype Corsiva" w:cs="Courier New"/>
          <w:b/>
          <w:i/>
          <w:sz w:val="28"/>
          <w:szCs w:val="28"/>
        </w:rPr>
        <w:t xml:space="preserve">                     </w:t>
      </w:r>
      <w:r w:rsidR="001F4896">
        <w:rPr>
          <w:rFonts w:ascii="Monotype Corsiva" w:hAnsi="Monotype Corsiva" w:cs="Courier New"/>
          <w:b/>
          <w:i/>
          <w:sz w:val="28"/>
          <w:szCs w:val="28"/>
        </w:rPr>
        <w:t xml:space="preserve"> </w:t>
      </w:r>
      <w:r w:rsidR="00993EF2">
        <w:rPr>
          <w:rFonts w:ascii="Monotype Corsiva" w:hAnsi="Monotype Corsiva" w:cs="Courier New"/>
          <w:b/>
          <w:i/>
          <w:sz w:val="28"/>
          <w:szCs w:val="28"/>
        </w:rPr>
        <w:t xml:space="preserve">    </w:t>
      </w:r>
      <w:r w:rsidR="001F4896">
        <w:rPr>
          <w:rFonts w:ascii="Monotype Corsiva" w:hAnsi="Monotype Corsiva" w:cs="Courier New"/>
          <w:b/>
          <w:i/>
          <w:sz w:val="28"/>
          <w:szCs w:val="28"/>
        </w:rPr>
        <w:t xml:space="preserve"> </w:t>
      </w:r>
      <w:r w:rsidR="006B04D5">
        <w:rPr>
          <w:rFonts w:ascii="Monotype Corsiva" w:hAnsi="Monotype Corsiva" w:cs="Courier New"/>
          <w:b/>
          <w:i/>
          <w:sz w:val="28"/>
          <w:szCs w:val="28"/>
        </w:rPr>
        <w:t xml:space="preserve">    </w:t>
      </w:r>
      <w:r w:rsidR="005D7E6F">
        <w:rPr>
          <w:rFonts w:ascii="Monotype Corsiva" w:hAnsi="Monotype Corsiva" w:cs="Courier New"/>
          <w:b/>
          <w:i/>
          <w:sz w:val="28"/>
          <w:szCs w:val="28"/>
        </w:rPr>
        <w:t>05</w:t>
      </w:r>
      <w:r w:rsidR="00132926">
        <w:rPr>
          <w:rFonts w:ascii="Monotype Corsiva" w:hAnsi="Monotype Corsiva" w:cs="Courier New"/>
          <w:b/>
          <w:i/>
          <w:sz w:val="28"/>
          <w:szCs w:val="28"/>
        </w:rPr>
        <w:t xml:space="preserve"> </w:t>
      </w:r>
      <w:r w:rsidR="005D7E6F">
        <w:rPr>
          <w:rFonts w:ascii="Monotype Corsiva" w:hAnsi="Monotype Corsiva" w:cs="Courier New"/>
          <w:b/>
          <w:i/>
          <w:sz w:val="28"/>
          <w:szCs w:val="28"/>
        </w:rPr>
        <w:t>апреля</w:t>
      </w:r>
      <w:r w:rsidRPr="00D075A9">
        <w:rPr>
          <w:rFonts w:ascii="Monotype Corsiva" w:hAnsi="Monotype Corsiva" w:cs="Courier New"/>
          <w:b/>
          <w:i/>
          <w:sz w:val="28"/>
          <w:szCs w:val="28"/>
        </w:rPr>
        <w:t xml:space="preserve"> 20</w:t>
      </w:r>
      <w:r w:rsidR="005C5ADC">
        <w:rPr>
          <w:rFonts w:ascii="Monotype Corsiva" w:hAnsi="Monotype Corsiva" w:cs="Courier New"/>
          <w:b/>
          <w:i/>
          <w:sz w:val="28"/>
          <w:szCs w:val="28"/>
        </w:rPr>
        <w:t>2</w:t>
      </w:r>
      <w:r w:rsidR="008D78F3">
        <w:rPr>
          <w:rFonts w:ascii="Monotype Corsiva" w:hAnsi="Monotype Corsiva" w:cs="Courier New"/>
          <w:b/>
          <w:i/>
          <w:sz w:val="28"/>
          <w:szCs w:val="28"/>
        </w:rPr>
        <w:t>1</w:t>
      </w:r>
      <w:r w:rsidR="00494342">
        <w:rPr>
          <w:rFonts w:ascii="Monotype Corsiva" w:hAnsi="Monotype Corsiva" w:cs="Courier New"/>
          <w:b/>
          <w:i/>
          <w:sz w:val="28"/>
          <w:szCs w:val="28"/>
        </w:rPr>
        <w:t xml:space="preserve"> года</w:t>
      </w:r>
    </w:p>
    <w:p w:rsidR="001656BF" w:rsidRDefault="001656BF" w:rsidP="008D78F3">
      <w:pPr>
        <w:pStyle w:val="af1"/>
        <w:shd w:val="clear" w:color="auto" w:fill="FFFFFF"/>
        <w:spacing w:before="0" w:beforeAutospacing="0" w:after="0" w:afterAutospacing="0"/>
        <w:ind w:firstLine="708"/>
        <w:jc w:val="center"/>
      </w:pPr>
    </w:p>
    <w:p w:rsidR="005D7E6F" w:rsidRDefault="005D7E6F" w:rsidP="008D78F3">
      <w:pPr>
        <w:shd w:val="clear" w:color="auto" w:fill="FFFFFF"/>
        <w:spacing w:after="0" w:line="240" w:lineRule="auto"/>
        <w:jc w:val="center"/>
        <w:textAlignment w:val="baseline"/>
        <w:outlineLvl w:val="0"/>
        <w:rPr>
          <w:rFonts w:ascii="Times New Roman" w:eastAsia="Times New Roman" w:hAnsi="Times New Roman"/>
          <w:b/>
          <w:bCs/>
          <w:color w:val="000000"/>
          <w:kern w:val="36"/>
          <w:sz w:val="24"/>
          <w:szCs w:val="24"/>
          <w:lang w:eastAsia="ru-RU"/>
        </w:rPr>
      </w:pPr>
    </w:p>
    <w:p w:rsidR="005D7E6F" w:rsidRPr="005D7E6F" w:rsidRDefault="005D7E6F" w:rsidP="005D7E6F">
      <w:pPr>
        <w:keepNext/>
        <w:spacing w:after="0" w:line="240" w:lineRule="auto"/>
        <w:jc w:val="center"/>
        <w:outlineLvl w:val="0"/>
        <w:rPr>
          <w:rFonts w:ascii="Times New Roman" w:eastAsia="Times New Roman" w:hAnsi="Times New Roman"/>
          <w:b/>
          <w:sz w:val="24"/>
          <w:szCs w:val="24"/>
          <w:lang w:eastAsia="ru-RU"/>
        </w:rPr>
      </w:pPr>
      <w:r w:rsidRPr="005D7E6F">
        <w:rPr>
          <w:rFonts w:ascii="Times New Roman" w:eastAsia="Times New Roman" w:hAnsi="Times New Roman"/>
          <w:b/>
          <w:sz w:val="24"/>
          <w:szCs w:val="24"/>
          <w:lang w:eastAsia="ru-RU"/>
        </w:rPr>
        <w:t>АДМИНИСТРАЦИЯ ШИРОКОЯРСКОГО СЕЛЬСОВЕТА</w:t>
      </w:r>
    </w:p>
    <w:p w:rsidR="005D7E6F" w:rsidRPr="005D7E6F" w:rsidRDefault="005D7E6F" w:rsidP="005D7E6F">
      <w:pPr>
        <w:spacing w:after="0" w:line="240" w:lineRule="auto"/>
        <w:jc w:val="center"/>
        <w:rPr>
          <w:rFonts w:ascii="Times New Roman" w:eastAsia="Times New Roman" w:hAnsi="Times New Roman"/>
          <w:sz w:val="24"/>
          <w:szCs w:val="24"/>
          <w:lang w:eastAsia="ru-RU"/>
        </w:rPr>
      </w:pPr>
      <w:r w:rsidRPr="005D7E6F">
        <w:rPr>
          <w:rFonts w:ascii="Times New Roman" w:eastAsia="Times New Roman" w:hAnsi="Times New Roman"/>
          <w:b/>
          <w:sz w:val="24"/>
          <w:szCs w:val="24"/>
          <w:lang w:eastAsia="ru-RU"/>
        </w:rPr>
        <w:t xml:space="preserve">МОШКОВСКОГО </w:t>
      </w:r>
      <w:proofErr w:type="gramStart"/>
      <w:r w:rsidRPr="005D7E6F">
        <w:rPr>
          <w:rFonts w:ascii="Times New Roman" w:eastAsia="Times New Roman" w:hAnsi="Times New Roman"/>
          <w:b/>
          <w:sz w:val="24"/>
          <w:szCs w:val="24"/>
          <w:lang w:eastAsia="ru-RU"/>
        </w:rPr>
        <w:t>РАЙОНА  НОВОСИБИРСКОЙ</w:t>
      </w:r>
      <w:proofErr w:type="gramEnd"/>
      <w:r w:rsidRPr="005D7E6F">
        <w:rPr>
          <w:rFonts w:ascii="Times New Roman" w:eastAsia="Times New Roman" w:hAnsi="Times New Roman"/>
          <w:b/>
          <w:sz w:val="24"/>
          <w:szCs w:val="24"/>
          <w:lang w:eastAsia="ru-RU"/>
        </w:rPr>
        <w:t xml:space="preserve"> ОБЛАСТИ</w:t>
      </w:r>
    </w:p>
    <w:p w:rsidR="005D7E6F" w:rsidRPr="005D7E6F" w:rsidRDefault="005D7E6F" w:rsidP="005D7E6F">
      <w:pPr>
        <w:spacing w:after="0" w:line="240" w:lineRule="auto"/>
        <w:rPr>
          <w:rFonts w:ascii="Times New Roman" w:eastAsia="Times New Roman" w:hAnsi="Times New Roman"/>
          <w:sz w:val="16"/>
          <w:szCs w:val="16"/>
          <w:lang w:eastAsia="ru-RU"/>
        </w:rPr>
      </w:pPr>
    </w:p>
    <w:p w:rsidR="005D7E6F" w:rsidRPr="005D7E6F" w:rsidRDefault="005D7E6F" w:rsidP="005D7E6F">
      <w:pPr>
        <w:spacing w:after="0" w:line="240" w:lineRule="auto"/>
        <w:jc w:val="center"/>
        <w:rPr>
          <w:rFonts w:ascii="Times New Roman" w:eastAsia="Times New Roman" w:hAnsi="Times New Roman"/>
          <w:b/>
          <w:sz w:val="24"/>
          <w:szCs w:val="24"/>
          <w:lang w:eastAsia="ru-RU"/>
        </w:rPr>
      </w:pPr>
      <w:r w:rsidRPr="005D7E6F">
        <w:rPr>
          <w:rFonts w:ascii="Times New Roman" w:eastAsia="Times New Roman" w:hAnsi="Times New Roman"/>
          <w:b/>
          <w:sz w:val="24"/>
          <w:szCs w:val="24"/>
          <w:lang w:eastAsia="ru-RU"/>
        </w:rPr>
        <w:t>ПОСТАНОВЛЕНИЕ</w:t>
      </w:r>
    </w:p>
    <w:p w:rsidR="005D7E6F" w:rsidRPr="005D7E6F" w:rsidRDefault="005D7E6F" w:rsidP="005D7E6F">
      <w:pPr>
        <w:spacing w:after="0" w:line="240" w:lineRule="auto"/>
        <w:jc w:val="center"/>
        <w:rPr>
          <w:rFonts w:ascii="Times New Roman" w:eastAsia="Times New Roman" w:hAnsi="Times New Roman"/>
          <w:sz w:val="16"/>
          <w:szCs w:val="16"/>
          <w:lang w:eastAsia="ru-RU"/>
        </w:rPr>
      </w:pPr>
    </w:p>
    <w:p w:rsidR="005D7E6F" w:rsidRPr="005D7E6F" w:rsidRDefault="005D7E6F" w:rsidP="005D7E6F">
      <w:pPr>
        <w:spacing w:after="0" w:line="240" w:lineRule="auto"/>
        <w:jc w:val="center"/>
        <w:rPr>
          <w:rFonts w:ascii="Times New Roman" w:eastAsia="Times New Roman" w:hAnsi="Times New Roman"/>
          <w:sz w:val="24"/>
          <w:szCs w:val="24"/>
          <w:lang w:eastAsia="ru-RU"/>
        </w:rPr>
      </w:pPr>
      <w:proofErr w:type="gramStart"/>
      <w:r w:rsidRPr="005D7E6F">
        <w:rPr>
          <w:rFonts w:ascii="Times New Roman" w:eastAsia="Times New Roman" w:hAnsi="Times New Roman"/>
          <w:sz w:val="24"/>
          <w:szCs w:val="24"/>
          <w:lang w:eastAsia="ru-RU"/>
        </w:rPr>
        <w:t>от  05.04.2021</w:t>
      </w:r>
      <w:proofErr w:type="gramEnd"/>
      <w:r w:rsidRPr="005D7E6F">
        <w:rPr>
          <w:rFonts w:ascii="Times New Roman" w:eastAsia="Times New Roman" w:hAnsi="Times New Roman"/>
          <w:sz w:val="24"/>
          <w:szCs w:val="24"/>
          <w:lang w:eastAsia="ru-RU"/>
        </w:rPr>
        <w:t xml:space="preserve">     №  21</w:t>
      </w:r>
    </w:p>
    <w:p w:rsidR="005D7E6F" w:rsidRPr="005D7E6F" w:rsidRDefault="005D7E6F" w:rsidP="005D7E6F">
      <w:pPr>
        <w:spacing w:after="0" w:line="240" w:lineRule="auto"/>
        <w:jc w:val="center"/>
        <w:rPr>
          <w:rFonts w:ascii="Times New Roman" w:eastAsia="Times New Roman" w:hAnsi="Times New Roman"/>
          <w:sz w:val="16"/>
          <w:szCs w:val="16"/>
          <w:lang w:eastAsia="ru-RU"/>
        </w:rPr>
      </w:pPr>
    </w:p>
    <w:p w:rsidR="005D7E6F" w:rsidRPr="005D7E6F" w:rsidRDefault="005D7E6F" w:rsidP="005D7E6F">
      <w:pPr>
        <w:spacing w:after="0" w:line="240" w:lineRule="auto"/>
        <w:jc w:val="center"/>
        <w:rPr>
          <w:rFonts w:ascii="Times New Roman" w:eastAsia="Times New Roman" w:hAnsi="Times New Roman"/>
          <w:sz w:val="24"/>
          <w:szCs w:val="24"/>
          <w:lang w:eastAsia="ru-RU"/>
        </w:rPr>
      </w:pPr>
      <w:r w:rsidRPr="005D7E6F">
        <w:rPr>
          <w:rFonts w:ascii="Times New Roman" w:eastAsia="Times New Roman" w:hAnsi="Times New Roman"/>
          <w:sz w:val="24"/>
          <w:szCs w:val="24"/>
          <w:lang w:eastAsia="ru-RU"/>
        </w:rPr>
        <w:t>О мерах по обеспечению пожарной безопасности в весенне-летний</w:t>
      </w:r>
    </w:p>
    <w:p w:rsidR="005D7E6F" w:rsidRPr="005D7E6F" w:rsidRDefault="005D7E6F" w:rsidP="005D7E6F">
      <w:pPr>
        <w:spacing w:after="0" w:line="240" w:lineRule="auto"/>
        <w:jc w:val="center"/>
        <w:rPr>
          <w:rFonts w:ascii="Times New Roman" w:eastAsia="Times New Roman" w:hAnsi="Times New Roman"/>
          <w:sz w:val="24"/>
          <w:szCs w:val="24"/>
          <w:lang w:eastAsia="ru-RU"/>
        </w:rPr>
      </w:pPr>
      <w:r w:rsidRPr="005D7E6F">
        <w:rPr>
          <w:rFonts w:ascii="Times New Roman" w:eastAsia="Times New Roman" w:hAnsi="Times New Roman"/>
          <w:sz w:val="24"/>
          <w:szCs w:val="24"/>
          <w:lang w:eastAsia="ru-RU"/>
        </w:rPr>
        <w:t xml:space="preserve">пожароопасный период 2021 года </w:t>
      </w:r>
    </w:p>
    <w:p w:rsidR="005D7E6F" w:rsidRPr="005D7E6F" w:rsidRDefault="005D7E6F" w:rsidP="005D7E6F">
      <w:pPr>
        <w:spacing w:after="0" w:line="240" w:lineRule="auto"/>
        <w:rPr>
          <w:rFonts w:ascii="Times New Roman" w:eastAsia="Times New Roman" w:hAnsi="Times New Roman"/>
          <w:sz w:val="24"/>
          <w:szCs w:val="24"/>
          <w:lang w:eastAsia="ru-RU"/>
        </w:rPr>
      </w:pPr>
      <w:r w:rsidRPr="005D7E6F">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p>
    <w:p w:rsidR="005D7E6F" w:rsidRPr="005D7E6F" w:rsidRDefault="005D7E6F" w:rsidP="005D7E6F">
      <w:pPr>
        <w:spacing w:after="0" w:line="240" w:lineRule="auto"/>
        <w:ind w:firstLine="709"/>
        <w:jc w:val="both"/>
        <w:rPr>
          <w:rFonts w:ascii="Times New Roman" w:eastAsia="Times New Roman" w:hAnsi="Times New Roman"/>
          <w:sz w:val="24"/>
          <w:szCs w:val="24"/>
          <w:lang w:eastAsia="ru-RU"/>
        </w:rPr>
      </w:pPr>
      <w:r w:rsidRPr="005D7E6F">
        <w:rPr>
          <w:rFonts w:ascii="Times New Roman" w:eastAsia="Times New Roman" w:hAnsi="Times New Roman"/>
          <w:sz w:val="24"/>
          <w:szCs w:val="24"/>
          <w:lang w:eastAsia="ru-RU"/>
        </w:rPr>
        <w:t xml:space="preserve">В соответствии с пунктом 9 статьи 14 Федерального закона от 06.10.2003 № 131-ФЗ «Об общих принципах организации местного самоуправления в Российской Федерации», статьей 30 Федерального закона от 21.12.1994 № 69-ФЗ «О пожарной безопасности», в целях предотвращения гибели и травматизма людей, снижения рисков возникновения пожаров на территории населенных пунктов Широкоярского сельсовета Мошковского района Новосибирской области в весенне-летний пожароопасный период,   </w:t>
      </w:r>
    </w:p>
    <w:p w:rsidR="005D7E6F" w:rsidRPr="005D7E6F" w:rsidRDefault="005D7E6F" w:rsidP="005D7E6F">
      <w:pPr>
        <w:spacing w:after="0" w:line="240" w:lineRule="auto"/>
        <w:jc w:val="both"/>
        <w:rPr>
          <w:rFonts w:ascii="Times New Roman" w:eastAsia="Times New Roman" w:hAnsi="Times New Roman"/>
          <w:sz w:val="24"/>
          <w:szCs w:val="24"/>
          <w:lang w:eastAsia="ru-RU"/>
        </w:rPr>
      </w:pPr>
      <w:r w:rsidRPr="005D7E6F">
        <w:rPr>
          <w:rFonts w:ascii="Times New Roman" w:eastAsia="Times New Roman" w:hAnsi="Times New Roman"/>
          <w:sz w:val="24"/>
          <w:szCs w:val="24"/>
          <w:lang w:eastAsia="ru-RU"/>
        </w:rPr>
        <w:t>ПОСТАНОВЛЯЮ:</w:t>
      </w:r>
    </w:p>
    <w:p w:rsidR="005D7E6F" w:rsidRPr="005D7E6F" w:rsidRDefault="005D7E6F" w:rsidP="005D7E6F">
      <w:pPr>
        <w:spacing w:after="0" w:line="240" w:lineRule="auto"/>
        <w:ind w:firstLine="709"/>
        <w:jc w:val="both"/>
        <w:rPr>
          <w:rFonts w:ascii="Times New Roman" w:eastAsia="Times New Roman" w:hAnsi="Times New Roman"/>
          <w:sz w:val="24"/>
          <w:szCs w:val="24"/>
          <w:lang w:eastAsia="ru-RU"/>
        </w:rPr>
      </w:pPr>
      <w:r w:rsidRPr="005D7E6F">
        <w:rPr>
          <w:rFonts w:ascii="Times New Roman" w:eastAsia="Times New Roman" w:hAnsi="Times New Roman"/>
          <w:sz w:val="24"/>
          <w:szCs w:val="24"/>
          <w:lang w:eastAsia="ru-RU"/>
        </w:rPr>
        <w:t>1. Председателю КЧС и ПБ:</w:t>
      </w:r>
    </w:p>
    <w:p w:rsidR="005D7E6F" w:rsidRPr="005D7E6F" w:rsidRDefault="005D7E6F" w:rsidP="005D7E6F">
      <w:pPr>
        <w:spacing w:after="0" w:line="240" w:lineRule="auto"/>
        <w:jc w:val="both"/>
        <w:rPr>
          <w:rFonts w:ascii="Times New Roman" w:eastAsia="Times New Roman" w:hAnsi="Times New Roman"/>
          <w:sz w:val="24"/>
          <w:szCs w:val="24"/>
          <w:lang w:eastAsia="ru-RU"/>
        </w:rPr>
      </w:pPr>
      <w:r w:rsidRPr="005D7E6F">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Pr="005D7E6F">
        <w:rPr>
          <w:rFonts w:ascii="Times New Roman" w:eastAsia="Times New Roman" w:hAnsi="Times New Roman"/>
          <w:sz w:val="24"/>
          <w:szCs w:val="24"/>
          <w:lang w:eastAsia="ru-RU"/>
        </w:rPr>
        <w:t>1.1. Организовать наблюдение за противопожарным состоянием населенных пунктов поселения и в прилегающих к ним зонах, для чего создать рабочую мобильную группу из числа актива и работников администрации в составе:</w:t>
      </w:r>
    </w:p>
    <w:p w:rsidR="005D7E6F" w:rsidRPr="005D7E6F" w:rsidRDefault="005D7E6F" w:rsidP="005D7E6F">
      <w:pPr>
        <w:numPr>
          <w:ilvl w:val="0"/>
          <w:numId w:val="47"/>
        </w:numPr>
        <w:spacing w:after="0" w:line="240" w:lineRule="auto"/>
        <w:ind w:left="0" w:firstLine="0"/>
        <w:jc w:val="both"/>
        <w:rPr>
          <w:rFonts w:ascii="Times New Roman" w:eastAsia="Times New Roman" w:hAnsi="Times New Roman"/>
          <w:sz w:val="24"/>
          <w:szCs w:val="24"/>
          <w:lang w:eastAsia="ru-RU"/>
        </w:rPr>
      </w:pPr>
      <w:r w:rsidRPr="005D7E6F">
        <w:rPr>
          <w:rFonts w:ascii="Times New Roman" w:eastAsia="Times New Roman" w:hAnsi="Times New Roman"/>
          <w:sz w:val="24"/>
          <w:szCs w:val="24"/>
          <w:lang w:eastAsia="ru-RU"/>
        </w:rPr>
        <w:t>Орлов В.С.</w:t>
      </w:r>
    </w:p>
    <w:p w:rsidR="005D7E6F" w:rsidRPr="005D7E6F" w:rsidRDefault="005D7E6F" w:rsidP="005D7E6F">
      <w:pPr>
        <w:numPr>
          <w:ilvl w:val="0"/>
          <w:numId w:val="47"/>
        </w:numPr>
        <w:spacing w:after="0" w:line="240" w:lineRule="auto"/>
        <w:ind w:left="0" w:firstLine="0"/>
        <w:jc w:val="both"/>
        <w:rPr>
          <w:rFonts w:ascii="Times New Roman" w:eastAsia="Times New Roman" w:hAnsi="Times New Roman"/>
          <w:sz w:val="24"/>
          <w:szCs w:val="24"/>
          <w:lang w:eastAsia="ru-RU"/>
        </w:rPr>
      </w:pPr>
      <w:r w:rsidRPr="005D7E6F">
        <w:rPr>
          <w:rFonts w:ascii="Times New Roman" w:eastAsia="Times New Roman" w:hAnsi="Times New Roman"/>
          <w:sz w:val="24"/>
          <w:szCs w:val="24"/>
          <w:lang w:eastAsia="ru-RU"/>
        </w:rPr>
        <w:t>Черников В.В.</w:t>
      </w:r>
    </w:p>
    <w:p w:rsidR="005D7E6F" w:rsidRPr="005D7E6F" w:rsidRDefault="005D7E6F" w:rsidP="005D7E6F">
      <w:pPr>
        <w:numPr>
          <w:ilvl w:val="0"/>
          <w:numId w:val="47"/>
        </w:numPr>
        <w:spacing w:after="0" w:line="240" w:lineRule="auto"/>
        <w:ind w:left="0" w:firstLine="0"/>
        <w:jc w:val="both"/>
        <w:rPr>
          <w:rFonts w:ascii="Times New Roman" w:eastAsia="Times New Roman" w:hAnsi="Times New Roman"/>
          <w:sz w:val="24"/>
          <w:szCs w:val="24"/>
          <w:lang w:eastAsia="ru-RU"/>
        </w:rPr>
      </w:pPr>
      <w:r w:rsidRPr="005D7E6F">
        <w:rPr>
          <w:rFonts w:ascii="Times New Roman" w:eastAsia="Times New Roman" w:hAnsi="Times New Roman"/>
          <w:sz w:val="24"/>
          <w:szCs w:val="24"/>
          <w:lang w:eastAsia="ru-RU"/>
        </w:rPr>
        <w:t>Мамаев П.И.</w:t>
      </w:r>
    </w:p>
    <w:p w:rsidR="005D7E6F" w:rsidRPr="005D7E6F" w:rsidRDefault="005D7E6F" w:rsidP="005D7E6F">
      <w:pPr>
        <w:numPr>
          <w:ilvl w:val="0"/>
          <w:numId w:val="47"/>
        </w:numPr>
        <w:spacing w:after="0" w:line="240" w:lineRule="auto"/>
        <w:ind w:left="0" w:firstLine="0"/>
        <w:jc w:val="both"/>
        <w:rPr>
          <w:rFonts w:ascii="Times New Roman" w:eastAsia="Times New Roman" w:hAnsi="Times New Roman"/>
          <w:sz w:val="24"/>
          <w:szCs w:val="24"/>
          <w:lang w:eastAsia="ru-RU"/>
        </w:rPr>
      </w:pPr>
      <w:r w:rsidRPr="005D7E6F">
        <w:rPr>
          <w:rFonts w:ascii="Times New Roman" w:eastAsia="Times New Roman" w:hAnsi="Times New Roman"/>
          <w:sz w:val="24"/>
          <w:szCs w:val="24"/>
          <w:lang w:eastAsia="ru-RU"/>
        </w:rPr>
        <w:t>Капцов И.В.</w:t>
      </w:r>
    </w:p>
    <w:p w:rsidR="005D7E6F" w:rsidRPr="005D7E6F" w:rsidRDefault="005D7E6F" w:rsidP="005D7E6F">
      <w:pPr>
        <w:numPr>
          <w:ilvl w:val="0"/>
          <w:numId w:val="47"/>
        </w:numPr>
        <w:spacing w:after="0" w:line="240" w:lineRule="auto"/>
        <w:ind w:left="0" w:firstLine="0"/>
        <w:jc w:val="both"/>
        <w:rPr>
          <w:rFonts w:ascii="Times New Roman" w:eastAsia="Times New Roman" w:hAnsi="Times New Roman"/>
          <w:sz w:val="24"/>
          <w:szCs w:val="24"/>
          <w:lang w:eastAsia="ru-RU"/>
        </w:rPr>
      </w:pPr>
      <w:r w:rsidRPr="005D7E6F">
        <w:rPr>
          <w:rFonts w:ascii="Times New Roman" w:eastAsia="Times New Roman" w:hAnsi="Times New Roman"/>
          <w:sz w:val="24"/>
          <w:szCs w:val="24"/>
          <w:lang w:eastAsia="ru-RU"/>
        </w:rPr>
        <w:t>Николаев С.Ю.</w:t>
      </w:r>
    </w:p>
    <w:p w:rsidR="005D7E6F" w:rsidRPr="005D7E6F" w:rsidRDefault="005D7E6F" w:rsidP="005D7E6F">
      <w:pPr>
        <w:numPr>
          <w:ilvl w:val="0"/>
          <w:numId w:val="47"/>
        </w:numPr>
        <w:spacing w:after="0" w:line="240" w:lineRule="auto"/>
        <w:ind w:left="0" w:firstLine="0"/>
        <w:jc w:val="both"/>
        <w:rPr>
          <w:rFonts w:ascii="Times New Roman" w:eastAsia="Times New Roman" w:hAnsi="Times New Roman"/>
          <w:sz w:val="24"/>
          <w:szCs w:val="24"/>
          <w:lang w:eastAsia="ru-RU"/>
        </w:rPr>
      </w:pPr>
      <w:r w:rsidRPr="005D7E6F">
        <w:rPr>
          <w:rFonts w:ascii="Times New Roman" w:eastAsia="Times New Roman" w:hAnsi="Times New Roman"/>
          <w:sz w:val="24"/>
          <w:szCs w:val="24"/>
          <w:lang w:eastAsia="ru-RU"/>
        </w:rPr>
        <w:t>Вихров С.В.</w:t>
      </w:r>
    </w:p>
    <w:p w:rsidR="005D7E6F" w:rsidRPr="005D7E6F" w:rsidRDefault="005D7E6F" w:rsidP="005D7E6F">
      <w:pPr>
        <w:spacing w:after="0" w:line="240" w:lineRule="auto"/>
        <w:jc w:val="both"/>
        <w:rPr>
          <w:rFonts w:ascii="Times New Roman" w:eastAsia="Times New Roman" w:hAnsi="Times New Roman"/>
          <w:sz w:val="24"/>
          <w:szCs w:val="24"/>
          <w:lang w:eastAsia="ru-RU"/>
        </w:rPr>
      </w:pPr>
      <w:r w:rsidRPr="005D7E6F">
        <w:rPr>
          <w:rFonts w:ascii="Times New Roman" w:eastAsia="Times New Roman" w:hAnsi="Times New Roman"/>
          <w:sz w:val="24"/>
          <w:szCs w:val="24"/>
          <w:lang w:eastAsia="ru-RU"/>
        </w:rPr>
        <w:t xml:space="preserve">          1.2. Организовать своевременное информирование населения о случаях наступления высокой и чрезвычайной пожарной опасности на территории Широкоярского сельсовета.</w:t>
      </w:r>
    </w:p>
    <w:p w:rsidR="005D7E6F" w:rsidRPr="005D7E6F" w:rsidRDefault="005D7E6F" w:rsidP="005D7E6F">
      <w:pPr>
        <w:spacing w:after="0" w:line="240" w:lineRule="auto"/>
        <w:ind w:firstLine="709"/>
        <w:jc w:val="both"/>
        <w:rPr>
          <w:rFonts w:ascii="Times New Roman" w:eastAsia="Times New Roman" w:hAnsi="Times New Roman"/>
          <w:sz w:val="24"/>
          <w:szCs w:val="24"/>
          <w:lang w:eastAsia="ru-RU"/>
        </w:rPr>
      </w:pPr>
      <w:r w:rsidRPr="005D7E6F">
        <w:rPr>
          <w:rFonts w:ascii="Times New Roman" w:eastAsia="Times New Roman" w:hAnsi="Times New Roman"/>
          <w:sz w:val="24"/>
          <w:szCs w:val="24"/>
          <w:lang w:eastAsia="ru-RU"/>
        </w:rPr>
        <w:t>2. Рекомендовать руководителям хозяйств, предприятий и организаций всех форм собственности, а также муниципальных учреждений, в срок до 15.05.2021 года:</w:t>
      </w:r>
    </w:p>
    <w:p w:rsidR="005D7E6F" w:rsidRPr="005D7E6F" w:rsidRDefault="005D7E6F" w:rsidP="005D7E6F">
      <w:pPr>
        <w:spacing w:after="0" w:line="240" w:lineRule="auto"/>
        <w:ind w:firstLine="709"/>
        <w:jc w:val="both"/>
        <w:rPr>
          <w:rFonts w:ascii="Times New Roman" w:eastAsia="Times New Roman" w:hAnsi="Times New Roman"/>
          <w:sz w:val="24"/>
          <w:szCs w:val="24"/>
          <w:lang w:eastAsia="ru-RU"/>
        </w:rPr>
      </w:pPr>
      <w:r w:rsidRPr="005D7E6F">
        <w:rPr>
          <w:rFonts w:ascii="Times New Roman" w:eastAsia="Times New Roman" w:hAnsi="Times New Roman"/>
          <w:sz w:val="24"/>
          <w:szCs w:val="24"/>
          <w:lang w:eastAsia="ru-RU"/>
        </w:rPr>
        <w:t xml:space="preserve">2.1. Организовать очистку территорий подведомственных предприятий, организаций и учреждений от горючих отходов и мусора и вывоз его в места утилизации. </w:t>
      </w:r>
    </w:p>
    <w:p w:rsidR="005D7E6F" w:rsidRPr="005D7E6F" w:rsidRDefault="005D7E6F" w:rsidP="005D7E6F">
      <w:pPr>
        <w:spacing w:after="0" w:line="240" w:lineRule="auto"/>
        <w:ind w:firstLine="709"/>
        <w:jc w:val="both"/>
        <w:rPr>
          <w:rFonts w:ascii="Times New Roman" w:eastAsia="Times New Roman" w:hAnsi="Times New Roman"/>
          <w:sz w:val="24"/>
          <w:szCs w:val="24"/>
          <w:lang w:eastAsia="ru-RU"/>
        </w:rPr>
      </w:pPr>
      <w:r w:rsidRPr="005D7E6F">
        <w:rPr>
          <w:rFonts w:ascii="Times New Roman" w:eastAsia="Times New Roman" w:hAnsi="Times New Roman"/>
          <w:sz w:val="24"/>
          <w:szCs w:val="24"/>
          <w:lang w:eastAsia="ru-RU"/>
        </w:rPr>
        <w:t>2.2. Принять меры к приведению в работоспособное состояние источников наружного и внутреннего противопожарного водоснабжения, обеспечить запасы воды для целей пожаротушения.</w:t>
      </w:r>
    </w:p>
    <w:p w:rsidR="005D7E6F" w:rsidRPr="005D7E6F" w:rsidRDefault="005D7E6F" w:rsidP="005D7E6F">
      <w:pPr>
        <w:spacing w:after="0" w:line="240" w:lineRule="auto"/>
        <w:ind w:firstLine="709"/>
        <w:jc w:val="both"/>
        <w:rPr>
          <w:rFonts w:ascii="Times New Roman" w:eastAsia="Times New Roman" w:hAnsi="Times New Roman"/>
          <w:sz w:val="24"/>
          <w:szCs w:val="24"/>
          <w:lang w:eastAsia="ru-RU"/>
        </w:rPr>
      </w:pPr>
      <w:r w:rsidRPr="005D7E6F">
        <w:rPr>
          <w:rFonts w:ascii="Times New Roman" w:eastAsia="Times New Roman" w:hAnsi="Times New Roman"/>
          <w:sz w:val="24"/>
          <w:szCs w:val="24"/>
          <w:lang w:eastAsia="ru-RU"/>
        </w:rPr>
        <w:t xml:space="preserve">2.3. Организовать очистку проездов и подъездов к зданиям, сооружениям и </w:t>
      </w:r>
      <w:proofErr w:type="spellStart"/>
      <w:r w:rsidRPr="005D7E6F">
        <w:rPr>
          <w:rFonts w:ascii="Times New Roman" w:eastAsia="Times New Roman" w:hAnsi="Times New Roman"/>
          <w:sz w:val="24"/>
          <w:szCs w:val="24"/>
          <w:lang w:eastAsia="ru-RU"/>
        </w:rPr>
        <w:t>водоисточникам</w:t>
      </w:r>
      <w:proofErr w:type="spellEnd"/>
      <w:r w:rsidRPr="005D7E6F">
        <w:rPr>
          <w:rFonts w:ascii="Times New Roman" w:eastAsia="Times New Roman" w:hAnsi="Times New Roman"/>
          <w:sz w:val="24"/>
          <w:szCs w:val="24"/>
          <w:lang w:eastAsia="ru-RU"/>
        </w:rPr>
        <w:t>.</w:t>
      </w:r>
    </w:p>
    <w:p w:rsidR="005D7E6F" w:rsidRPr="005D7E6F" w:rsidRDefault="005D7E6F" w:rsidP="005D7E6F">
      <w:pPr>
        <w:spacing w:after="0" w:line="240" w:lineRule="auto"/>
        <w:ind w:firstLine="709"/>
        <w:jc w:val="both"/>
        <w:rPr>
          <w:rFonts w:ascii="Times New Roman" w:eastAsia="Times New Roman" w:hAnsi="Times New Roman"/>
          <w:sz w:val="24"/>
          <w:szCs w:val="24"/>
          <w:lang w:eastAsia="ru-RU"/>
        </w:rPr>
      </w:pPr>
      <w:r w:rsidRPr="005D7E6F">
        <w:rPr>
          <w:rFonts w:ascii="Times New Roman" w:eastAsia="Times New Roman" w:hAnsi="Times New Roman"/>
          <w:sz w:val="24"/>
          <w:szCs w:val="24"/>
          <w:lang w:eastAsia="ru-RU"/>
        </w:rPr>
        <w:t>2.4. Обеспечить помещения необходимым количеством первичных средств пожаротушения.</w:t>
      </w:r>
    </w:p>
    <w:p w:rsidR="005D7E6F" w:rsidRPr="005D7E6F" w:rsidRDefault="005D7E6F" w:rsidP="005D7E6F">
      <w:pPr>
        <w:spacing w:after="0" w:line="240" w:lineRule="auto"/>
        <w:ind w:firstLine="709"/>
        <w:jc w:val="both"/>
        <w:rPr>
          <w:rFonts w:ascii="Times New Roman" w:eastAsia="Times New Roman" w:hAnsi="Times New Roman"/>
          <w:sz w:val="24"/>
          <w:szCs w:val="24"/>
          <w:lang w:eastAsia="ru-RU"/>
        </w:rPr>
      </w:pPr>
      <w:r w:rsidRPr="005D7E6F">
        <w:rPr>
          <w:rFonts w:ascii="Times New Roman" w:eastAsia="Times New Roman" w:hAnsi="Times New Roman"/>
          <w:sz w:val="24"/>
          <w:szCs w:val="24"/>
          <w:lang w:eastAsia="ru-RU"/>
        </w:rPr>
        <w:t>2.5. Организовать проведение работы по оснащению территорий общего пользования первичными средствами тушения пожаров и противопожарным инвентарем.</w:t>
      </w:r>
    </w:p>
    <w:p w:rsidR="005D7E6F" w:rsidRPr="005D7E6F" w:rsidRDefault="005D7E6F" w:rsidP="005D7E6F">
      <w:pPr>
        <w:spacing w:after="0" w:line="240" w:lineRule="auto"/>
        <w:ind w:firstLine="709"/>
        <w:jc w:val="both"/>
        <w:rPr>
          <w:rFonts w:ascii="Times New Roman" w:eastAsia="Times New Roman" w:hAnsi="Times New Roman"/>
          <w:sz w:val="24"/>
          <w:szCs w:val="24"/>
          <w:lang w:eastAsia="ru-RU"/>
        </w:rPr>
      </w:pPr>
      <w:r w:rsidRPr="005D7E6F">
        <w:rPr>
          <w:rFonts w:ascii="Times New Roman" w:eastAsia="Times New Roman" w:hAnsi="Times New Roman"/>
          <w:sz w:val="24"/>
          <w:szCs w:val="24"/>
          <w:lang w:eastAsia="ru-RU"/>
        </w:rPr>
        <w:lastRenderedPageBreak/>
        <w:t>2.6. Провести ремонт электрооборудования, либо обесточивание неэксплуатируемых помещений.</w:t>
      </w:r>
    </w:p>
    <w:p w:rsidR="005D7E6F" w:rsidRPr="005D7E6F" w:rsidRDefault="005D7E6F" w:rsidP="005D7E6F">
      <w:pPr>
        <w:spacing w:after="0" w:line="240" w:lineRule="auto"/>
        <w:ind w:firstLine="709"/>
        <w:jc w:val="both"/>
        <w:rPr>
          <w:rFonts w:ascii="Times New Roman" w:eastAsia="Times New Roman" w:hAnsi="Times New Roman"/>
          <w:sz w:val="24"/>
          <w:szCs w:val="24"/>
          <w:lang w:eastAsia="ru-RU"/>
        </w:rPr>
      </w:pPr>
      <w:r w:rsidRPr="005D7E6F">
        <w:rPr>
          <w:rFonts w:ascii="Times New Roman" w:eastAsia="Times New Roman" w:hAnsi="Times New Roman"/>
          <w:sz w:val="24"/>
          <w:szCs w:val="24"/>
          <w:lang w:eastAsia="ru-RU"/>
        </w:rPr>
        <w:t xml:space="preserve">2.7. Запретить сжигание мусора, разведение костров и пуск палов травы на территориях, прилегающих </w:t>
      </w:r>
      <w:proofErr w:type="gramStart"/>
      <w:r w:rsidRPr="005D7E6F">
        <w:rPr>
          <w:rFonts w:ascii="Times New Roman" w:eastAsia="Times New Roman" w:hAnsi="Times New Roman"/>
          <w:sz w:val="24"/>
          <w:szCs w:val="24"/>
          <w:lang w:eastAsia="ru-RU"/>
        </w:rPr>
        <w:t>к  общественным</w:t>
      </w:r>
      <w:proofErr w:type="gramEnd"/>
      <w:r w:rsidRPr="005D7E6F">
        <w:rPr>
          <w:rFonts w:ascii="Times New Roman" w:eastAsia="Times New Roman" w:hAnsi="Times New Roman"/>
          <w:sz w:val="24"/>
          <w:szCs w:val="24"/>
          <w:lang w:eastAsia="ru-RU"/>
        </w:rPr>
        <w:t xml:space="preserve"> зданиям, объектам промышленного и сельскохозяйственного назначения, проведение огневых и других пожароопасных работ без получения допуска (разрешения) в установленном порядке.</w:t>
      </w:r>
    </w:p>
    <w:p w:rsidR="005D7E6F" w:rsidRPr="005D7E6F" w:rsidRDefault="005D7E6F" w:rsidP="005D7E6F">
      <w:pPr>
        <w:spacing w:after="0" w:line="240" w:lineRule="auto"/>
        <w:ind w:firstLine="709"/>
        <w:jc w:val="both"/>
        <w:rPr>
          <w:rFonts w:ascii="Times New Roman" w:eastAsia="Times New Roman" w:hAnsi="Times New Roman"/>
          <w:sz w:val="24"/>
          <w:szCs w:val="24"/>
          <w:lang w:eastAsia="ru-RU"/>
        </w:rPr>
      </w:pPr>
      <w:r w:rsidRPr="005D7E6F">
        <w:rPr>
          <w:rFonts w:ascii="Times New Roman" w:eastAsia="Times New Roman" w:hAnsi="Times New Roman"/>
          <w:sz w:val="24"/>
          <w:szCs w:val="24"/>
          <w:lang w:eastAsia="ru-RU"/>
        </w:rPr>
        <w:t>2.8. Обеспечить устойчивое функционирование средств телефонной и радиосвязи для сообщения о пожаре в пожарную охрану.</w:t>
      </w:r>
    </w:p>
    <w:p w:rsidR="005D7E6F" w:rsidRPr="005D7E6F" w:rsidRDefault="005D7E6F" w:rsidP="005D7E6F">
      <w:pPr>
        <w:spacing w:after="0" w:line="240" w:lineRule="auto"/>
        <w:ind w:firstLine="709"/>
        <w:jc w:val="both"/>
        <w:rPr>
          <w:rFonts w:ascii="Times New Roman" w:eastAsia="Times New Roman" w:hAnsi="Times New Roman"/>
          <w:sz w:val="24"/>
          <w:szCs w:val="24"/>
          <w:lang w:eastAsia="ru-RU"/>
        </w:rPr>
      </w:pPr>
      <w:r w:rsidRPr="005D7E6F">
        <w:rPr>
          <w:rFonts w:ascii="Times New Roman" w:eastAsia="Times New Roman" w:hAnsi="Times New Roman"/>
          <w:sz w:val="24"/>
          <w:szCs w:val="24"/>
          <w:lang w:eastAsia="ru-RU"/>
        </w:rPr>
        <w:t>2.9. Провести дополнительный противопожарный инструктаж всех работников.</w:t>
      </w:r>
    </w:p>
    <w:p w:rsidR="005D7E6F" w:rsidRPr="005D7E6F" w:rsidRDefault="005D7E6F" w:rsidP="005D7E6F">
      <w:pPr>
        <w:spacing w:after="0" w:line="240" w:lineRule="auto"/>
        <w:ind w:firstLine="709"/>
        <w:jc w:val="both"/>
        <w:rPr>
          <w:rFonts w:ascii="Times New Roman" w:eastAsia="Times New Roman" w:hAnsi="Times New Roman"/>
          <w:sz w:val="24"/>
          <w:szCs w:val="24"/>
          <w:lang w:eastAsia="ru-RU"/>
        </w:rPr>
      </w:pPr>
      <w:r w:rsidRPr="005D7E6F">
        <w:rPr>
          <w:rFonts w:ascii="Times New Roman" w:eastAsia="Times New Roman" w:hAnsi="Times New Roman"/>
          <w:sz w:val="24"/>
          <w:szCs w:val="24"/>
          <w:lang w:eastAsia="ru-RU"/>
        </w:rPr>
        <w:t>2.10. Оформить информационные стенды на противопожарную тематику.</w:t>
      </w:r>
    </w:p>
    <w:p w:rsidR="005D7E6F" w:rsidRPr="005D7E6F" w:rsidRDefault="005D7E6F" w:rsidP="005D7E6F">
      <w:pPr>
        <w:spacing w:after="0" w:line="240" w:lineRule="auto"/>
        <w:ind w:firstLine="709"/>
        <w:jc w:val="both"/>
        <w:rPr>
          <w:rFonts w:ascii="Times New Roman" w:eastAsia="Times New Roman" w:hAnsi="Times New Roman"/>
          <w:sz w:val="24"/>
          <w:szCs w:val="24"/>
          <w:lang w:eastAsia="ru-RU"/>
        </w:rPr>
      </w:pPr>
      <w:r w:rsidRPr="005D7E6F">
        <w:rPr>
          <w:rFonts w:ascii="Times New Roman" w:eastAsia="Times New Roman" w:hAnsi="Times New Roman"/>
          <w:sz w:val="24"/>
          <w:szCs w:val="24"/>
          <w:lang w:eastAsia="ru-RU"/>
        </w:rPr>
        <w:t xml:space="preserve">3. </w:t>
      </w:r>
      <w:proofErr w:type="spellStart"/>
      <w:r w:rsidRPr="005D7E6F">
        <w:rPr>
          <w:rFonts w:ascii="Times New Roman" w:eastAsia="Times New Roman" w:hAnsi="Times New Roman"/>
          <w:sz w:val="24"/>
          <w:szCs w:val="24"/>
          <w:lang w:eastAsia="ru-RU"/>
        </w:rPr>
        <w:t>И.о</w:t>
      </w:r>
      <w:proofErr w:type="spellEnd"/>
      <w:r w:rsidRPr="005D7E6F">
        <w:rPr>
          <w:rFonts w:ascii="Times New Roman" w:eastAsia="Times New Roman" w:hAnsi="Times New Roman"/>
          <w:sz w:val="24"/>
          <w:szCs w:val="24"/>
          <w:lang w:eastAsia="ru-RU"/>
        </w:rPr>
        <w:t>. директора МУП «</w:t>
      </w:r>
      <w:proofErr w:type="spellStart"/>
      <w:r w:rsidRPr="005D7E6F">
        <w:rPr>
          <w:rFonts w:ascii="Times New Roman" w:eastAsia="Times New Roman" w:hAnsi="Times New Roman"/>
          <w:sz w:val="24"/>
          <w:szCs w:val="24"/>
          <w:lang w:eastAsia="ru-RU"/>
        </w:rPr>
        <w:t>Широкоярское</w:t>
      </w:r>
      <w:proofErr w:type="spellEnd"/>
      <w:r w:rsidRPr="005D7E6F">
        <w:rPr>
          <w:rFonts w:ascii="Times New Roman" w:eastAsia="Times New Roman" w:hAnsi="Times New Roman"/>
          <w:sz w:val="24"/>
          <w:szCs w:val="24"/>
          <w:lang w:eastAsia="ru-RU"/>
        </w:rPr>
        <w:t xml:space="preserve"> ЖКХ» Ильющенко О.А. в срок до 15.05.2021 года:</w:t>
      </w:r>
    </w:p>
    <w:p w:rsidR="005D7E6F" w:rsidRPr="005D7E6F" w:rsidRDefault="005D7E6F" w:rsidP="005D7E6F">
      <w:pPr>
        <w:spacing w:after="0" w:line="240" w:lineRule="auto"/>
        <w:ind w:firstLine="709"/>
        <w:jc w:val="both"/>
        <w:rPr>
          <w:rFonts w:ascii="Times New Roman" w:eastAsia="Times New Roman" w:hAnsi="Times New Roman"/>
          <w:sz w:val="24"/>
          <w:szCs w:val="24"/>
          <w:lang w:eastAsia="ru-RU"/>
        </w:rPr>
      </w:pPr>
      <w:r w:rsidRPr="005D7E6F">
        <w:rPr>
          <w:rFonts w:ascii="Times New Roman" w:eastAsia="Times New Roman" w:hAnsi="Times New Roman"/>
          <w:sz w:val="24"/>
          <w:szCs w:val="24"/>
          <w:lang w:eastAsia="ru-RU"/>
        </w:rPr>
        <w:t>3.1. Провести проверку технического состояния и ремонт неисправных пожарных гидрантов и водонапорных башен.</w:t>
      </w:r>
    </w:p>
    <w:p w:rsidR="005D7E6F" w:rsidRPr="005D7E6F" w:rsidRDefault="005D7E6F" w:rsidP="005D7E6F">
      <w:pPr>
        <w:spacing w:after="0" w:line="240" w:lineRule="auto"/>
        <w:ind w:firstLine="709"/>
        <w:jc w:val="both"/>
        <w:rPr>
          <w:rFonts w:ascii="Times New Roman" w:eastAsia="Times New Roman" w:hAnsi="Times New Roman"/>
          <w:sz w:val="24"/>
          <w:szCs w:val="24"/>
          <w:lang w:eastAsia="ru-RU"/>
        </w:rPr>
      </w:pPr>
      <w:r w:rsidRPr="005D7E6F">
        <w:rPr>
          <w:rFonts w:ascii="Times New Roman" w:eastAsia="Times New Roman" w:hAnsi="Times New Roman"/>
          <w:sz w:val="24"/>
          <w:szCs w:val="24"/>
          <w:lang w:eastAsia="ru-RU"/>
        </w:rPr>
        <w:t xml:space="preserve">3.2. Обновить и установить указатели местонахождения </w:t>
      </w:r>
      <w:proofErr w:type="spellStart"/>
      <w:r w:rsidRPr="005D7E6F">
        <w:rPr>
          <w:rFonts w:ascii="Times New Roman" w:eastAsia="Times New Roman" w:hAnsi="Times New Roman"/>
          <w:sz w:val="24"/>
          <w:szCs w:val="24"/>
          <w:lang w:eastAsia="ru-RU"/>
        </w:rPr>
        <w:t>водоисточников</w:t>
      </w:r>
      <w:proofErr w:type="spellEnd"/>
      <w:r w:rsidRPr="005D7E6F">
        <w:rPr>
          <w:rFonts w:ascii="Times New Roman" w:eastAsia="Times New Roman" w:hAnsi="Times New Roman"/>
          <w:sz w:val="24"/>
          <w:szCs w:val="24"/>
          <w:lang w:eastAsia="ru-RU"/>
        </w:rPr>
        <w:t>.</w:t>
      </w:r>
    </w:p>
    <w:p w:rsidR="005D7E6F" w:rsidRPr="005D7E6F" w:rsidRDefault="005D7E6F" w:rsidP="005D7E6F">
      <w:pPr>
        <w:spacing w:after="0" w:line="240" w:lineRule="auto"/>
        <w:ind w:firstLine="709"/>
        <w:jc w:val="both"/>
        <w:rPr>
          <w:rFonts w:ascii="Times New Roman" w:eastAsia="Times New Roman" w:hAnsi="Times New Roman"/>
          <w:sz w:val="24"/>
          <w:szCs w:val="24"/>
          <w:lang w:eastAsia="ru-RU"/>
        </w:rPr>
      </w:pPr>
      <w:r w:rsidRPr="005D7E6F">
        <w:rPr>
          <w:rFonts w:ascii="Times New Roman" w:eastAsia="Times New Roman" w:hAnsi="Times New Roman"/>
          <w:sz w:val="24"/>
          <w:szCs w:val="24"/>
          <w:lang w:eastAsia="ru-RU"/>
        </w:rPr>
        <w:t>3.3. Обеспечить выезд пожарного прицепа к месту пожара по запросу руководителя тушения пожара для подвоза воды и автотракторной техники для проведения работ, связанных с локализацией и ликвидацией пожара.</w:t>
      </w:r>
    </w:p>
    <w:p w:rsidR="005D7E6F" w:rsidRPr="005D7E6F" w:rsidRDefault="005D7E6F" w:rsidP="005D7E6F">
      <w:pPr>
        <w:spacing w:after="0" w:line="240" w:lineRule="auto"/>
        <w:ind w:firstLine="709"/>
        <w:jc w:val="both"/>
        <w:rPr>
          <w:rFonts w:ascii="Times New Roman" w:eastAsia="Times New Roman" w:hAnsi="Times New Roman"/>
          <w:sz w:val="24"/>
          <w:szCs w:val="24"/>
          <w:lang w:eastAsia="ru-RU"/>
        </w:rPr>
      </w:pPr>
      <w:r w:rsidRPr="005D7E6F">
        <w:rPr>
          <w:rFonts w:ascii="Times New Roman" w:eastAsia="Times New Roman" w:hAnsi="Times New Roman"/>
          <w:sz w:val="24"/>
          <w:szCs w:val="24"/>
          <w:lang w:eastAsia="ru-RU"/>
        </w:rPr>
        <w:t>4. Рекомендовать руководителям образовательных учреждений и Скидан А.Н.:</w:t>
      </w:r>
    </w:p>
    <w:p w:rsidR="005D7E6F" w:rsidRPr="005D7E6F" w:rsidRDefault="005D7E6F" w:rsidP="005D7E6F">
      <w:pPr>
        <w:spacing w:after="0" w:line="240" w:lineRule="auto"/>
        <w:ind w:firstLine="709"/>
        <w:jc w:val="both"/>
        <w:rPr>
          <w:rFonts w:ascii="Times New Roman" w:eastAsia="Times New Roman" w:hAnsi="Times New Roman"/>
          <w:sz w:val="24"/>
          <w:szCs w:val="24"/>
          <w:lang w:eastAsia="ru-RU"/>
        </w:rPr>
      </w:pPr>
      <w:r w:rsidRPr="005D7E6F">
        <w:rPr>
          <w:rFonts w:ascii="Times New Roman" w:eastAsia="Times New Roman" w:hAnsi="Times New Roman"/>
          <w:sz w:val="24"/>
          <w:szCs w:val="24"/>
          <w:lang w:eastAsia="ru-RU"/>
        </w:rPr>
        <w:t>4.1. Провести внеочередные инструктажи преподавательского состава по мерам пожарной безопасности и действиям в случае пожара.</w:t>
      </w:r>
    </w:p>
    <w:p w:rsidR="005D7E6F" w:rsidRPr="005D7E6F" w:rsidRDefault="005D7E6F" w:rsidP="005D7E6F">
      <w:pPr>
        <w:spacing w:after="0" w:line="240" w:lineRule="auto"/>
        <w:ind w:firstLine="709"/>
        <w:jc w:val="both"/>
        <w:rPr>
          <w:rFonts w:ascii="Times New Roman" w:eastAsia="Times New Roman" w:hAnsi="Times New Roman"/>
          <w:sz w:val="24"/>
          <w:szCs w:val="24"/>
          <w:lang w:eastAsia="ru-RU"/>
        </w:rPr>
      </w:pPr>
      <w:r w:rsidRPr="005D7E6F">
        <w:rPr>
          <w:rFonts w:ascii="Times New Roman" w:eastAsia="Times New Roman" w:hAnsi="Times New Roman"/>
          <w:sz w:val="24"/>
          <w:szCs w:val="24"/>
          <w:lang w:eastAsia="ru-RU"/>
        </w:rPr>
        <w:t>4.2. Провести дополнительные занятия с учащимися о мерах пожарной безопасности в быту и в лесных массивах.</w:t>
      </w:r>
    </w:p>
    <w:p w:rsidR="005D7E6F" w:rsidRPr="005D7E6F" w:rsidRDefault="005D7E6F" w:rsidP="005D7E6F">
      <w:pPr>
        <w:spacing w:after="0" w:line="240" w:lineRule="auto"/>
        <w:ind w:firstLine="709"/>
        <w:jc w:val="both"/>
        <w:rPr>
          <w:rFonts w:ascii="Times New Roman" w:eastAsia="Times New Roman" w:hAnsi="Times New Roman"/>
          <w:sz w:val="24"/>
          <w:szCs w:val="24"/>
          <w:lang w:eastAsia="ru-RU"/>
        </w:rPr>
      </w:pPr>
      <w:r w:rsidRPr="005D7E6F">
        <w:rPr>
          <w:rFonts w:ascii="Times New Roman" w:eastAsia="Times New Roman" w:hAnsi="Times New Roman"/>
          <w:sz w:val="24"/>
          <w:szCs w:val="24"/>
          <w:lang w:eastAsia="ru-RU"/>
        </w:rPr>
        <w:t>5. Рекомендовать депутатам сельсовета на своих закрепленных участках в срок до 15.05.2021 года:</w:t>
      </w:r>
    </w:p>
    <w:p w:rsidR="005D7E6F" w:rsidRPr="005D7E6F" w:rsidRDefault="005D7E6F" w:rsidP="005D7E6F">
      <w:pPr>
        <w:spacing w:after="0" w:line="240" w:lineRule="auto"/>
        <w:ind w:firstLine="709"/>
        <w:jc w:val="both"/>
        <w:rPr>
          <w:rFonts w:ascii="Times New Roman" w:eastAsia="Times New Roman" w:hAnsi="Times New Roman"/>
          <w:sz w:val="24"/>
          <w:szCs w:val="24"/>
          <w:lang w:eastAsia="ru-RU"/>
        </w:rPr>
      </w:pPr>
      <w:r w:rsidRPr="005D7E6F">
        <w:rPr>
          <w:rFonts w:ascii="Times New Roman" w:eastAsia="Times New Roman" w:hAnsi="Times New Roman"/>
          <w:sz w:val="24"/>
          <w:szCs w:val="24"/>
          <w:lang w:eastAsia="ru-RU"/>
        </w:rPr>
        <w:t>5.1. Организовать контроль очистки подведомственных территорий от горючих отходов и мусора.</w:t>
      </w:r>
    </w:p>
    <w:p w:rsidR="005D7E6F" w:rsidRPr="005D7E6F" w:rsidRDefault="005D7E6F" w:rsidP="005D7E6F">
      <w:pPr>
        <w:spacing w:after="0" w:line="240" w:lineRule="auto"/>
        <w:ind w:firstLine="709"/>
        <w:jc w:val="both"/>
        <w:rPr>
          <w:rFonts w:ascii="Times New Roman" w:eastAsia="Times New Roman" w:hAnsi="Times New Roman"/>
          <w:sz w:val="24"/>
          <w:szCs w:val="24"/>
          <w:lang w:eastAsia="ru-RU"/>
        </w:rPr>
      </w:pPr>
      <w:r w:rsidRPr="005D7E6F">
        <w:rPr>
          <w:rFonts w:ascii="Times New Roman" w:eastAsia="Times New Roman" w:hAnsi="Times New Roman"/>
          <w:sz w:val="24"/>
          <w:szCs w:val="24"/>
          <w:lang w:eastAsia="ru-RU"/>
        </w:rPr>
        <w:t>5.2. К нарушителям, не обеспечившим своевременную уборку территории, допускающим сжигание мусора, разведение костров и палы травы, во взаимодействии с органами власти применять меры административного воздействия в соответствии с действующим законодательством.</w:t>
      </w:r>
    </w:p>
    <w:p w:rsidR="005D7E6F" w:rsidRPr="005D7E6F" w:rsidRDefault="005D7E6F" w:rsidP="005D7E6F">
      <w:pPr>
        <w:spacing w:after="0" w:line="240" w:lineRule="auto"/>
        <w:ind w:firstLine="709"/>
        <w:jc w:val="both"/>
        <w:rPr>
          <w:rFonts w:ascii="Times New Roman" w:eastAsia="Times New Roman" w:hAnsi="Times New Roman"/>
          <w:sz w:val="24"/>
          <w:szCs w:val="24"/>
          <w:lang w:eastAsia="ru-RU"/>
        </w:rPr>
      </w:pPr>
      <w:r w:rsidRPr="005D7E6F">
        <w:rPr>
          <w:rFonts w:ascii="Times New Roman" w:eastAsia="Times New Roman" w:hAnsi="Times New Roman"/>
          <w:sz w:val="24"/>
          <w:szCs w:val="24"/>
          <w:lang w:eastAsia="ru-RU"/>
        </w:rPr>
        <w:t>5.3. Провести агитационно-разъяснительную работу среди населения по вопросам усиления пожарной безопасности в жилом секторе, необходимости своевременного ремонта печного отопления и электрооборудования. При выявлении необеспеченных семей, нуждающихся в ремонте печного отопления и электрооборудования, формировать списки с последующим их направлением главе Широкоярского сельсовета.</w:t>
      </w:r>
    </w:p>
    <w:p w:rsidR="005D7E6F" w:rsidRPr="005D7E6F" w:rsidRDefault="005D7E6F" w:rsidP="005D7E6F">
      <w:pPr>
        <w:tabs>
          <w:tab w:val="left" w:pos="567"/>
          <w:tab w:val="left" w:pos="709"/>
        </w:tabs>
        <w:spacing w:after="0" w:line="240" w:lineRule="auto"/>
        <w:jc w:val="both"/>
        <w:rPr>
          <w:rFonts w:ascii="Times New Roman" w:eastAsia="Times New Roman" w:hAnsi="Times New Roman"/>
          <w:sz w:val="24"/>
          <w:szCs w:val="24"/>
          <w:lang w:eastAsia="ru-RU"/>
        </w:rPr>
      </w:pPr>
      <w:r w:rsidRPr="005D7E6F">
        <w:rPr>
          <w:rFonts w:ascii="Times New Roman" w:eastAsia="Times New Roman" w:hAnsi="Times New Roman"/>
          <w:sz w:val="24"/>
          <w:szCs w:val="24"/>
          <w:lang w:eastAsia="ru-RU"/>
        </w:rPr>
        <w:t xml:space="preserve">          6. Предложить гражданам выполнить работы по весенней уборке зон очистки, определенных Правилами благоустройства, до 15.05.2021 и содержать в чистоте закрепленные за ними территории.</w:t>
      </w:r>
    </w:p>
    <w:p w:rsidR="005D7E6F" w:rsidRPr="005D7E6F" w:rsidRDefault="005D7E6F" w:rsidP="005D7E6F">
      <w:pPr>
        <w:tabs>
          <w:tab w:val="left" w:pos="709"/>
        </w:tabs>
        <w:spacing w:after="0" w:line="240" w:lineRule="auto"/>
        <w:jc w:val="both"/>
        <w:rPr>
          <w:rFonts w:ascii="Times New Roman" w:eastAsia="Times New Roman" w:hAnsi="Times New Roman"/>
          <w:sz w:val="24"/>
          <w:szCs w:val="24"/>
          <w:lang w:eastAsia="ru-RU"/>
        </w:rPr>
      </w:pPr>
      <w:r w:rsidRPr="005D7E6F">
        <w:rPr>
          <w:rFonts w:ascii="Times New Roman" w:eastAsia="Times New Roman" w:hAnsi="Times New Roman"/>
          <w:sz w:val="24"/>
          <w:szCs w:val="24"/>
          <w:lang w:eastAsia="ru-RU"/>
        </w:rPr>
        <w:t xml:space="preserve">          7. Установить в весенне-летний период пятницу каждой недели днем санитарной уборки придомовых территорий и территорий организаций всех форм собственности от сорняков и мусора.</w:t>
      </w:r>
    </w:p>
    <w:p w:rsidR="005D7E6F" w:rsidRPr="005D7E6F" w:rsidRDefault="005D7E6F" w:rsidP="005D7E6F">
      <w:pPr>
        <w:tabs>
          <w:tab w:val="left" w:pos="709"/>
        </w:tabs>
        <w:spacing w:after="0" w:line="240" w:lineRule="auto"/>
        <w:jc w:val="both"/>
        <w:rPr>
          <w:rFonts w:ascii="Times New Roman" w:eastAsia="Times New Roman" w:hAnsi="Times New Roman"/>
          <w:sz w:val="24"/>
          <w:szCs w:val="24"/>
          <w:lang w:eastAsia="ru-RU"/>
        </w:rPr>
      </w:pPr>
      <w:r w:rsidRPr="005D7E6F">
        <w:rPr>
          <w:rFonts w:ascii="Times New Roman" w:eastAsia="Times New Roman" w:hAnsi="Times New Roman"/>
          <w:sz w:val="24"/>
          <w:szCs w:val="24"/>
          <w:lang w:eastAsia="ru-RU"/>
        </w:rPr>
        <w:t xml:space="preserve">          8. Всем жителям в пожароопасный период иметь рядом с домом запас воды в бочках (</w:t>
      </w:r>
      <w:smartTag w:uri="urn:schemas-microsoft-com:office:smarttags" w:element="metricconverter">
        <w:smartTagPr>
          <w:attr w:name="ProductID" w:val="400 л"/>
        </w:smartTagPr>
        <w:r w:rsidRPr="005D7E6F">
          <w:rPr>
            <w:rFonts w:ascii="Times New Roman" w:eastAsia="Times New Roman" w:hAnsi="Times New Roman"/>
            <w:sz w:val="24"/>
            <w:szCs w:val="24"/>
            <w:lang w:eastAsia="ru-RU"/>
          </w:rPr>
          <w:t>400 л</w:t>
        </w:r>
      </w:smartTag>
      <w:r w:rsidRPr="005D7E6F">
        <w:rPr>
          <w:rFonts w:ascii="Times New Roman" w:eastAsia="Times New Roman" w:hAnsi="Times New Roman"/>
          <w:sz w:val="24"/>
          <w:szCs w:val="24"/>
          <w:lang w:eastAsia="ru-RU"/>
        </w:rPr>
        <w:t>) для ликвидации очага возгорания.</w:t>
      </w:r>
    </w:p>
    <w:p w:rsidR="005D7E6F" w:rsidRPr="005D7E6F" w:rsidRDefault="005D7E6F" w:rsidP="005D7E6F">
      <w:pPr>
        <w:spacing w:after="0" w:line="240" w:lineRule="auto"/>
        <w:jc w:val="both"/>
        <w:rPr>
          <w:rFonts w:ascii="Times New Roman" w:eastAsia="Times New Roman" w:hAnsi="Times New Roman"/>
          <w:sz w:val="24"/>
          <w:szCs w:val="24"/>
          <w:lang w:eastAsia="ru-RU"/>
        </w:rPr>
      </w:pPr>
      <w:r w:rsidRPr="005D7E6F">
        <w:rPr>
          <w:rFonts w:ascii="Times New Roman" w:eastAsia="Times New Roman" w:hAnsi="Times New Roman"/>
          <w:sz w:val="24"/>
          <w:szCs w:val="24"/>
          <w:lang w:eastAsia="ru-RU"/>
        </w:rPr>
        <w:t xml:space="preserve">          9. Специалисту администрации </w:t>
      </w:r>
      <w:proofErr w:type="spellStart"/>
      <w:r w:rsidRPr="005D7E6F">
        <w:rPr>
          <w:rFonts w:ascii="Times New Roman" w:eastAsia="Times New Roman" w:hAnsi="Times New Roman"/>
          <w:sz w:val="24"/>
          <w:szCs w:val="24"/>
          <w:lang w:eastAsia="ru-RU"/>
        </w:rPr>
        <w:t>Шемчук</w:t>
      </w:r>
      <w:proofErr w:type="spellEnd"/>
      <w:r w:rsidRPr="005D7E6F">
        <w:rPr>
          <w:rFonts w:ascii="Times New Roman" w:eastAsia="Times New Roman" w:hAnsi="Times New Roman"/>
          <w:sz w:val="24"/>
          <w:szCs w:val="24"/>
          <w:lang w:eastAsia="ru-RU"/>
        </w:rPr>
        <w:t xml:space="preserve"> Е.И. активизировать проведение агитационно-разъяснительной работы среди населения по вопросам пожарной безопасности в жилом секторе, необходимости своевременного ремонта печного отопления и электрооборудования.                       </w:t>
      </w:r>
    </w:p>
    <w:p w:rsidR="005D7E6F" w:rsidRPr="005D7E6F" w:rsidRDefault="005D7E6F" w:rsidP="005D7E6F">
      <w:pPr>
        <w:spacing w:after="0" w:line="240" w:lineRule="auto"/>
        <w:jc w:val="both"/>
        <w:rPr>
          <w:rFonts w:ascii="Times New Roman" w:eastAsia="Times New Roman" w:hAnsi="Times New Roman"/>
          <w:sz w:val="24"/>
          <w:szCs w:val="24"/>
          <w:lang w:eastAsia="ru-RU"/>
        </w:rPr>
      </w:pPr>
      <w:r w:rsidRPr="005D7E6F">
        <w:rPr>
          <w:rFonts w:ascii="Times New Roman" w:eastAsia="Times New Roman" w:hAnsi="Times New Roman"/>
          <w:sz w:val="24"/>
          <w:szCs w:val="24"/>
          <w:lang w:eastAsia="ru-RU"/>
        </w:rPr>
        <w:t xml:space="preserve">          10. Заместителю главы администрации Гриценко О.А. довести настоящее постановление до сведения ответственных лиц, руководителей предприятий и учреждений всех форм собственности и населения муниципального образования. </w:t>
      </w:r>
    </w:p>
    <w:p w:rsidR="005D7E6F" w:rsidRPr="005D7E6F" w:rsidRDefault="005D7E6F" w:rsidP="005D7E6F">
      <w:pPr>
        <w:spacing w:after="0" w:line="240" w:lineRule="auto"/>
        <w:jc w:val="both"/>
        <w:rPr>
          <w:rFonts w:ascii="Times New Roman" w:eastAsia="Times New Roman" w:hAnsi="Times New Roman"/>
          <w:sz w:val="24"/>
          <w:szCs w:val="24"/>
          <w:lang w:eastAsia="ru-RU"/>
        </w:rPr>
      </w:pPr>
      <w:r w:rsidRPr="005D7E6F">
        <w:rPr>
          <w:rFonts w:ascii="Times New Roman" w:eastAsia="Times New Roman" w:hAnsi="Times New Roman"/>
          <w:sz w:val="24"/>
          <w:szCs w:val="24"/>
          <w:lang w:eastAsia="ru-RU"/>
        </w:rPr>
        <w:tab/>
        <w:t xml:space="preserve">11. Опубликовать настоящее постановление в периодическом печатном издании «Вестник Широкоярского сельсовета». </w:t>
      </w:r>
    </w:p>
    <w:p w:rsidR="005D7E6F" w:rsidRPr="005D7E6F" w:rsidRDefault="005D7E6F" w:rsidP="005D7E6F">
      <w:pPr>
        <w:spacing w:after="0" w:line="240" w:lineRule="auto"/>
        <w:jc w:val="both"/>
        <w:rPr>
          <w:rFonts w:ascii="Times New Roman" w:eastAsia="Times New Roman" w:hAnsi="Times New Roman"/>
          <w:sz w:val="24"/>
          <w:szCs w:val="24"/>
          <w:lang w:eastAsia="ru-RU"/>
        </w:rPr>
      </w:pPr>
      <w:r w:rsidRPr="005D7E6F">
        <w:rPr>
          <w:rFonts w:ascii="Times New Roman" w:eastAsia="Times New Roman" w:hAnsi="Times New Roman"/>
          <w:sz w:val="24"/>
          <w:szCs w:val="24"/>
          <w:lang w:eastAsia="ru-RU"/>
        </w:rPr>
        <w:t xml:space="preserve">          12. Контроль за исполнением настоящего постановления оставляю за собой.</w:t>
      </w:r>
    </w:p>
    <w:p w:rsidR="005D7E6F" w:rsidRDefault="005D7E6F" w:rsidP="005D7E6F">
      <w:pPr>
        <w:spacing w:after="0" w:line="240" w:lineRule="auto"/>
        <w:rPr>
          <w:rFonts w:ascii="Times New Roman" w:eastAsia="Times New Roman" w:hAnsi="Times New Roman"/>
          <w:sz w:val="24"/>
          <w:szCs w:val="24"/>
          <w:lang w:eastAsia="ru-RU"/>
        </w:rPr>
      </w:pPr>
    </w:p>
    <w:p w:rsidR="005D7E6F" w:rsidRPr="005D7E6F" w:rsidRDefault="005D7E6F" w:rsidP="005D7E6F">
      <w:pPr>
        <w:spacing w:after="0" w:line="240" w:lineRule="auto"/>
        <w:rPr>
          <w:rFonts w:ascii="Times New Roman" w:eastAsia="Times New Roman" w:hAnsi="Times New Roman"/>
          <w:sz w:val="24"/>
          <w:szCs w:val="24"/>
          <w:lang w:eastAsia="ru-RU"/>
        </w:rPr>
      </w:pPr>
      <w:r w:rsidRPr="005D7E6F">
        <w:rPr>
          <w:rFonts w:ascii="Times New Roman" w:eastAsia="Times New Roman" w:hAnsi="Times New Roman"/>
          <w:sz w:val="24"/>
          <w:szCs w:val="24"/>
          <w:lang w:eastAsia="ru-RU"/>
        </w:rPr>
        <w:lastRenderedPageBreak/>
        <w:t>Глава Широкоярского сельсовета</w:t>
      </w:r>
    </w:p>
    <w:p w:rsidR="005D7E6F" w:rsidRPr="005D7E6F" w:rsidRDefault="005D7E6F" w:rsidP="005D7E6F">
      <w:pPr>
        <w:spacing w:after="0" w:line="240" w:lineRule="auto"/>
        <w:rPr>
          <w:rFonts w:ascii="Times New Roman" w:eastAsia="Times New Roman" w:hAnsi="Times New Roman"/>
          <w:sz w:val="24"/>
          <w:szCs w:val="24"/>
          <w:lang w:eastAsia="ru-RU"/>
        </w:rPr>
      </w:pPr>
      <w:r w:rsidRPr="005D7E6F">
        <w:rPr>
          <w:rFonts w:ascii="Times New Roman" w:eastAsia="Times New Roman" w:hAnsi="Times New Roman"/>
          <w:sz w:val="24"/>
          <w:szCs w:val="24"/>
          <w:lang w:eastAsia="ru-RU"/>
        </w:rPr>
        <w:t xml:space="preserve">Мошковского района Новосибирской области                                           </w:t>
      </w:r>
      <w:r>
        <w:rPr>
          <w:rFonts w:ascii="Times New Roman" w:eastAsia="Times New Roman" w:hAnsi="Times New Roman"/>
          <w:sz w:val="24"/>
          <w:szCs w:val="24"/>
          <w:lang w:eastAsia="ru-RU"/>
        </w:rPr>
        <w:t xml:space="preserve">                             </w:t>
      </w:r>
      <w:proofErr w:type="spellStart"/>
      <w:r w:rsidRPr="005D7E6F">
        <w:rPr>
          <w:rFonts w:ascii="Times New Roman" w:eastAsia="Times New Roman" w:hAnsi="Times New Roman"/>
          <w:sz w:val="24"/>
          <w:szCs w:val="24"/>
          <w:lang w:eastAsia="ru-RU"/>
        </w:rPr>
        <w:t>В.С.Орлов</w:t>
      </w:r>
      <w:proofErr w:type="spellEnd"/>
    </w:p>
    <w:p w:rsidR="005D7E6F" w:rsidRPr="005D7E6F" w:rsidRDefault="005D7E6F" w:rsidP="005D7E6F">
      <w:pPr>
        <w:shd w:val="clear" w:color="auto" w:fill="FFFFFF"/>
        <w:spacing w:after="0" w:line="240" w:lineRule="auto"/>
        <w:jc w:val="center"/>
        <w:textAlignment w:val="baseline"/>
        <w:outlineLvl w:val="0"/>
        <w:rPr>
          <w:rFonts w:ascii="Times New Roman" w:eastAsia="Times New Roman" w:hAnsi="Times New Roman"/>
          <w:b/>
          <w:bCs/>
          <w:color w:val="000000"/>
          <w:kern w:val="36"/>
          <w:sz w:val="24"/>
          <w:szCs w:val="24"/>
          <w:lang w:eastAsia="ru-RU"/>
        </w:rPr>
      </w:pPr>
    </w:p>
    <w:p w:rsidR="005D7E6F" w:rsidRPr="005D7E6F" w:rsidRDefault="005D7E6F" w:rsidP="005D7E6F">
      <w:pPr>
        <w:keepNext/>
        <w:spacing w:after="0" w:line="240" w:lineRule="auto"/>
        <w:jc w:val="center"/>
        <w:outlineLvl w:val="0"/>
        <w:rPr>
          <w:rFonts w:ascii="Times New Roman" w:eastAsia="Times New Roman" w:hAnsi="Times New Roman"/>
          <w:b/>
          <w:sz w:val="24"/>
          <w:szCs w:val="24"/>
          <w:lang w:eastAsia="ru-RU"/>
        </w:rPr>
      </w:pPr>
      <w:r w:rsidRPr="005D7E6F">
        <w:rPr>
          <w:rFonts w:ascii="Times New Roman" w:eastAsia="Times New Roman" w:hAnsi="Times New Roman"/>
          <w:b/>
          <w:sz w:val="24"/>
          <w:szCs w:val="24"/>
          <w:lang w:eastAsia="ru-RU"/>
        </w:rPr>
        <w:t>АДМИНИСТРАЦИЯ ШИРОКОЯРСКОГО СЕЛЬСОВЕТА</w:t>
      </w:r>
    </w:p>
    <w:p w:rsidR="005D7E6F" w:rsidRPr="005D7E6F" w:rsidRDefault="005D7E6F" w:rsidP="005D7E6F">
      <w:pPr>
        <w:spacing w:after="0" w:line="240" w:lineRule="auto"/>
        <w:jc w:val="center"/>
        <w:rPr>
          <w:rFonts w:ascii="Times New Roman" w:eastAsia="Times New Roman" w:hAnsi="Times New Roman"/>
          <w:sz w:val="24"/>
          <w:szCs w:val="24"/>
          <w:lang w:eastAsia="ru-RU"/>
        </w:rPr>
      </w:pPr>
      <w:r w:rsidRPr="005D7E6F">
        <w:rPr>
          <w:rFonts w:ascii="Times New Roman" w:eastAsia="Times New Roman" w:hAnsi="Times New Roman"/>
          <w:b/>
          <w:sz w:val="24"/>
          <w:szCs w:val="24"/>
          <w:lang w:eastAsia="ru-RU"/>
        </w:rPr>
        <w:t xml:space="preserve">МОШКОВСКОГО </w:t>
      </w:r>
      <w:proofErr w:type="gramStart"/>
      <w:r w:rsidRPr="005D7E6F">
        <w:rPr>
          <w:rFonts w:ascii="Times New Roman" w:eastAsia="Times New Roman" w:hAnsi="Times New Roman"/>
          <w:b/>
          <w:sz w:val="24"/>
          <w:szCs w:val="24"/>
          <w:lang w:eastAsia="ru-RU"/>
        </w:rPr>
        <w:t>РАЙОНА  НОВОСИБИРСКОЙ</w:t>
      </w:r>
      <w:proofErr w:type="gramEnd"/>
      <w:r w:rsidRPr="005D7E6F">
        <w:rPr>
          <w:rFonts w:ascii="Times New Roman" w:eastAsia="Times New Roman" w:hAnsi="Times New Roman"/>
          <w:b/>
          <w:sz w:val="24"/>
          <w:szCs w:val="24"/>
          <w:lang w:eastAsia="ru-RU"/>
        </w:rPr>
        <w:t xml:space="preserve"> ОБЛАСТИ</w:t>
      </w:r>
    </w:p>
    <w:p w:rsidR="005D7E6F" w:rsidRPr="005D7E6F" w:rsidRDefault="005D7E6F" w:rsidP="005D7E6F">
      <w:pPr>
        <w:spacing w:after="0" w:line="240" w:lineRule="auto"/>
        <w:rPr>
          <w:rFonts w:ascii="Times New Roman" w:eastAsia="Times New Roman" w:hAnsi="Times New Roman"/>
          <w:sz w:val="16"/>
          <w:szCs w:val="16"/>
          <w:lang w:eastAsia="ru-RU"/>
        </w:rPr>
      </w:pPr>
    </w:p>
    <w:p w:rsidR="005D7E6F" w:rsidRPr="005D7E6F" w:rsidRDefault="005D7E6F" w:rsidP="005D7E6F">
      <w:pPr>
        <w:spacing w:after="0" w:line="240" w:lineRule="auto"/>
        <w:jc w:val="center"/>
        <w:rPr>
          <w:rFonts w:ascii="Times New Roman" w:eastAsia="Times New Roman" w:hAnsi="Times New Roman"/>
          <w:b/>
          <w:sz w:val="24"/>
          <w:szCs w:val="24"/>
          <w:lang w:eastAsia="ru-RU"/>
        </w:rPr>
      </w:pPr>
      <w:r w:rsidRPr="005D7E6F">
        <w:rPr>
          <w:rFonts w:ascii="Times New Roman" w:eastAsia="Times New Roman" w:hAnsi="Times New Roman"/>
          <w:b/>
          <w:sz w:val="24"/>
          <w:szCs w:val="24"/>
          <w:lang w:eastAsia="ru-RU"/>
        </w:rPr>
        <w:t>ПОСТАНОВЛЕНИЕ</w:t>
      </w:r>
    </w:p>
    <w:p w:rsidR="005D7E6F" w:rsidRPr="005D7E6F" w:rsidRDefault="005D7E6F" w:rsidP="005D7E6F">
      <w:pPr>
        <w:spacing w:after="0" w:line="240" w:lineRule="auto"/>
        <w:jc w:val="center"/>
        <w:rPr>
          <w:rFonts w:ascii="Times New Roman" w:eastAsia="Times New Roman" w:hAnsi="Times New Roman"/>
          <w:sz w:val="16"/>
          <w:szCs w:val="16"/>
          <w:lang w:eastAsia="ru-RU"/>
        </w:rPr>
      </w:pPr>
    </w:p>
    <w:p w:rsidR="005D7E6F" w:rsidRPr="005D7E6F" w:rsidRDefault="005D7E6F" w:rsidP="005D7E6F">
      <w:pPr>
        <w:spacing w:after="0" w:line="240" w:lineRule="auto"/>
        <w:jc w:val="center"/>
        <w:rPr>
          <w:rFonts w:ascii="Times New Roman" w:eastAsia="Times New Roman" w:hAnsi="Times New Roman"/>
          <w:sz w:val="24"/>
          <w:szCs w:val="24"/>
          <w:lang w:eastAsia="ru-RU"/>
        </w:rPr>
      </w:pPr>
      <w:proofErr w:type="gramStart"/>
      <w:r w:rsidRPr="005D7E6F">
        <w:rPr>
          <w:rFonts w:ascii="Times New Roman" w:eastAsia="Times New Roman" w:hAnsi="Times New Roman"/>
          <w:sz w:val="24"/>
          <w:szCs w:val="24"/>
          <w:lang w:eastAsia="ru-RU"/>
        </w:rPr>
        <w:t>от  05.04.2021</w:t>
      </w:r>
      <w:proofErr w:type="gramEnd"/>
      <w:r w:rsidRPr="005D7E6F">
        <w:rPr>
          <w:rFonts w:ascii="Times New Roman" w:eastAsia="Times New Roman" w:hAnsi="Times New Roman"/>
          <w:sz w:val="24"/>
          <w:szCs w:val="24"/>
          <w:lang w:eastAsia="ru-RU"/>
        </w:rPr>
        <w:t xml:space="preserve">          №  22</w:t>
      </w:r>
    </w:p>
    <w:p w:rsidR="005D7E6F" w:rsidRPr="005D7E6F" w:rsidRDefault="005D7E6F" w:rsidP="005D7E6F">
      <w:pPr>
        <w:spacing w:after="0" w:line="240" w:lineRule="auto"/>
        <w:jc w:val="center"/>
        <w:rPr>
          <w:rFonts w:ascii="Times New Roman" w:eastAsia="Times New Roman" w:hAnsi="Times New Roman"/>
          <w:sz w:val="16"/>
          <w:szCs w:val="16"/>
          <w:lang w:eastAsia="ru-RU"/>
        </w:rPr>
      </w:pPr>
    </w:p>
    <w:p w:rsidR="005D7E6F" w:rsidRPr="005D7E6F" w:rsidRDefault="005D7E6F" w:rsidP="005D7E6F">
      <w:pPr>
        <w:spacing w:after="0" w:line="240" w:lineRule="auto"/>
        <w:jc w:val="center"/>
        <w:rPr>
          <w:rFonts w:ascii="Times New Roman" w:eastAsia="Times New Roman" w:hAnsi="Times New Roman"/>
          <w:sz w:val="24"/>
          <w:szCs w:val="24"/>
          <w:lang w:eastAsia="ru-RU"/>
        </w:rPr>
      </w:pPr>
      <w:r w:rsidRPr="005D7E6F">
        <w:rPr>
          <w:rFonts w:ascii="Times New Roman" w:eastAsia="Times New Roman" w:hAnsi="Times New Roman"/>
          <w:sz w:val="24"/>
          <w:szCs w:val="24"/>
          <w:lang w:eastAsia="ru-RU"/>
        </w:rPr>
        <w:t>О мерах по обеспечению пожарной безопасности в весенне-летний</w:t>
      </w:r>
    </w:p>
    <w:p w:rsidR="005D7E6F" w:rsidRPr="005D7E6F" w:rsidRDefault="005D7E6F" w:rsidP="005D7E6F">
      <w:pPr>
        <w:spacing w:after="0" w:line="240" w:lineRule="auto"/>
        <w:jc w:val="center"/>
        <w:rPr>
          <w:rFonts w:ascii="Times New Roman" w:eastAsia="Times New Roman" w:hAnsi="Times New Roman"/>
          <w:sz w:val="24"/>
          <w:szCs w:val="24"/>
          <w:lang w:eastAsia="ru-RU"/>
        </w:rPr>
      </w:pPr>
      <w:r w:rsidRPr="005D7E6F">
        <w:rPr>
          <w:rFonts w:ascii="Times New Roman" w:eastAsia="Times New Roman" w:hAnsi="Times New Roman"/>
          <w:sz w:val="24"/>
          <w:szCs w:val="24"/>
          <w:lang w:eastAsia="ru-RU"/>
        </w:rPr>
        <w:t xml:space="preserve">пожароопасный период 2021 года в дачных (садоводческих) обществах </w:t>
      </w:r>
    </w:p>
    <w:p w:rsidR="005D7E6F" w:rsidRPr="005D7E6F" w:rsidRDefault="005D7E6F" w:rsidP="005D7E6F">
      <w:pPr>
        <w:spacing w:after="0" w:line="240" w:lineRule="auto"/>
        <w:rPr>
          <w:rFonts w:ascii="Times New Roman" w:eastAsia="Times New Roman" w:hAnsi="Times New Roman"/>
          <w:sz w:val="24"/>
          <w:szCs w:val="24"/>
          <w:lang w:eastAsia="ru-RU"/>
        </w:rPr>
      </w:pPr>
      <w:r w:rsidRPr="005D7E6F">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p>
    <w:p w:rsidR="005D7E6F" w:rsidRPr="005D7E6F" w:rsidRDefault="005D7E6F" w:rsidP="005D7E6F">
      <w:pPr>
        <w:spacing w:after="0" w:line="240" w:lineRule="auto"/>
        <w:ind w:firstLine="709"/>
        <w:jc w:val="both"/>
        <w:rPr>
          <w:rFonts w:ascii="Times New Roman" w:eastAsia="Times New Roman" w:hAnsi="Times New Roman"/>
          <w:sz w:val="24"/>
          <w:szCs w:val="24"/>
          <w:lang w:eastAsia="ru-RU"/>
        </w:rPr>
      </w:pPr>
      <w:r w:rsidRPr="005D7E6F">
        <w:rPr>
          <w:rFonts w:ascii="Times New Roman" w:eastAsia="Times New Roman" w:hAnsi="Times New Roman"/>
          <w:sz w:val="24"/>
          <w:szCs w:val="24"/>
          <w:lang w:eastAsia="ru-RU"/>
        </w:rPr>
        <w:t xml:space="preserve">В соответствии с пунктом 9 статьи 14 Федерального закона от 06.10.2003 № 131-ФЗ «Об общих принципах организации местного самоуправления в Российской Федерации», Федеральным законом от 22.07.2008 № 123-ФЗ «Технический регламент о требованиях пожарной безопасности», в целях предупреждения пожаров на территории дачных (садоводческих) обществ, прилегающих к территории Широкоярского сельсовета Мошковского района Новосибирской области, а также предотвращения гибели и травматизма людей в весенне-летний пожароопасный период,   </w:t>
      </w:r>
    </w:p>
    <w:p w:rsidR="005D7E6F" w:rsidRPr="005D7E6F" w:rsidRDefault="005D7E6F" w:rsidP="005D7E6F">
      <w:pPr>
        <w:spacing w:after="0" w:line="240" w:lineRule="auto"/>
        <w:jc w:val="both"/>
        <w:rPr>
          <w:rFonts w:ascii="Times New Roman" w:eastAsia="Times New Roman" w:hAnsi="Times New Roman"/>
          <w:sz w:val="24"/>
          <w:szCs w:val="24"/>
          <w:lang w:eastAsia="ru-RU"/>
        </w:rPr>
      </w:pPr>
      <w:r w:rsidRPr="005D7E6F">
        <w:rPr>
          <w:rFonts w:ascii="Times New Roman" w:eastAsia="Times New Roman" w:hAnsi="Times New Roman"/>
          <w:sz w:val="24"/>
          <w:szCs w:val="24"/>
          <w:lang w:eastAsia="ru-RU"/>
        </w:rPr>
        <w:t>ПОСТАНОВЛЯЮ:</w:t>
      </w:r>
    </w:p>
    <w:p w:rsidR="005D7E6F" w:rsidRPr="005D7E6F" w:rsidRDefault="005D7E6F" w:rsidP="005D7E6F">
      <w:pPr>
        <w:spacing w:after="0" w:line="240" w:lineRule="auto"/>
        <w:jc w:val="both"/>
        <w:rPr>
          <w:rFonts w:ascii="Times New Roman" w:eastAsia="Times New Roman" w:hAnsi="Times New Roman"/>
          <w:sz w:val="24"/>
          <w:szCs w:val="24"/>
          <w:lang w:eastAsia="ru-RU"/>
        </w:rPr>
      </w:pPr>
      <w:r w:rsidRPr="005D7E6F">
        <w:rPr>
          <w:rFonts w:ascii="Times New Roman" w:eastAsia="Times New Roman" w:hAnsi="Times New Roman"/>
          <w:sz w:val="24"/>
          <w:szCs w:val="24"/>
          <w:lang w:eastAsia="ru-RU"/>
        </w:rPr>
        <w:tab/>
        <w:t>1. Рекомендовать председателям дачных (садоводческих) обществ НСТ «Восход», «Яблоневый сад - 2», «Солнечный» провести собрания и определить первоочередные задачи:</w:t>
      </w:r>
    </w:p>
    <w:p w:rsidR="005D7E6F" w:rsidRPr="005D7E6F" w:rsidRDefault="005D7E6F" w:rsidP="005D7E6F">
      <w:pPr>
        <w:spacing w:after="0" w:line="240" w:lineRule="auto"/>
        <w:jc w:val="both"/>
        <w:rPr>
          <w:rFonts w:ascii="Times New Roman" w:eastAsia="Times New Roman" w:hAnsi="Times New Roman"/>
          <w:sz w:val="24"/>
          <w:szCs w:val="24"/>
          <w:lang w:eastAsia="ru-RU"/>
        </w:rPr>
      </w:pPr>
      <w:r w:rsidRPr="005D7E6F">
        <w:rPr>
          <w:rFonts w:ascii="Times New Roman" w:eastAsia="Times New Roman" w:hAnsi="Times New Roman"/>
          <w:sz w:val="24"/>
          <w:szCs w:val="24"/>
          <w:lang w:eastAsia="ru-RU"/>
        </w:rPr>
        <w:tab/>
        <w:t>1.1. Изыскать дополнительные финансовые средства, необходимые для приобретения приспособлений техники для целей пожаротушения (мотопомп).</w:t>
      </w:r>
    </w:p>
    <w:p w:rsidR="005D7E6F" w:rsidRPr="005D7E6F" w:rsidRDefault="005D7E6F" w:rsidP="005D7E6F">
      <w:pPr>
        <w:spacing w:after="0" w:line="240" w:lineRule="auto"/>
        <w:jc w:val="both"/>
        <w:rPr>
          <w:rFonts w:ascii="Times New Roman" w:eastAsia="Times New Roman" w:hAnsi="Times New Roman"/>
          <w:sz w:val="24"/>
          <w:szCs w:val="24"/>
          <w:lang w:eastAsia="ru-RU"/>
        </w:rPr>
      </w:pPr>
      <w:r w:rsidRPr="005D7E6F">
        <w:rPr>
          <w:rFonts w:ascii="Times New Roman" w:eastAsia="Times New Roman" w:hAnsi="Times New Roman"/>
          <w:sz w:val="24"/>
          <w:szCs w:val="24"/>
          <w:lang w:eastAsia="ru-RU"/>
        </w:rPr>
        <w:tab/>
        <w:t>1.2. Приобрести пожарно-технический инвентарь и средства пожаротушения.</w:t>
      </w:r>
    </w:p>
    <w:p w:rsidR="005D7E6F" w:rsidRPr="005D7E6F" w:rsidRDefault="005D7E6F" w:rsidP="005D7E6F">
      <w:pPr>
        <w:spacing w:after="0" w:line="240" w:lineRule="auto"/>
        <w:jc w:val="both"/>
        <w:rPr>
          <w:rFonts w:ascii="Times New Roman" w:eastAsia="Times New Roman" w:hAnsi="Times New Roman"/>
          <w:sz w:val="24"/>
          <w:szCs w:val="24"/>
          <w:lang w:eastAsia="ru-RU"/>
        </w:rPr>
      </w:pPr>
      <w:r w:rsidRPr="005D7E6F">
        <w:rPr>
          <w:rFonts w:ascii="Times New Roman" w:eastAsia="Times New Roman" w:hAnsi="Times New Roman"/>
          <w:sz w:val="24"/>
          <w:szCs w:val="24"/>
          <w:lang w:eastAsia="ru-RU"/>
        </w:rPr>
        <w:tab/>
        <w:t>1.3. Установить звуковую сигнализацию для оповещения людей при пожаре.</w:t>
      </w:r>
    </w:p>
    <w:p w:rsidR="005D7E6F" w:rsidRPr="005D7E6F" w:rsidRDefault="005D7E6F" w:rsidP="005D7E6F">
      <w:pPr>
        <w:spacing w:after="0" w:line="240" w:lineRule="auto"/>
        <w:jc w:val="both"/>
        <w:rPr>
          <w:rFonts w:ascii="Times New Roman" w:eastAsia="Times New Roman" w:hAnsi="Times New Roman"/>
          <w:sz w:val="24"/>
          <w:szCs w:val="24"/>
          <w:lang w:eastAsia="ru-RU"/>
        </w:rPr>
      </w:pPr>
      <w:r w:rsidRPr="005D7E6F">
        <w:rPr>
          <w:rFonts w:ascii="Times New Roman" w:eastAsia="Times New Roman" w:hAnsi="Times New Roman"/>
          <w:sz w:val="24"/>
          <w:szCs w:val="24"/>
          <w:lang w:eastAsia="ru-RU"/>
        </w:rPr>
        <w:tab/>
        <w:t>1.4. Оснастить устойчивой телефонной связью.</w:t>
      </w:r>
    </w:p>
    <w:p w:rsidR="005D7E6F" w:rsidRPr="005D7E6F" w:rsidRDefault="005D7E6F" w:rsidP="005D7E6F">
      <w:pPr>
        <w:spacing w:after="0" w:line="240" w:lineRule="auto"/>
        <w:jc w:val="both"/>
        <w:rPr>
          <w:rFonts w:ascii="Times New Roman" w:eastAsia="Times New Roman" w:hAnsi="Times New Roman"/>
          <w:sz w:val="24"/>
          <w:szCs w:val="24"/>
          <w:lang w:eastAsia="ru-RU"/>
        </w:rPr>
      </w:pPr>
      <w:r w:rsidRPr="005D7E6F">
        <w:rPr>
          <w:rFonts w:ascii="Times New Roman" w:eastAsia="Times New Roman" w:hAnsi="Times New Roman"/>
          <w:sz w:val="24"/>
          <w:szCs w:val="24"/>
          <w:lang w:eastAsia="ru-RU"/>
        </w:rPr>
        <w:tab/>
        <w:t>1.5. Организовать качественную сторожевую охрану.</w:t>
      </w:r>
    </w:p>
    <w:p w:rsidR="005D7E6F" w:rsidRPr="005D7E6F" w:rsidRDefault="005D7E6F" w:rsidP="005D7E6F">
      <w:pPr>
        <w:spacing w:after="0" w:line="240" w:lineRule="auto"/>
        <w:jc w:val="both"/>
        <w:rPr>
          <w:rFonts w:ascii="Times New Roman" w:eastAsia="Times New Roman" w:hAnsi="Times New Roman"/>
          <w:sz w:val="24"/>
          <w:szCs w:val="24"/>
          <w:lang w:eastAsia="ru-RU"/>
        </w:rPr>
      </w:pPr>
      <w:r w:rsidRPr="005D7E6F">
        <w:rPr>
          <w:rFonts w:ascii="Times New Roman" w:eastAsia="Times New Roman" w:hAnsi="Times New Roman"/>
          <w:sz w:val="24"/>
          <w:szCs w:val="24"/>
          <w:lang w:eastAsia="ru-RU"/>
        </w:rPr>
        <w:tab/>
        <w:t xml:space="preserve">1.6. Привести в рабочее состояние имеющиеся </w:t>
      </w:r>
      <w:proofErr w:type="spellStart"/>
      <w:r w:rsidRPr="005D7E6F">
        <w:rPr>
          <w:rFonts w:ascii="Times New Roman" w:eastAsia="Times New Roman" w:hAnsi="Times New Roman"/>
          <w:sz w:val="24"/>
          <w:szCs w:val="24"/>
          <w:lang w:eastAsia="ru-RU"/>
        </w:rPr>
        <w:t>водоисточники</w:t>
      </w:r>
      <w:proofErr w:type="spellEnd"/>
      <w:r w:rsidRPr="005D7E6F">
        <w:rPr>
          <w:rFonts w:ascii="Times New Roman" w:eastAsia="Times New Roman" w:hAnsi="Times New Roman"/>
          <w:sz w:val="24"/>
          <w:szCs w:val="24"/>
          <w:lang w:eastAsia="ru-RU"/>
        </w:rPr>
        <w:t>.</w:t>
      </w:r>
    </w:p>
    <w:p w:rsidR="005D7E6F" w:rsidRPr="005D7E6F" w:rsidRDefault="005D7E6F" w:rsidP="005D7E6F">
      <w:pPr>
        <w:spacing w:after="0" w:line="240" w:lineRule="auto"/>
        <w:jc w:val="both"/>
        <w:rPr>
          <w:rFonts w:ascii="Times New Roman" w:eastAsia="Times New Roman" w:hAnsi="Times New Roman"/>
          <w:sz w:val="24"/>
          <w:szCs w:val="24"/>
          <w:lang w:eastAsia="ru-RU"/>
        </w:rPr>
      </w:pPr>
      <w:r w:rsidRPr="005D7E6F">
        <w:rPr>
          <w:rFonts w:ascii="Times New Roman" w:eastAsia="Times New Roman" w:hAnsi="Times New Roman"/>
          <w:sz w:val="24"/>
          <w:szCs w:val="24"/>
          <w:lang w:eastAsia="ru-RU"/>
        </w:rPr>
        <w:tab/>
        <w:t xml:space="preserve">1.7. Провести работу по уборке территории от мусора и старой травы согласно </w:t>
      </w:r>
      <w:proofErr w:type="gramStart"/>
      <w:r w:rsidRPr="005D7E6F">
        <w:rPr>
          <w:rFonts w:ascii="Times New Roman" w:eastAsia="Times New Roman" w:hAnsi="Times New Roman"/>
          <w:sz w:val="24"/>
          <w:szCs w:val="24"/>
          <w:lang w:eastAsia="ru-RU"/>
        </w:rPr>
        <w:t>Правилам благоустройства</w:t>
      </w:r>
      <w:proofErr w:type="gramEnd"/>
      <w:r w:rsidRPr="005D7E6F">
        <w:rPr>
          <w:rFonts w:ascii="Times New Roman" w:eastAsia="Times New Roman" w:hAnsi="Times New Roman"/>
          <w:sz w:val="24"/>
          <w:szCs w:val="24"/>
          <w:lang w:eastAsia="ru-RU"/>
        </w:rPr>
        <w:t xml:space="preserve"> до 15.05.2021 года и в течении всего пожароопасного периода соблюдать чистоту и порядок на территории дачных (садоводческих) участков. Заключить договора на вывозку мусора с организациями, уполномоченными на осуществление данного вида деятельности.</w:t>
      </w:r>
    </w:p>
    <w:p w:rsidR="005D7E6F" w:rsidRPr="005D7E6F" w:rsidRDefault="005D7E6F" w:rsidP="005D7E6F">
      <w:pPr>
        <w:spacing w:after="0" w:line="240" w:lineRule="auto"/>
        <w:jc w:val="both"/>
        <w:rPr>
          <w:rFonts w:ascii="Times New Roman" w:eastAsia="Times New Roman" w:hAnsi="Times New Roman"/>
          <w:sz w:val="24"/>
          <w:szCs w:val="24"/>
          <w:lang w:eastAsia="ru-RU"/>
        </w:rPr>
      </w:pPr>
      <w:r w:rsidRPr="005D7E6F">
        <w:rPr>
          <w:rFonts w:ascii="Times New Roman" w:eastAsia="Times New Roman" w:hAnsi="Times New Roman"/>
          <w:sz w:val="24"/>
          <w:szCs w:val="24"/>
          <w:lang w:eastAsia="ru-RU"/>
        </w:rPr>
        <w:tab/>
        <w:t>1.8. Категорически запрещается:</w:t>
      </w:r>
    </w:p>
    <w:p w:rsidR="005D7E6F" w:rsidRPr="005D7E6F" w:rsidRDefault="005D7E6F" w:rsidP="005D7E6F">
      <w:pPr>
        <w:spacing w:after="0" w:line="240" w:lineRule="auto"/>
        <w:jc w:val="both"/>
        <w:rPr>
          <w:rFonts w:ascii="Times New Roman" w:eastAsia="Times New Roman" w:hAnsi="Times New Roman"/>
          <w:sz w:val="24"/>
          <w:szCs w:val="24"/>
          <w:lang w:eastAsia="ru-RU"/>
        </w:rPr>
      </w:pPr>
      <w:r w:rsidRPr="005D7E6F">
        <w:rPr>
          <w:rFonts w:ascii="Times New Roman" w:eastAsia="Times New Roman" w:hAnsi="Times New Roman"/>
          <w:sz w:val="24"/>
          <w:szCs w:val="24"/>
          <w:lang w:eastAsia="ru-RU"/>
        </w:rPr>
        <w:t>-  сжигание мусора, разведение костров и пуск палов на территориях дачных (садоводческих) участков и за их пределами, проведение огневых и других пожароопасных работ без получения допуска (разрешения) в установленном порядке;</w:t>
      </w:r>
    </w:p>
    <w:p w:rsidR="005D7E6F" w:rsidRPr="005D7E6F" w:rsidRDefault="005D7E6F" w:rsidP="005D7E6F">
      <w:pPr>
        <w:spacing w:after="0" w:line="240" w:lineRule="auto"/>
        <w:jc w:val="both"/>
        <w:rPr>
          <w:rFonts w:ascii="Times New Roman" w:eastAsia="Times New Roman" w:hAnsi="Times New Roman"/>
          <w:sz w:val="24"/>
          <w:szCs w:val="24"/>
          <w:lang w:eastAsia="ru-RU"/>
        </w:rPr>
      </w:pPr>
      <w:r w:rsidRPr="005D7E6F">
        <w:rPr>
          <w:rFonts w:ascii="Times New Roman" w:eastAsia="Times New Roman" w:hAnsi="Times New Roman"/>
          <w:sz w:val="24"/>
          <w:szCs w:val="24"/>
          <w:lang w:eastAsia="ru-RU"/>
        </w:rPr>
        <w:t>- сброс отходов в поверхностные и подземные водные объекты, на водосборные площади, в недра и на почву;</w:t>
      </w:r>
    </w:p>
    <w:p w:rsidR="005D7E6F" w:rsidRPr="005D7E6F" w:rsidRDefault="005D7E6F" w:rsidP="005D7E6F">
      <w:pPr>
        <w:spacing w:after="0" w:line="240" w:lineRule="auto"/>
        <w:jc w:val="both"/>
        <w:rPr>
          <w:rFonts w:ascii="Times New Roman" w:eastAsia="Times New Roman" w:hAnsi="Times New Roman"/>
          <w:sz w:val="24"/>
          <w:szCs w:val="24"/>
          <w:lang w:eastAsia="ru-RU"/>
        </w:rPr>
      </w:pPr>
      <w:r w:rsidRPr="005D7E6F">
        <w:rPr>
          <w:rFonts w:ascii="Times New Roman" w:eastAsia="Times New Roman" w:hAnsi="Times New Roman"/>
          <w:sz w:val="24"/>
          <w:szCs w:val="24"/>
          <w:lang w:eastAsia="ru-RU"/>
        </w:rPr>
        <w:t xml:space="preserve">- хранение, захоронение и обезвреживание загрязняющих атмосферный воздух отходов производства и потребления, в том числе </w:t>
      </w:r>
      <w:proofErr w:type="spellStart"/>
      <w:r w:rsidRPr="005D7E6F">
        <w:rPr>
          <w:rFonts w:ascii="Times New Roman" w:eastAsia="Times New Roman" w:hAnsi="Times New Roman"/>
          <w:sz w:val="24"/>
          <w:szCs w:val="24"/>
          <w:lang w:eastAsia="ru-RU"/>
        </w:rPr>
        <w:t>дурнопахнущих</w:t>
      </w:r>
      <w:proofErr w:type="spellEnd"/>
      <w:r w:rsidRPr="005D7E6F">
        <w:rPr>
          <w:rFonts w:ascii="Times New Roman" w:eastAsia="Times New Roman" w:hAnsi="Times New Roman"/>
          <w:sz w:val="24"/>
          <w:szCs w:val="24"/>
          <w:lang w:eastAsia="ru-RU"/>
        </w:rPr>
        <w:t xml:space="preserve"> веществ, а также сжигание таких отходов без специальных установок, предусмотренных правилами, утвержденными федеральным органом исполнительной власти в области охраны окружающей среды.</w:t>
      </w:r>
    </w:p>
    <w:p w:rsidR="005D7E6F" w:rsidRPr="005D7E6F" w:rsidRDefault="005D7E6F" w:rsidP="005D7E6F">
      <w:pPr>
        <w:spacing w:after="0" w:line="240" w:lineRule="auto"/>
        <w:jc w:val="both"/>
        <w:rPr>
          <w:rFonts w:ascii="Times New Roman" w:eastAsia="Times New Roman" w:hAnsi="Times New Roman"/>
          <w:sz w:val="24"/>
          <w:szCs w:val="24"/>
          <w:lang w:eastAsia="ru-RU"/>
        </w:rPr>
      </w:pPr>
      <w:r w:rsidRPr="005D7E6F">
        <w:rPr>
          <w:rFonts w:ascii="Times New Roman" w:eastAsia="Times New Roman" w:hAnsi="Times New Roman"/>
          <w:sz w:val="24"/>
          <w:szCs w:val="24"/>
          <w:lang w:eastAsia="ru-RU"/>
        </w:rPr>
        <w:tab/>
        <w:t xml:space="preserve">2. Заместителю главы администрации Гриценко О.А. довести настоящее постановление до сведения председателей дачных (садоводческих) товариществ. </w:t>
      </w:r>
    </w:p>
    <w:p w:rsidR="005D7E6F" w:rsidRPr="005D7E6F" w:rsidRDefault="005D7E6F" w:rsidP="005D7E6F">
      <w:pPr>
        <w:spacing w:after="0" w:line="240" w:lineRule="auto"/>
        <w:jc w:val="both"/>
        <w:rPr>
          <w:rFonts w:ascii="Times New Roman" w:eastAsia="Times New Roman" w:hAnsi="Times New Roman"/>
          <w:sz w:val="24"/>
          <w:szCs w:val="24"/>
          <w:lang w:eastAsia="ru-RU"/>
        </w:rPr>
      </w:pPr>
      <w:r w:rsidRPr="005D7E6F">
        <w:rPr>
          <w:rFonts w:ascii="Times New Roman" w:eastAsia="Times New Roman" w:hAnsi="Times New Roman"/>
          <w:sz w:val="24"/>
          <w:szCs w:val="24"/>
          <w:lang w:eastAsia="ru-RU"/>
        </w:rPr>
        <w:tab/>
        <w:t xml:space="preserve">3. Опубликовать настоящее постановление в периодическом печатном издании «Вестник Широкоярского сельсовета». </w:t>
      </w:r>
    </w:p>
    <w:p w:rsidR="005D7E6F" w:rsidRPr="005D7E6F" w:rsidRDefault="005D7E6F" w:rsidP="005D7E6F">
      <w:pPr>
        <w:spacing w:after="0" w:line="240" w:lineRule="auto"/>
        <w:jc w:val="both"/>
        <w:rPr>
          <w:rFonts w:ascii="Times New Roman" w:eastAsia="Times New Roman" w:hAnsi="Times New Roman"/>
          <w:sz w:val="24"/>
          <w:szCs w:val="24"/>
          <w:lang w:eastAsia="ru-RU"/>
        </w:rPr>
      </w:pPr>
      <w:r w:rsidRPr="005D7E6F">
        <w:rPr>
          <w:rFonts w:ascii="Times New Roman" w:eastAsia="Times New Roman" w:hAnsi="Times New Roman"/>
          <w:sz w:val="24"/>
          <w:szCs w:val="24"/>
          <w:lang w:eastAsia="ru-RU"/>
        </w:rPr>
        <w:t xml:space="preserve">          4. Контроль за исполнением настоящего постановления оставляю за собой.</w:t>
      </w:r>
    </w:p>
    <w:p w:rsidR="005D7E6F" w:rsidRPr="005D7E6F" w:rsidRDefault="005D7E6F" w:rsidP="005D7E6F">
      <w:pPr>
        <w:spacing w:after="0" w:line="240" w:lineRule="auto"/>
        <w:rPr>
          <w:rFonts w:ascii="Times New Roman" w:eastAsia="Times New Roman" w:hAnsi="Times New Roman"/>
          <w:sz w:val="24"/>
          <w:szCs w:val="24"/>
          <w:lang w:eastAsia="ru-RU"/>
        </w:rPr>
      </w:pPr>
    </w:p>
    <w:p w:rsidR="005D7E6F" w:rsidRPr="005D7E6F" w:rsidRDefault="005D7E6F" w:rsidP="005D7E6F">
      <w:pPr>
        <w:spacing w:after="0" w:line="240" w:lineRule="auto"/>
        <w:rPr>
          <w:rFonts w:ascii="Times New Roman" w:eastAsia="Times New Roman" w:hAnsi="Times New Roman"/>
          <w:sz w:val="24"/>
          <w:szCs w:val="24"/>
          <w:lang w:eastAsia="ru-RU"/>
        </w:rPr>
      </w:pPr>
    </w:p>
    <w:p w:rsidR="005D7E6F" w:rsidRDefault="005D7E6F" w:rsidP="005D7E6F">
      <w:pPr>
        <w:spacing w:after="0" w:line="240" w:lineRule="auto"/>
        <w:rPr>
          <w:rFonts w:ascii="Times New Roman" w:eastAsia="Times New Roman" w:hAnsi="Times New Roman"/>
          <w:sz w:val="24"/>
          <w:szCs w:val="24"/>
          <w:lang w:eastAsia="ru-RU"/>
        </w:rPr>
      </w:pPr>
      <w:r w:rsidRPr="005D7E6F">
        <w:rPr>
          <w:rFonts w:ascii="Times New Roman" w:eastAsia="Times New Roman" w:hAnsi="Times New Roman"/>
          <w:sz w:val="24"/>
          <w:szCs w:val="24"/>
          <w:lang w:eastAsia="ru-RU"/>
        </w:rPr>
        <w:t>Глава Широкоярского сельсовета</w:t>
      </w:r>
    </w:p>
    <w:p w:rsidR="005D7E6F" w:rsidRPr="005D7E6F" w:rsidRDefault="005D7E6F" w:rsidP="005D7E6F">
      <w:pPr>
        <w:spacing w:after="0" w:line="240" w:lineRule="auto"/>
        <w:rPr>
          <w:rFonts w:ascii="Times New Roman" w:eastAsia="Times New Roman" w:hAnsi="Times New Roman"/>
          <w:sz w:val="24"/>
          <w:szCs w:val="24"/>
          <w:lang w:eastAsia="ru-RU"/>
        </w:rPr>
      </w:pPr>
      <w:r w:rsidRPr="005D7E6F">
        <w:rPr>
          <w:rFonts w:ascii="Times New Roman" w:eastAsia="Times New Roman" w:hAnsi="Times New Roman"/>
          <w:sz w:val="24"/>
          <w:szCs w:val="24"/>
          <w:lang w:eastAsia="ru-RU"/>
        </w:rPr>
        <w:t xml:space="preserve">Мошковского района Новосибирской области                                            </w:t>
      </w:r>
      <w:r>
        <w:rPr>
          <w:rFonts w:ascii="Times New Roman" w:eastAsia="Times New Roman" w:hAnsi="Times New Roman"/>
          <w:sz w:val="24"/>
          <w:szCs w:val="24"/>
          <w:lang w:eastAsia="ru-RU"/>
        </w:rPr>
        <w:t xml:space="preserve">                            </w:t>
      </w:r>
      <w:proofErr w:type="spellStart"/>
      <w:r w:rsidRPr="005D7E6F">
        <w:rPr>
          <w:rFonts w:ascii="Times New Roman" w:eastAsia="Times New Roman" w:hAnsi="Times New Roman"/>
          <w:sz w:val="24"/>
          <w:szCs w:val="24"/>
          <w:lang w:eastAsia="ru-RU"/>
        </w:rPr>
        <w:t>В.С.Орлов</w:t>
      </w:r>
      <w:proofErr w:type="spellEnd"/>
      <w:r w:rsidRPr="005D7E6F">
        <w:rPr>
          <w:rFonts w:ascii="Times New Roman" w:eastAsia="Times New Roman" w:hAnsi="Times New Roman"/>
          <w:sz w:val="24"/>
          <w:szCs w:val="24"/>
          <w:lang w:eastAsia="ru-RU"/>
        </w:rPr>
        <w:t xml:space="preserve">                            </w:t>
      </w:r>
    </w:p>
    <w:p w:rsidR="005D7E6F" w:rsidRPr="005D7E6F" w:rsidRDefault="005D7E6F" w:rsidP="005D7E6F">
      <w:pPr>
        <w:shd w:val="clear" w:color="auto" w:fill="FFFFFF"/>
        <w:spacing w:after="0" w:line="240" w:lineRule="auto"/>
        <w:jc w:val="center"/>
        <w:textAlignment w:val="baseline"/>
        <w:outlineLvl w:val="0"/>
        <w:rPr>
          <w:rFonts w:ascii="Times New Roman" w:eastAsia="Times New Roman" w:hAnsi="Times New Roman"/>
          <w:b/>
          <w:bCs/>
          <w:color w:val="000000"/>
          <w:kern w:val="36"/>
          <w:sz w:val="24"/>
          <w:szCs w:val="24"/>
          <w:lang w:eastAsia="ru-RU"/>
        </w:rPr>
      </w:pPr>
    </w:p>
    <w:p w:rsidR="005D7E6F" w:rsidRPr="005D7E6F" w:rsidRDefault="005D7E6F" w:rsidP="005D7E6F">
      <w:pPr>
        <w:keepNext/>
        <w:spacing w:after="0" w:line="240" w:lineRule="auto"/>
        <w:jc w:val="center"/>
        <w:outlineLvl w:val="0"/>
        <w:rPr>
          <w:rFonts w:ascii="Times New Roman" w:eastAsia="Times New Roman" w:hAnsi="Times New Roman"/>
          <w:b/>
          <w:sz w:val="24"/>
          <w:szCs w:val="24"/>
          <w:lang w:eastAsia="ru-RU"/>
        </w:rPr>
      </w:pPr>
      <w:r w:rsidRPr="005D7E6F">
        <w:rPr>
          <w:rFonts w:ascii="Times New Roman" w:eastAsia="Times New Roman" w:hAnsi="Times New Roman"/>
          <w:b/>
          <w:sz w:val="24"/>
          <w:szCs w:val="24"/>
          <w:lang w:eastAsia="ru-RU"/>
        </w:rPr>
        <w:lastRenderedPageBreak/>
        <w:t>АДМИНИСТРАЦИЯ ШИРОКОЯРСКОГО СЕЛЬСОВЕТА</w:t>
      </w:r>
    </w:p>
    <w:p w:rsidR="005D7E6F" w:rsidRPr="005D7E6F" w:rsidRDefault="005D7E6F" w:rsidP="005D7E6F">
      <w:pPr>
        <w:spacing w:after="0" w:line="240" w:lineRule="auto"/>
        <w:jc w:val="center"/>
        <w:rPr>
          <w:rFonts w:ascii="Times New Roman" w:eastAsia="Times New Roman" w:hAnsi="Times New Roman"/>
          <w:b/>
          <w:sz w:val="24"/>
          <w:szCs w:val="24"/>
          <w:lang w:eastAsia="ru-RU"/>
        </w:rPr>
      </w:pPr>
      <w:r w:rsidRPr="005D7E6F">
        <w:rPr>
          <w:rFonts w:ascii="Times New Roman" w:eastAsia="Times New Roman" w:hAnsi="Times New Roman"/>
          <w:b/>
          <w:sz w:val="24"/>
          <w:szCs w:val="24"/>
          <w:lang w:eastAsia="ru-RU"/>
        </w:rPr>
        <w:t>МОШКОВСКОГО РАЙОНА НОВОСИБИРСКОЙ ОБЛАСТИ</w:t>
      </w:r>
    </w:p>
    <w:p w:rsidR="005D7E6F" w:rsidRPr="005D7E6F" w:rsidRDefault="005D7E6F" w:rsidP="005D7E6F">
      <w:pPr>
        <w:tabs>
          <w:tab w:val="left" w:pos="5963"/>
        </w:tabs>
        <w:spacing w:after="0" w:line="240" w:lineRule="auto"/>
        <w:rPr>
          <w:rFonts w:ascii="Times New Roman" w:eastAsia="Times New Roman" w:hAnsi="Times New Roman"/>
          <w:b/>
          <w:sz w:val="16"/>
          <w:szCs w:val="16"/>
          <w:lang w:eastAsia="ru-RU"/>
        </w:rPr>
      </w:pPr>
    </w:p>
    <w:p w:rsidR="005D7E6F" w:rsidRPr="005D7E6F" w:rsidRDefault="005D7E6F" w:rsidP="005D7E6F">
      <w:pPr>
        <w:keepNext/>
        <w:spacing w:after="0" w:line="240" w:lineRule="auto"/>
        <w:jc w:val="center"/>
        <w:outlineLvl w:val="1"/>
        <w:rPr>
          <w:rFonts w:ascii="Times New Roman" w:eastAsia="Times New Roman" w:hAnsi="Times New Roman"/>
          <w:b/>
          <w:sz w:val="24"/>
          <w:szCs w:val="24"/>
          <w:lang w:eastAsia="ru-RU"/>
        </w:rPr>
      </w:pPr>
      <w:r w:rsidRPr="005D7E6F">
        <w:rPr>
          <w:rFonts w:ascii="Times New Roman" w:eastAsia="Times New Roman" w:hAnsi="Times New Roman"/>
          <w:b/>
          <w:sz w:val="24"/>
          <w:szCs w:val="24"/>
          <w:lang w:eastAsia="ru-RU"/>
        </w:rPr>
        <w:t>ПОСТАНОВЛЕНИЕ</w:t>
      </w:r>
    </w:p>
    <w:p w:rsidR="005D7E6F" w:rsidRPr="005D7E6F" w:rsidRDefault="005D7E6F" w:rsidP="005D7E6F">
      <w:pPr>
        <w:spacing w:after="0" w:line="240" w:lineRule="auto"/>
        <w:jc w:val="center"/>
        <w:rPr>
          <w:rFonts w:ascii="Times New Roman" w:eastAsia="Times New Roman" w:hAnsi="Times New Roman"/>
          <w:sz w:val="16"/>
          <w:szCs w:val="16"/>
          <w:lang w:eastAsia="ru-RU"/>
        </w:rPr>
      </w:pPr>
    </w:p>
    <w:p w:rsidR="005D7E6F" w:rsidRPr="005D7E6F" w:rsidRDefault="005D7E6F" w:rsidP="005D7E6F">
      <w:pPr>
        <w:spacing w:after="0" w:line="240" w:lineRule="auto"/>
        <w:jc w:val="center"/>
        <w:rPr>
          <w:rFonts w:ascii="Times New Roman" w:eastAsia="Times New Roman" w:hAnsi="Times New Roman"/>
          <w:sz w:val="24"/>
          <w:szCs w:val="24"/>
          <w:lang w:eastAsia="ru-RU"/>
        </w:rPr>
      </w:pPr>
      <w:r w:rsidRPr="005D7E6F">
        <w:rPr>
          <w:rFonts w:ascii="Times New Roman" w:eastAsia="Times New Roman" w:hAnsi="Times New Roman"/>
          <w:sz w:val="24"/>
          <w:szCs w:val="24"/>
          <w:lang w:eastAsia="ru-RU"/>
        </w:rPr>
        <w:t xml:space="preserve">от </w:t>
      </w:r>
      <w:proofErr w:type="gramStart"/>
      <w:r w:rsidRPr="005D7E6F">
        <w:rPr>
          <w:rFonts w:ascii="Times New Roman" w:eastAsia="Times New Roman" w:hAnsi="Times New Roman"/>
          <w:sz w:val="24"/>
          <w:szCs w:val="24"/>
          <w:lang w:eastAsia="ru-RU"/>
        </w:rPr>
        <w:t>05.04.2021  №</w:t>
      </w:r>
      <w:proofErr w:type="gramEnd"/>
      <w:r w:rsidRPr="005D7E6F">
        <w:rPr>
          <w:rFonts w:ascii="Times New Roman" w:eastAsia="Times New Roman" w:hAnsi="Times New Roman"/>
          <w:sz w:val="24"/>
          <w:szCs w:val="24"/>
          <w:lang w:eastAsia="ru-RU"/>
        </w:rPr>
        <w:t xml:space="preserve">  20  </w:t>
      </w:r>
    </w:p>
    <w:p w:rsidR="005D7E6F" w:rsidRPr="005D7E6F" w:rsidRDefault="005D7E6F" w:rsidP="005D7E6F">
      <w:pPr>
        <w:spacing w:after="0" w:line="240" w:lineRule="auto"/>
        <w:jc w:val="center"/>
        <w:rPr>
          <w:rFonts w:ascii="Times New Roman" w:eastAsia="Times New Roman" w:hAnsi="Times New Roman"/>
          <w:sz w:val="16"/>
          <w:szCs w:val="16"/>
          <w:lang w:eastAsia="ru-RU"/>
        </w:rPr>
      </w:pPr>
    </w:p>
    <w:p w:rsidR="005D7E6F" w:rsidRPr="005D7E6F" w:rsidRDefault="005D7E6F" w:rsidP="005D7E6F">
      <w:pPr>
        <w:spacing w:after="0" w:line="240" w:lineRule="auto"/>
        <w:jc w:val="center"/>
        <w:rPr>
          <w:rFonts w:ascii="Times New Roman" w:eastAsia="Times New Roman" w:hAnsi="Times New Roman"/>
          <w:sz w:val="24"/>
          <w:szCs w:val="24"/>
          <w:lang w:eastAsia="ru-RU"/>
        </w:rPr>
      </w:pPr>
      <w:r w:rsidRPr="005D7E6F">
        <w:rPr>
          <w:rFonts w:ascii="Times New Roman" w:eastAsia="Times New Roman" w:hAnsi="Times New Roman"/>
          <w:sz w:val="24"/>
          <w:szCs w:val="24"/>
          <w:lang w:eastAsia="ru-RU"/>
        </w:rPr>
        <w:t>Об отмене постановления администрации Широкоярского сельсовета Мошковского района новосибирской области от 10.03.2021 № 12 «Об утверждении Административного регламента предоставления</w:t>
      </w:r>
      <w:r>
        <w:rPr>
          <w:rFonts w:ascii="Times New Roman" w:eastAsia="Times New Roman" w:hAnsi="Times New Roman"/>
          <w:sz w:val="24"/>
          <w:szCs w:val="24"/>
          <w:lang w:eastAsia="ru-RU"/>
        </w:rPr>
        <w:t xml:space="preserve"> </w:t>
      </w:r>
      <w:r w:rsidRPr="005D7E6F">
        <w:rPr>
          <w:rFonts w:ascii="Times New Roman" w:eastAsia="Times New Roman" w:hAnsi="Times New Roman"/>
          <w:sz w:val="24"/>
          <w:szCs w:val="24"/>
          <w:lang w:eastAsia="ru-RU"/>
        </w:rPr>
        <w:t>муниципальной услуги «Дача письменных разъяснений по вопросам                    применения нормативных правовых актов Широкоярского сельсовета Мошковского района Новосибирской области о местных налогах и сборах»</w:t>
      </w:r>
    </w:p>
    <w:p w:rsidR="005D7E6F" w:rsidRPr="005D7E6F" w:rsidRDefault="005D7E6F" w:rsidP="005D7E6F">
      <w:pPr>
        <w:spacing w:after="0" w:line="240" w:lineRule="auto"/>
        <w:jc w:val="center"/>
        <w:rPr>
          <w:rFonts w:ascii="Times New Roman" w:eastAsia="Times New Roman" w:hAnsi="Times New Roman"/>
          <w:sz w:val="16"/>
          <w:szCs w:val="16"/>
          <w:lang w:eastAsia="ru-RU"/>
        </w:rPr>
      </w:pPr>
    </w:p>
    <w:p w:rsidR="005D7E6F" w:rsidRPr="005D7E6F" w:rsidRDefault="005D7E6F" w:rsidP="005D7E6F">
      <w:pPr>
        <w:spacing w:after="0" w:line="240" w:lineRule="auto"/>
        <w:ind w:firstLine="709"/>
        <w:jc w:val="both"/>
        <w:rPr>
          <w:rFonts w:ascii="Times New Roman" w:eastAsia="Times New Roman" w:hAnsi="Times New Roman"/>
          <w:sz w:val="24"/>
          <w:szCs w:val="24"/>
          <w:lang w:eastAsia="ru-RU"/>
        </w:rPr>
      </w:pPr>
      <w:r w:rsidRPr="005D7E6F">
        <w:rPr>
          <w:rFonts w:ascii="Times New Roman" w:eastAsia="Times New Roman" w:hAnsi="Times New Roman"/>
          <w:sz w:val="24"/>
          <w:szCs w:val="24"/>
          <w:lang w:eastAsia="ru-RU"/>
        </w:rPr>
        <w:t>В соответствии с Налоговым кодексом Российской Федерации, Федеральным законом от 06.10.2003 № 131-ФЗ «Об общих принципах организации местного самоуправления в Российской Федерации», в целях исключения противоречия нормативных правовых актов действующему законодательству,</w:t>
      </w:r>
    </w:p>
    <w:p w:rsidR="005D7E6F" w:rsidRPr="005D7E6F" w:rsidRDefault="005D7E6F" w:rsidP="005D7E6F">
      <w:pPr>
        <w:spacing w:after="0" w:line="240" w:lineRule="auto"/>
        <w:jc w:val="both"/>
        <w:rPr>
          <w:rFonts w:ascii="Times New Roman" w:eastAsia="Times New Roman" w:hAnsi="Times New Roman"/>
          <w:sz w:val="24"/>
          <w:szCs w:val="24"/>
          <w:lang w:eastAsia="ru-RU"/>
        </w:rPr>
      </w:pPr>
      <w:r w:rsidRPr="005D7E6F">
        <w:rPr>
          <w:rFonts w:ascii="Times New Roman" w:eastAsia="Times New Roman" w:hAnsi="Times New Roman"/>
          <w:sz w:val="24"/>
          <w:szCs w:val="24"/>
          <w:lang w:eastAsia="ru-RU"/>
        </w:rPr>
        <w:t>ПОСТАНОВЛЯЮ:</w:t>
      </w:r>
    </w:p>
    <w:p w:rsidR="005D7E6F" w:rsidRPr="005D7E6F" w:rsidRDefault="005D7E6F" w:rsidP="005D7E6F">
      <w:pPr>
        <w:spacing w:after="0" w:line="240" w:lineRule="auto"/>
        <w:jc w:val="both"/>
        <w:rPr>
          <w:rFonts w:ascii="Times New Roman" w:eastAsia="Times New Roman" w:hAnsi="Times New Roman"/>
          <w:sz w:val="24"/>
          <w:szCs w:val="24"/>
          <w:lang w:eastAsia="ru-RU"/>
        </w:rPr>
      </w:pPr>
      <w:r w:rsidRPr="005D7E6F">
        <w:rPr>
          <w:rFonts w:ascii="Times New Roman" w:eastAsia="Times New Roman" w:hAnsi="Times New Roman"/>
          <w:sz w:val="24"/>
          <w:szCs w:val="24"/>
          <w:lang w:eastAsia="ru-RU"/>
        </w:rPr>
        <w:tab/>
        <w:t>1. Постановление администрации Широкоярского сельсовета Мошковского района Новосибирской области от 10.03.2021 № 12 «Об утверждении Административного регламента предоставления муниципальной услуги «Дача письменных разъяснений по вопросам применения нормативных правовых актов Широкоярского сельсовета Мошковского района Новосибирской области о местных налогах и сборах» отменить.</w:t>
      </w:r>
    </w:p>
    <w:p w:rsidR="005D7E6F" w:rsidRPr="005D7E6F" w:rsidRDefault="005D7E6F" w:rsidP="005D7E6F">
      <w:pPr>
        <w:spacing w:after="0" w:line="240" w:lineRule="auto"/>
        <w:jc w:val="both"/>
        <w:rPr>
          <w:rFonts w:ascii="Times New Roman" w:eastAsia="Times New Roman" w:hAnsi="Times New Roman"/>
          <w:sz w:val="24"/>
          <w:szCs w:val="24"/>
          <w:lang w:eastAsia="ru-RU"/>
        </w:rPr>
      </w:pPr>
      <w:r w:rsidRPr="005D7E6F">
        <w:rPr>
          <w:rFonts w:ascii="Times New Roman" w:eastAsia="Times New Roman" w:hAnsi="Times New Roman"/>
          <w:sz w:val="24"/>
          <w:szCs w:val="24"/>
          <w:lang w:eastAsia="ru-RU"/>
        </w:rPr>
        <w:tab/>
        <w:t>2. Опубликовать настоящее постановление в периодическом печатном издании «Вестник Широкоярского сельсовета» и разместить на официальном сайте администрации Широкоярского сельсовета Мошковского района Новосибирской области.</w:t>
      </w:r>
    </w:p>
    <w:p w:rsidR="005D7E6F" w:rsidRPr="005D7E6F" w:rsidRDefault="005D7E6F" w:rsidP="005D7E6F">
      <w:pPr>
        <w:spacing w:after="0" w:line="240" w:lineRule="auto"/>
        <w:jc w:val="both"/>
        <w:rPr>
          <w:rFonts w:ascii="Times New Roman" w:eastAsia="Times New Roman" w:hAnsi="Times New Roman"/>
          <w:sz w:val="24"/>
          <w:szCs w:val="24"/>
          <w:lang w:eastAsia="ru-RU"/>
        </w:rPr>
      </w:pPr>
      <w:r w:rsidRPr="005D7E6F">
        <w:rPr>
          <w:rFonts w:ascii="Times New Roman" w:eastAsia="Times New Roman" w:hAnsi="Times New Roman"/>
          <w:sz w:val="24"/>
          <w:szCs w:val="24"/>
          <w:lang w:eastAsia="ru-RU"/>
        </w:rPr>
        <w:t xml:space="preserve">          3. Контроль за исполнением настоящего постановления оставляю за собой. </w:t>
      </w:r>
    </w:p>
    <w:p w:rsidR="005D7E6F" w:rsidRPr="005D7E6F" w:rsidRDefault="005D7E6F" w:rsidP="005D7E6F">
      <w:pPr>
        <w:spacing w:after="0" w:line="240" w:lineRule="auto"/>
        <w:contextualSpacing/>
        <w:jc w:val="both"/>
        <w:rPr>
          <w:rFonts w:ascii="Times New Roman" w:eastAsia="Times New Roman" w:hAnsi="Times New Roman"/>
          <w:sz w:val="16"/>
          <w:szCs w:val="16"/>
          <w:lang w:eastAsia="ru-RU"/>
        </w:rPr>
      </w:pPr>
    </w:p>
    <w:p w:rsidR="005D7E6F" w:rsidRPr="005D7E6F" w:rsidRDefault="005D7E6F" w:rsidP="005D7E6F">
      <w:pPr>
        <w:spacing w:after="0" w:line="240" w:lineRule="auto"/>
        <w:contextualSpacing/>
        <w:jc w:val="both"/>
        <w:rPr>
          <w:rFonts w:ascii="Times New Roman" w:hAnsi="Times New Roman"/>
          <w:sz w:val="24"/>
          <w:szCs w:val="24"/>
        </w:rPr>
      </w:pPr>
      <w:r w:rsidRPr="005D7E6F">
        <w:rPr>
          <w:rFonts w:ascii="Times New Roman" w:hAnsi="Times New Roman"/>
          <w:sz w:val="24"/>
          <w:szCs w:val="24"/>
        </w:rPr>
        <w:t>Глава Широкоярского сельсовета</w:t>
      </w:r>
    </w:p>
    <w:p w:rsidR="005D7E6F" w:rsidRPr="005D7E6F" w:rsidRDefault="005D7E6F" w:rsidP="005D7E6F">
      <w:pPr>
        <w:spacing w:after="0" w:line="240" w:lineRule="auto"/>
        <w:contextualSpacing/>
        <w:jc w:val="both"/>
        <w:rPr>
          <w:rFonts w:ascii="Times New Roman" w:hAnsi="Times New Roman"/>
          <w:sz w:val="24"/>
          <w:szCs w:val="24"/>
        </w:rPr>
      </w:pPr>
      <w:r w:rsidRPr="005D7E6F">
        <w:rPr>
          <w:rFonts w:ascii="Times New Roman" w:hAnsi="Times New Roman"/>
          <w:sz w:val="24"/>
          <w:szCs w:val="24"/>
        </w:rPr>
        <w:t xml:space="preserve">Мошковского района Новосибирской области                                            </w:t>
      </w:r>
      <w:r>
        <w:rPr>
          <w:rFonts w:ascii="Times New Roman" w:hAnsi="Times New Roman"/>
          <w:sz w:val="24"/>
          <w:szCs w:val="24"/>
        </w:rPr>
        <w:t xml:space="preserve">                             </w:t>
      </w:r>
      <w:proofErr w:type="spellStart"/>
      <w:r w:rsidRPr="005D7E6F">
        <w:rPr>
          <w:rFonts w:ascii="Times New Roman" w:hAnsi="Times New Roman"/>
          <w:sz w:val="24"/>
          <w:szCs w:val="24"/>
        </w:rPr>
        <w:t>В.С.Орлов</w:t>
      </w:r>
      <w:proofErr w:type="spellEnd"/>
    </w:p>
    <w:p w:rsidR="005D7E6F" w:rsidRPr="005D7E6F" w:rsidRDefault="005D7E6F" w:rsidP="005D7E6F">
      <w:pPr>
        <w:shd w:val="clear" w:color="auto" w:fill="FFFFFF"/>
        <w:tabs>
          <w:tab w:val="left" w:pos="5626"/>
        </w:tabs>
        <w:spacing w:after="0" w:line="240" w:lineRule="auto"/>
        <w:rPr>
          <w:rFonts w:ascii="Times New Roman" w:eastAsia="Times New Roman" w:hAnsi="Times New Roman"/>
          <w:b/>
          <w:sz w:val="24"/>
          <w:szCs w:val="24"/>
          <w:lang w:eastAsia="ru-RU"/>
        </w:rPr>
      </w:pPr>
    </w:p>
    <w:p w:rsidR="005D7E6F" w:rsidRPr="001803B3" w:rsidRDefault="005D7E6F" w:rsidP="005D7E6F">
      <w:pPr>
        <w:pBdr>
          <w:top w:val="threeDEngrave" w:sz="24" w:space="1" w:color="auto"/>
          <w:left w:val="threeDEngrave" w:sz="24" w:space="4" w:color="auto"/>
          <w:bottom w:val="threeDEmboss" w:sz="24" w:space="1" w:color="auto"/>
          <w:right w:val="threeDEmboss" w:sz="24" w:space="4" w:color="auto"/>
        </w:pBdr>
        <w:spacing w:after="0" w:line="240" w:lineRule="auto"/>
        <w:jc w:val="center"/>
        <w:rPr>
          <w:rFonts w:ascii="Times New Roman" w:hAnsi="Times New Roman"/>
          <w:b/>
          <w:sz w:val="24"/>
          <w:szCs w:val="24"/>
        </w:rPr>
      </w:pPr>
      <w:r w:rsidRPr="001803B3">
        <w:rPr>
          <w:rFonts w:ascii="Times New Roman" w:hAnsi="Times New Roman"/>
          <w:b/>
          <w:sz w:val="24"/>
          <w:szCs w:val="24"/>
        </w:rPr>
        <w:t>ПУБЛИЧНЫЕ СЛУШАНИЯ</w:t>
      </w:r>
    </w:p>
    <w:p w:rsidR="005D7E6F" w:rsidRPr="001803B3" w:rsidRDefault="005D7E6F" w:rsidP="005D7E6F">
      <w:pPr>
        <w:pBdr>
          <w:top w:val="threeDEngrave" w:sz="24" w:space="1" w:color="auto"/>
          <w:left w:val="threeDEngrave" w:sz="24" w:space="4" w:color="auto"/>
          <w:bottom w:val="threeDEmboss" w:sz="24" w:space="1" w:color="auto"/>
          <w:right w:val="threeDEmboss" w:sz="24" w:space="4" w:color="auto"/>
        </w:pBdr>
        <w:spacing w:after="0" w:line="240" w:lineRule="auto"/>
        <w:jc w:val="center"/>
        <w:rPr>
          <w:rFonts w:ascii="Times New Roman" w:hAnsi="Times New Roman"/>
          <w:sz w:val="24"/>
          <w:szCs w:val="24"/>
        </w:rPr>
      </w:pPr>
      <w:r w:rsidRPr="001803B3">
        <w:rPr>
          <w:rFonts w:ascii="Times New Roman" w:hAnsi="Times New Roman"/>
          <w:sz w:val="24"/>
          <w:szCs w:val="24"/>
        </w:rPr>
        <w:t>по проекту решения «О внесении изменений в Устав</w:t>
      </w:r>
      <w:r w:rsidR="00C9694E">
        <w:rPr>
          <w:rFonts w:ascii="Times New Roman" w:hAnsi="Times New Roman"/>
          <w:sz w:val="24"/>
          <w:szCs w:val="24"/>
        </w:rPr>
        <w:t xml:space="preserve"> сельского поселения</w:t>
      </w:r>
      <w:r w:rsidRPr="001803B3">
        <w:rPr>
          <w:rFonts w:ascii="Times New Roman" w:hAnsi="Times New Roman"/>
          <w:sz w:val="24"/>
          <w:szCs w:val="24"/>
        </w:rPr>
        <w:t xml:space="preserve"> Широкоярского сельсовета Мошковского</w:t>
      </w:r>
      <w:r w:rsidR="00C9694E">
        <w:rPr>
          <w:rFonts w:ascii="Times New Roman" w:hAnsi="Times New Roman"/>
          <w:sz w:val="24"/>
          <w:szCs w:val="24"/>
        </w:rPr>
        <w:t xml:space="preserve"> муниципального</w:t>
      </w:r>
      <w:r w:rsidRPr="001803B3">
        <w:rPr>
          <w:rFonts w:ascii="Times New Roman" w:hAnsi="Times New Roman"/>
          <w:sz w:val="24"/>
          <w:szCs w:val="24"/>
        </w:rPr>
        <w:t xml:space="preserve"> </w:t>
      </w:r>
      <w:proofErr w:type="gramStart"/>
      <w:r w:rsidRPr="001803B3">
        <w:rPr>
          <w:rFonts w:ascii="Times New Roman" w:hAnsi="Times New Roman"/>
          <w:sz w:val="24"/>
          <w:szCs w:val="24"/>
        </w:rPr>
        <w:t>района  Новосибирской</w:t>
      </w:r>
      <w:proofErr w:type="gramEnd"/>
      <w:r w:rsidRPr="001803B3">
        <w:rPr>
          <w:rFonts w:ascii="Times New Roman" w:hAnsi="Times New Roman"/>
          <w:sz w:val="24"/>
          <w:szCs w:val="24"/>
        </w:rPr>
        <w:t xml:space="preserve"> области»</w:t>
      </w:r>
    </w:p>
    <w:p w:rsidR="005D7E6F" w:rsidRPr="001803B3" w:rsidRDefault="005D7E6F" w:rsidP="005D7E6F">
      <w:pPr>
        <w:pBdr>
          <w:top w:val="threeDEngrave" w:sz="24" w:space="1" w:color="auto"/>
          <w:left w:val="threeDEngrave" w:sz="24" w:space="4" w:color="auto"/>
          <w:bottom w:val="threeDEmboss" w:sz="24" w:space="1" w:color="auto"/>
          <w:right w:val="threeDEmboss" w:sz="24" w:space="4" w:color="auto"/>
        </w:pBdr>
        <w:spacing w:after="0" w:line="240" w:lineRule="auto"/>
        <w:jc w:val="center"/>
        <w:rPr>
          <w:rFonts w:ascii="Times New Roman" w:hAnsi="Times New Roman"/>
          <w:sz w:val="16"/>
          <w:szCs w:val="16"/>
        </w:rPr>
      </w:pPr>
    </w:p>
    <w:p w:rsidR="005D7E6F" w:rsidRPr="001803B3" w:rsidRDefault="005D7E6F" w:rsidP="005D7E6F">
      <w:pPr>
        <w:pBdr>
          <w:top w:val="threeDEngrave" w:sz="24" w:space="1" w:color="auto"/>
          <w:left w:val="threeDEngrave" w:sz="24" w:space="4" w:color="auto"/>
          <w:bottom w:val="threeDEmboss" w:sz="24" w:space="1" w:color="auto"/>
          <w:right w:val="threeDEmboss" w:sz="24" w:space="4" w:color="auto"/>
        </w:pBdr>
        <w:spacing w:after="0" w:line="240" w:lineRule="auto"/>
        <w:jc w:val="center"/>
        <w:rPr>
          <w:rFonts w:ascii="Times New Roman" w:hAnsi="Times New Roman"/>
          <w:b/>
          <w:sz w:val="24"/>
          <w:szCs w:val="24"/>
        </w:rPr>
      </w:pPr>
      <w:r w:rsidRPr="001803B3">
        <w:rPr>
          <w:rFonts w:ascii="Times New Roman" w:hAnsi="Times New Roman"/>
          <w:b/>
          <w:sz w:val="24"/>
          <w:szCs w:val="24"/>
        </w:rPr>
        <w:t>РЕКОМЕНДАЦИИ</w:t>
      </w:r>
    </w:p>
    <w:p w:rsidR="005D7E6F" w:rsidRPr="001803B3" w:rsidRDefault="005D7E6F" w:rsidP="005D7E6F">
      <w:pPr>
        <w:pBdr>
          <w:top w:val="threeDEngrave" w:sz="24" w:space="1" w:color="auto"/>
          <w:left w:val="threeDEngrave" w:sz="24" w:space="4" w:color="auto"/>
          <w:bottom w:val="threeDEmboss" w:sz="24" w:space="1" w:color="auto"/>
          <w:right w:val="threeDEmboss" w:sz="24" w:space="4" w:color="auto"/>
        </w:pBdr>
        <w:spacing w:after="0" w:line="240" w:lineRule="auto"/>
        <w:jc w:val="both"/>
        <w:rPr>
          <w:rFonts w:ascii="Times New Roman" w:hAnsi="Times New Roman"/>
          <w:b/>
          <w:sz w:val="16"/>
          <w:szCs w:val="16"/>
        </w:rPr>
      </w:pPr>
    </w:p>
    <w:p w:rsidR="005D7E6F" w:rsidRPr="001803B3" w:rsidRDefault="00C9694E" w:rsidP="005D7E6F">
      <w:pPr>
        <w:pBdr>
          <w:top w:val="threeDEngrave" w:sz="24" w:space="1" w:color="auto"/>
          <w:left w:val="threeDEngrave" w:sz="24" w:space="4" w:color="auto"/>
          <w:bottom w:val="threeDEmboss" w:sz="24" w:space="1" w:color="auto"/>
          <w:right w:val="threeDEmboss" w:sz="24" w:space="4" w:color="auto"/>
        </w:pBdr>
        <w:spacing w:after="0" w:line="240" w:lineRule="auto"/>
        <w:jc w:val="both"/>
        <w:rPr>
          <w:rFonts w:ascii="Times New Roman" w:hAnsi="Times New Roman"/>
          <w:sz w:val="24"/>
          <w:szCs w:val="24"/>
        </w:rPr>
      </w:pPr>
      <w:r>
        <w:rPr>
          <w:rFonts w:ascii="Times New Roman" w:hAnsi="Times New Roman"/>
          <w:sz w:val="24"/>
          <w:szCs w:val="24"/>
        </w:rPr>
        <w:t>02</w:t>
      </w:r>
      <w:r w:rsidR="005D7E6F" w:rsidRPr="001803B3">
        <w:rPr>
          <w:rFonts w:ascii="Times New Roman" w:hAnsi="Times New Roman"/>
          <w:sz w:val="24"/>
          <w:szCs w:val="24"/>
        </w:rPr>
        <w:t>.</w:t>
      </w:r>
      <w:r>
        <w:rPr>
          <w:rFonts w:ascii="Times New Roman" w:hAnsi="Times New Roman"/>
          <w:sz w:val="24"/>
          <w:szCs w:val="24"/>
        </w:rPr>
        <w:t>04</w:t>
      </w:r>
      <w:r w:rsidR="005D7E6F" w:rsidRPr="001803B3">
        <w:rPr>
          <w:rFonts w:ascii="Times New Roman" w:hAnsi="Times New Roman"/>
          <w:sz w:val="24"/>
          <w:szCs w:val="24"/>
        </w:rPr>
        <w:t>.20</w:t>
      </w:r>
      <w:r w:rsidR="005D7E6F">
        <w:rPr>
          <w:rFonts w:ascii="Times New Roman" w:hAnsi="Times New Roman"/>
          <w:sz w:val="24"/>
          <w:szCs w:val="24"/>
        </w:rPr>
        <w:t>2</w:t>
      </w:r>
      <w:r>
        <w:rPr>
          <w:rFonts w:ascii="Times New Roman" w:hAnsi="Times New Roman"/>
          <w:sz w:val="24"/>
          <w:szCs w:val="24"/>
        </w:rPr>
        <w:t>1</w:t>
      </w:r>
      <w:r w:rsidR="005D7E6F" w:rsidRPr="001803B3">
        <w:rPr>
          <w:rFonts w:ascii="Times New Roman" w:hAnsi="Times New Roman"/>
          <w:sz w:val="24"/>
          <w:szCs w:val="24"/>
        </w:rPr>
        <w:t xml:space="preserve">                                                       п. Широкий Яр                                помещение</w:t>
      </w:r>
    </w:p>
    <w:p w:rsidR="005D7E6F" w:rsidRPr="001803B3" w:rsidRDefault="005D7E6F" w:rsidP="005D7E6F">
      <w:pPr>
        <w:pBdr>
          <w:top w:val="threeDEngrave" w:sz="24" w:space="1" w:color="auto"/>
          <w:left w:val="threeDEngrave" w:sz="24" w:space="4" w:color="auto"/>
          <w:bottom w:val="threeDEmboss" w:sz="24" w:space="1" w:color="auto"/>
          <w:right w:val="threeDEmboss" w:sz="24" w:space="4" w:color="auto"/>
        </w:pBdr>
        <w:spacing w:after="0" w:line="240" w:lineRule="auto"/>
        <w:jc w:val="both"/>
        <w:rPr>
          <w:rFonts w:ascii="Times New Roman" w:hAnsi="Times New Roman"/>
          <w:sz w:val="24"/>
          <w:szCs w:val="24"/>
        </w:rPr>
      </w:pPr>
      <w:r w:rsidRPr="001803B3">
        <w:rPr>
          <w:rFonts w:ascii="Times New Roman" w:hAnsi="Times New Roman"/>
          <w:sz w:val="24"/>
          <w:szCs w:val="24"/>
        </w:rPr>
        <w:t>14.00                                                                                                                          Широкоярского КДО</w:t>
      </w:r>
    </w:p>
    <w:p w:rsidR="005D7E6F" w:rsidRPr="001803B3" w:rsidRDefault="005D7E6F" w:rsidP="005D7E6F">
      <w:pPr>
        <w:pBdr>
          <w:top w:val="threeDEngrave" w:sz="24" w:space="1" w:color="auto"/>
          <w:left w:val="threeDEngrave" w:sz="24" w:space="4" w:color="auto"/>
          <w:bottom w:val="threeDEmboss" w:sz="24" w:space="1" w:color="auto"/>
          <w:right w:val="threeDEmboss" w:sz="24" w:space="4" w:color="auto"/>
        </w:pBdr>
        <w:spacing w:after="0" w:line="240" w:lineRule="auto"/>
        <w:jc w:val="both"/>
        <w:rPr>
          <w:rFonts w:ascii="Times New Roman" w:hAnsi="Times New Roman"/>
          <w:sz w:val="16"/>
          <w:szCs w:val="16"/>
        </w:rPr>
      </w:pPr>
    </w:p>
    <w:p w:rsidR="005D7E6F" w:rsidRPr="001803B3" w:rsidRDefault="005D7E6F" w:rsidP="005D7E6F">
      <w:pPr>
        <w:pBdr>
          <w:top w:val="threeDEngrave" w:sz="24" w:space="1" w:color="auto"/>
          <w:left w:val="threeDEngrave" w:sz="24" w:space="4" w:color="auto"/>
          <w:bottom w:val="threeDEmboss" w:sz="24" w:space="1" w:color="auto"/>
          <w:right w:val="threeDEmboss" w:sz="24" w:space="4" w:color="auto"/>
        </w:pBdr>
        <w:spacing w:after="0" w:line="240" w:lineRule="auto"/>
        <w:jc w:val="both"/>
        <w:rPr>
          <w:rFonts w:ascii="Times New Roman" w:hAnsi="Times New Roman"/>
          <w:sz w:val="24"/>
          <w:szCs w:val="24"/>
        </w:rPr>
      </w:pPr>
      <w:r w:rsidRPr="001803B3">
        <w:rPr>
          <w:rFonts w:ascii="Times New Roman" w:hAnsi="Times New Roman"/>
          <w:sz w:val="24"/>
          <w:szCs w:val="24"/>
        </w:rPr>
        <w:tab/>
        <w:t>В соответствии с Положением «О порядке организации и проведения публичных слушаний в Широкоярском сельсовете Мошковского района Новосибирской области, рассмотрев проект решения «О внесении изменений в Устав</w:t>
      </w:r>
      <w:r w:rsidR="00C9694E">
        <w:rPr>
          <w:rFonts w:ascii="Times New Roman" w:hAnsi="Times New Roman"/>
          <w:sz w:val="24"/>
          <w:szCs w:val="24"/>
        </w:rPr>
        <w:t xml:space="preserve"> сельского поселения</w:t>
      </w:r>
      <w:r w:rsidRPr="001803B3">
        <w:rPr>
          <w:rFonts w:ascii="Times New Roman" w:hAnsi="Times New Roman"/>
          <w:sz w:val="24"/>
          <w:szCs w:val="24"/>
        </w:rPr>
        <w:t xml:space="preserve"> Широкоярского сельсовета Мошковского</w:t>
      </w:r>
      <w:r w:rsidR="00C9694E">
        <w:rPr>
          <w:rFonts w:ascii="Times New Roman" w:hAnsi="Times New Roman"/>
          <w:sz w:val="24"/>
          <w:szCs w:val="24"/>
        </w:rPr>
        <w:t xml:space="preserve"> муниципального</w:t>
      </w:r>
      <w:r w:rsidRPr="001803B3">
        <w:rPr>
          <w:rFonts w:ascii="Times New Roman" w:hAnsi="Times New Roman"/>
          <w:sz w:val="24"/>
          <w:szCs w:val="24"/>
        </w:rPr>
        <w:t xml:space="preserve"> района Новосибирской области», участники публичных слушаний</w:t>
      </w:r>
    </w:p>
    <w:p w:rsidR="005D7E6F" w:rsidRPr="001803B3" w:rsidRDefault="005D7E6F" w:rsidP="005D7E6F">
      <w:pPr>
        <w:pBdr>
          <w:top w:val="threeDEngrave" w:sz="24" w:space="1" w:color="auto"/>
          <w:left w:val="threeDEngrave" w:sz="24" w:space="4" w:color="auto"/>
          <w:bottom w:val="threeDEmboss" w:sz="24" w:space="1" w:color="auto"/>
          <w:right w:val="threeDEmboss" w:sz="24" w:space="4" w:color="auto"/>
        </w:pBdr>
        <w:spacing w:after="0" w:line="240" w:lineRule="auto"/>
        <w:jc w:val="both"/>
        <w:rPr>
          <w:rFonts w:ascii="Times New Roman" w:hAnsi="Times New Roman"/>
          <w:sz w:val="24"/>
          <w:szCs w:val="24"/>
        </w:rPr>
      </w:pPr>
      <w:r w:rsidRPr="001803B3">
        <w:rPr>
          <w:rFonts w:ascii="Times New Roman" w:hAnsi="Times New Roman"/>
          <w:sz w:val="24"/>
          <w:szCs w:val="24"/>
        </w:rPr>
        <w:t>РЕКОМЕНДУЮТ:</w:t>
      </w:r>
    </w:p>
    <w:p w:rsidR="005D7E6F" w:rsidRPr="001803B3" w:rsidRDefault="005D7E6F" w:rsidP="005D7E6F">
      <w:pPr>
        <w:pBdr>
          <w:top w:val="threeDEngrave" w:sz="24" w:space="1" w:color="auto"/>
          <w:left w:val="threeDEngrave" w:sz="24" w:space="4" w:color="auto"/>
          <w:bottom w:val="threeDEmboss" w:sz="24" w:space="1" w:color="auto"/>
          <w:right w:val="threeDEmboss" w:sz="24" w:space="4" w:color="auto"/>
        </w:pBdr>
        <w:spacing w:after="0" w:line="240" w:lineRule="auto"/>
        <w:jc w:val="both"/>
        <w:rPr>
          <w:rFonts w:ascii="Times New Roman" w:hAnsi="Times New Roman"/>
          <w:sz w:val="24"/>
          <w:szCs w:val="24"/>
        </w:rPr>
      </w:pPr>
      <w:r w:rsidRPr="001803B3">
        <w:rPr>
          <w:rFonts w:ascii="Times New Roman" w:hAnsi="Times New Roman"/>
          <w:sz w:val="24"/>
          <w:szCs w:val="24"/>
        </w:rPr>
        <w:tab/>
        <w:t xml:space="preserve">1. Вынести на утверждение очередной сессии Совета депутатов Широкоярского сельсовета </w:t>
      </w:r>
      <w:r w:rsidR="00C9694E">
        <w:rPr>
          <w:rFonts w:ascii="Times New Roman" w:hAnsi="Times New Roman"/>
          <w:sz w:val="24"/>
          <w:szCs w:val="24"/>
        </w:rPr>
        <w:t xml:space="preserve">Мошковского района Новосибирской области </w:t>
      </w:r>
      <w:r w:rsidRPr="001803B3">
        <w:rPr>
          <w:rFonts w:ascii="Times New Roman" w:hAnsi="Times New Roman"/>
          <w:sz w:val="24"/>
          <w:szCs w:val="24"/>
        </w:rPr>
        <w:t xml:space="preserve">вопрос «О внесении изменений в Устав </w:t>
      </w:r>
      <w:r w:rsidR="00C9694E">
        <w:rPr>
          <w:rFonts w:ascii="Times New Roman" w:hAnsi="Times New Roman"/>
          <w:sz w:val="24"/>
          <w:szCs w:val="24"/>
        </w:rPr>
        <w:t xml:space="preserve">сельского поселения </w:t>
      </w:r>
      <w:r w:rsidRPr="001803B3">
        <w:rPr>
          <w:rFonts w:ascii="Times New Roman" w:hAnsi="Times New Roman"/>
          <w:sz w:val="24"/>
          <w:szCs w:val="24"/>
        </w:rPr>
        <w:t>Широкоярского сельсовета Мошковского</w:t>
      </w:r>
      <w:r w:rsidR="00C9694E">
        <w:rPr>
          <w:rFonts w:ascii="Times New Roman" w:hAnsi="Times New Roman"/>
          <w:sz w:val="24"/>
          <w:szCs w:val="24"/>
        </w:rPr>
        <w:t xml:space="preserve"> муниципального</w:t>
      </w:r>
      <w:r w:rsidRPr="001803B3">
        <w:rPr>
          <w:rFonts w:ascii="Times New Roman" w:hAnsi="Times New Roman"/>
          <w:sz w:val="24"/>
          <w:szCs w:val="24"/>
        </w:rPr>
        <w:t xml:space="preserve"> района Новосибирской области».</w:t>
      </w:r>
    </w:p>
    <w:p w:rsidR="005D7E6F" w:rsidRPr="001803B3" w:rsidRDefault="005D7E6F" w:rsidP="005D7E6F">
      <w:pPr>
        <w:pBdr>
          <w:top w:val="threeDEngrave" w:sz="24" w:space="1" w:color="auto"/>
          <w:left w:val="threeDEngrave" w:sz="24" w:space="4" w:color="auto"/>
          <w:bottom w:val="threeDEmboss" w:sz="24" w:space="1" w:color="auto"/>
          <w:right w:val="threeDEmboss" w:sz="24" w:space="4" w:color="auto"/>
        </w:pBdr>
        <w:spacing w:after="0" w:line="240" w:lineRule="auto"/>
        <w:jc w:val="both"/>
        <w:rPr>
          <w:rFonts w:ascii="Times New Roman" w:hAnsi="Times New Roman"/>
          <w:sz w:val="24"/>
          <w:szCs w:val="24"/>
        </w:rPr>
      </w:pPr>
      <w:r w:rsidRPr="001803B3">
        <w:rPr>
          <w:rFonts w:ascii="Times New Roman" w:hAnsi="Times New Roman"/>
          <w:sz w:val="24"/>
          <w:szCs w:val="24"/>
        </w:rPr>
        <w:tab/>
        <w:t>2. Опубликовать Рекомендации публичных слушаний в периодическом печатном издании «Вестник Широкоярского сельсовета».</w:t>
      </w:r>
    </w:p>
    <w:p w:rsidR="005D7E6F" w:rsidRPr="001803B3" w:rsidRDefault="005D7E6F" w:rsidP="005D7E6F">
      <w:pPr>
        <w:pBdr>
          <w:top w:val="threeDEngrave" w:sz="24" w:space="1" w:color="auto"/>
          <w:left w:val="threeDEngrave" w:sz="24" w:space="4" w:color="auto"/>
          <w:bottom w:val="threeDEmboss" w:sz="24" w:space="1" w:color="auto"/>
          <w:right w:val="threeDEmboss" w:sz="24" w:space="4" w:color="auto"/>
        </w:pBdr>
        <w:spacing w:after="0" w:line="240" w:lineRule="auto"/>
        <w:jc w:val="both"/>
        <w:rPr>
          <w:rFonts w:ascii="Times New Roman" w:hAnsi="Times New Roman"/>
          <w:sz w:val="16"/>
          <w:szCs w:val="16"/>
        </w:rPr>
      </w:pPr>
    </w:p>
    <w:p w:rsidR="005D7E6F" w:rsidRPr="001803B3" w:rsidRDefault="005D7E6F" w:rsidP="005D7E6F">
      <w:pPr>
        <w:pBdr>
          <w:top w:val="threeDEngrave" w:sz="24" w:space="1" w:color="auto"/>
          <w:left w:val="threeDEngrave" w:sz="24" w:space="4" w:color="auto"/>
          <w:bottom w:val="threeDEmboss" w:sz="24" w:space="1" w:color="auto"/>
          <w:right w:val="threeDEmboss" w:sz="24" w:space="4" w:color="auto"/>
        </w:pBdr>
        <w:spacing w:after="0" w:line="240" w:lineRule="auto"/>
        <w:jc w:val="both"/>
        <w:rPr>
          <w:rFonts w:ascii="Times New Roman" w:hAnsi="Times New Roman"/>
          <w:sz w:val="24"/>
          <w:szCs w:val="24"/>
        </w:rPr>
      </w:pPr>
      <w:r w:rsidRPr="001803B3">
        <w:rPr>
          <w:rFonts w:ascii="Times New Roman" w:hAnsi="Times New Roman"/>
          <w:sz w:val="24"/>
          <w:szCs w:val="24"/>
        </w:rPr>
        <w:t xml:space="preserve">Председательствующий                                                                                                     </w:t>
      </w:r>
      <w:r>
        <w:rPr>
          <w:rFonts w:ascii="Times New Roman" w:hAnsi="Times New Roman"/>
          <w:sz w:val="24"/>
          <w:szCs w:val="24"/>
        </w:rPr>
        <w:t xml:space="preserve">    </w:t>
      </w:r>
      <w:proofErr w:type="spellStart"/>
      <w:r>
        <w:rPr>
          <w:rFonts w:ascii="Times New Roman" w:hAnsi="Times New Roman"/>
          <w:sz w:val="24"/>
          <w:szCs w:val="24"/>
        </w:rPr>
        <w:t>Л.В.Богачева</w:t>
      </w:r>
      <w:proofErr w:type="spellEnd"/>
    </w:p>
    <w:p w:rsidR="005D7E6F" w:rsidRPr="00C9694E" w:rsidRDefault="005D7E6F" w:rsidP="00C9694E">
      <w:pPr>
        <w:pBdr>
          <w:top w:val="threeDEngrave" w:sz="24" w:space="1" w:color="auto"/>
          <w:left w:val="threeDEngrave" w:sz="24" w:space="4" w:color="auto"/>
          <w:bottom w:val="threeDEmboss" w:sz="24" w:space="1" w:color="auto"/>
          <w:right w:val="threeDEmboss" w:sz="24" w:space="4" w:color="auto"/>
        </w:pBdr>
        <w:spacing w:after="0" w:line="240" w:lineRule="auto"/>
        <w:jc w:val="both"/>
        <w:rPr>
          <w:rFonts w:ascii="Times New Roman" w:hAnsi="Times New Roman"/>
          <w:sz w:val="24"/>
          <w:szCs w:val="24"/>
        </w:rPr>
      </w:pPr>
      <w:r w:rsidRPr="001803B3">
        <w:rPr>
          <w:rFonts w:ascii="Times New Roman" w:hAnsi="Times New Roman"/>
          <w:sz w:val="24"/>
          <w:szCs w:val="24"/>
        </w:rPr>
        <w:t xml:space="preserve">Секретарь                                                                                                                             </w:t>
      </w:r>
      <w:r>
        <w:rPr>
          <w:rFonts w:ascii="Times New Roman" w:hAnsi="Times New Roman"/>
          <w:sz w:val="24"/>
          <w:szCs w:val="24"/>
        </w:rPr>
        <w:t xml:space="preserve">    </w:t>
      </w:r>
      <w:proofErr w:type="spellStart"/>
      <w:r w:rsidR="00C9694E">
        <w:rPr>
          <w:rFonts w:ascii="Times New Roman" w:hAnsi="Times New Roman"/>
          <w:sz w:val="24"/>
          <w:szCs w:val="24"/>
        </w:rPr>
        <w:t>О.А.Гриценко</w:t>
      </w:r>
      <w:proofErr w:type="spellEnd"/>
    </w:p>
    <w:p w:rsidR="003C0911" w:rsidRPr="003C0911" w:rsidRDefault="003C0911" w:rsidP="008D78F3">
      <w:pPr>
        <w:shd w:val="clear" w:color="auto" w:fill="FFFFFF"/>
        <w:spacing w:after="0" w:line="240" w:lineRule="auto"/>
        <w:jc w:val="center"/>
        <w:textAlignment w:val="baseline"/>
        <w:outlineLvl w:val="0"/>
        <w:rPr>
          <w:rFonts w:ascii="Times New Roman" w:eastAsia="Times New Roman" w:hAnsi="Times New Roman"/>
          <w:b/>
          <w:bCs/>
          <w:color w:val="000000"/>
          <w:kern w:val="36"/>
          <w:sz w:val="24"/>
          <w:szCs w:val="24"/>
          <w:lang w:eastAsia="ru-RU"/>
        </w:rPr>
      </w:pPr>
      <w:r w:rsidRPr="003C0911">
        <w:rPr>
          <w:rFonts w:ascii="Times New Roman" w:eastAsia="Times New Roman" w:hAnsi="Times New Roman"/>
          <w:b/>
          <w:bCs/>
          <w:color w:val="000000"/>
          <w:kern w:val="36"/>
          <w:sz w:val="24"/>
          <w:szCs w:val="24"/>
          <w:lang w:eastAsia="ru-RU"/>
        </w:rPr>
        <w:lastRenderedPageBreak/>
        <w:t>Как сделать прививку от COVID-19?</w:t>
      </w:r>
    </w:p>
    <w:p w:rsidR="008D78F3" w:rsidRDefault="003C0911" w:rsidP="008D78F3">
      <w:pPr>
        <w:spacing w:after="0" w:line="240" w:lineRule="auto"/>
        <w:jc w:val="center"/>
        <w:rPr>
          <w:rFonts w:ascii="Times New Roman" w:hAnsi="Times New Roman"/>
          <w:b/>
          <w:sz w:val="24"/>
          <w:szCs w:val="24"/>
        </w:rPr>
      </w:pPr>
      <w:r w:rsidRPr="003C0911">
        <w:rPr>
          <w:rFonts w:ascii="Times New Roman" w:hAnsi="Times New Roman"/>
          <w:b/>
          <w:sz w:val="24"/>
          <w:szCs w:val="24"/>
        </w:rPr>
        <w:t>ПАМЯТКА ДЛЯ НАСЕЛЕНИЯ МОШКОВСКОГО РАЙОНА</w:t>
      </w:r>
    </w:p>
    <w:p w:rsidR="003C0911" w:rsidRPr="003C0911" w:rsidRDefault="003C0911" w:rsidP="008D78F3">
      <w:pPr>
        <w:spacing w:after="0" w:line="240" w:lineRule="auto"/>
        <w:rPr>
          <w:rFonts w:ascii="Times New Roman" w:hAnsi="Times New Roman"/>
          <w:sz w:val="16"/>
          <w:szCs w:val="16"/>
        </w:rPr>
      </w:pPr>
    </w:p>
    <w:p w:rsidR="003C0911" w:rsidRPr="003C0911" w:rsidRDefault="003C0911" w:rsidP="008D78F3">
      <w:pPr>
        <w:spacing w:after="0" w:line="240" w:lineRule="auto"/>
        <w:ind w:firstLine="708"/>
        <w:jc w:val="both"/>
        <w:rPr>
          <w:rFonts w:ascii="Times New Roman" w:hAnsi="Times New Roman"/>
          <w:i/>
          <w:sz w:val="24"/>
          <w:szCs w:val="24"/>
        </w:rPr>
      </w:pPr>
      <w:r w:rsidRPr="003C0911">
        <w:rPr>
          <w:rFonts w:ascii="Times New Roman" w:hAnsi="Times New Roman"/>
          <w:i/>
          <w:sz w:val="24"/>
          <w:szCs w:val="24"/>
        </w:rPr>
        <w:t xml:space="preserve">В </w:t>
      </w:r>
      <w:proofErr w:type="spellStart"/>
      <w:r w:rsidRPr="003C0911">
        <w:rPr>
          <w:rFonts w:ascii="Times New Roman" w:hAnsi="Times New Roman"/>
          <w:i/>
          <w:sz w:val="24"/>
          <w:szCs w:val="24"/>
        </w:rPr>
        <w:t>Мошковском</w:t>
      </w:r>
      <w:proofErr w:type="spellEnd"/>
      <w:r w:rsidRPr="003C0911">
        <w:rPr>
          <w:rFonts w:ascii="Times New Roman" w:hAnsi="Times New Roman"/>
          <w:i/>
          <w:sz w:val="24"/>
          <w:szCs w:val="24"/>
        </w:rPr>
        <w:t xml:space="preserve"> районе началась вакцинация от </w:t>
      </w:r>
      <w:proofErr w:type="spellStart"/>
      <w:r w:rsidRPr="003C0911">
        <w:rPr>
          <w:rFonts w:ascii="Times New Roman" w:hAnsi="Times New Roman"/>
          <w:i/>
          <w:sz w:val="24"/>
          <w:szCs w:val="24"/>
        </w:rPr>
        <w:t>коронавирусной</w:t>
      </w:r>
      <w:proofErr w:type="spellEnd"/>
      <w:r w:rsidRPr="003C0911">
        <w:rPr>
          <w:rFonts w:ascii="Times New Roman" w:hAnsi="Times New Roman"/>
          <w:i/>
          <w:sz w:val="24"/>
          <w:szCs w:val="24"/>
        </w:rPr>
        <w:t xml:space="preserve"> инфекции препаратом Гам-</w:t>
      </w:r>
      <w:proofErr w:type="spellStart"/>
      <w:r w:rsidRPr="003C0911">
        <w:rPr>
          <w:rFonts w:ascii="Times New Roman" w:hAnsi="Times New Roman"/>
          <w:i/>
          <w:sz w:val="24"/>
          <w:szCs w:val="24"/>
        </w:rPr>
        <w:t>Ковид</w:t>
      </w:r>
      <w:proofErr w:type="spellEnd"/>
      <w:r w:rsidRPr="003C0911">
        <w:rPr>
          <w:rFonts w:ascii="Times New Roman" w:hAnsi="Times New Roman"/>
          <w:i/>
          <w:sz w:val="24"/>
          <w:szCs w:val="24"/>
        </w:rPr>
        <w:t>-</w:t>
      </w:r>
      <w:proofErr w:type="spellStart"/>
      <w:r w:rsidRPr="003C0911">
        <w:rPr>
          <w:rFonts w:ascii="Times New Roman" w:hAnsi="Times New Roman"/>
          <w:i/>
          <w:sz w:val="24"/>
          <w:szCs w:val="24"/>
        </w:rPr>
        <w:t>Вак</w:t>
      </w:r>
      <w:proofErr w:type="spellEnd"/>
      <w:r w:rsidRPr="003C0911">
        <w:rPr>
          <w:rFonts w:ascii="Times New Roman" w:hAnsi="Times New Roman"/>
          <w:i/>
          <w:sz w:val="24"/>
          <w:szCs w:val="24"/>
        </w:rPr>
        <w:t xml:space="preserve"> (торговая марка "Спутник V"), разработанным НИЦ эпидемиологии и микробиологии имени Н. Ф. </w:t>
      </w:r>
      <w:proofErr w:type="spellStart"/>
      <w:r w:rsidRPr="003C0911">
        <w:rPr>
          <w:rFonts w:ascii="Times New Roman" w:hAnsi="Times New Roman"/>
          <w:i/>
          <w:sz w:val="24"/>
          <w:szCs w:val="24"/>
        </w:rPr>
        <w:t>Гамалеи</w:t>
      </w:r>
      <w:proofErr w:type="spellEnd"/>
      <w:r w:rsidRPr="003C0911">
        <w:rPr>
          <w:rFonts w:ascii="Times New Roman" w:hAnsi="Times New Roman"/>
          <w:i/>
          <w:sz w:val="24"/>
          <w:szCs w:val="24"/>
        </w:rPr>
        <w:t xml:space="preserve">. Первые случаи заболевания COVID-19 на территории района были зарегистрированы в апреле прошлого года и до настоящего времени уровень заболеваемости остается одним из самых высоких в Новосибирской области. Начиная с ноября 2020 года на территории Мошковского района число болеющих COVID-19 жителей составляет постоянно не менее 50 человек (без учета внебольничных пневмоний, по которым не подтверждена </w:t>
      </w:r>
      <w:r w:rsidR="008D78F3">
        <w:rPr>
          <w:noProof/>
          <w:lang w:eastAsia="ru-RU"/>
        </w:rPr>
        <w:drawing>
          <wp:anchor distT="0" distB="0" distL="114300" distR="114300" simplePos="0" relativeHeight="251817984" behindDoc="1" locked="0" layoutInCell="1" allowOverlap="1" wp14:anchorId="255FCB1C" wp14:editId="66FFB0A2">
            <wp:simplePos x="0" y="0"/>
            <wp:positionH relativeFrom="column">
              <wp:posOffset>4014110</wp:posOffset>
            </wp:positionH>
            <wp:positionV relativeFrom="paragraph">
              <wp:posOffset>443613</wp:posOffset>
            </wp:positionV>
            <wp:extent cx="2376170" cy="1584325"/>
            <wp:effectExtent l="0" t="0" r="5080" b="0"/>
            <wp:wrapTight wrapText="bothSides">
              <wp:wrapPolygon edited="0">
                <wp:start x="0" y="0"/>
                <wp:lineTo x="0" y="21297"/>
                <wp:lineTo x="21473" y="21297"/>
                <wp:lineTo x="21473" y="0"/>
                <wp:lineTo x="0" y="0"/>
              </wp:wrapPolygon>
            </wp:wrapTight>
            <wp:docPr id="13" name="Рисунок 13" descr="https://xn--80adzdhgbqlq6h.xn--c1awg.xn--80aswg/images/1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xn--80adzdhgbqlq6h.xn--c1awg.xn--80aswg/images/1113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6170" cy="158432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3C0911">
        <w:rPr>
          <w:rFonts w:ascii="Times New Roman" w:hAnsi="Times New Roman"/>
          <w:i/>
          <w:sz w:val="24"/>
          <w:szCs w:val="24"/>
        </w:rPr>
        <w:t>коронавирусная</w:t>
      </w:r>
      <w:proofErr w:type="spellEnd"/>
      <w:r w:rsidRPr="003C0911">
        <w:rPr>
          <w:rFonts w:ascii="Times New Roman" w:hAnsi="Times New Roman"/>
          <w:i/>
          <w:sz w:val="24"/>
          <w:szCs w:val="24"/>
        </w:rPr>
        <w:t xml:space="preserve"> этиология). Абсолютно очевидно, что ни температурные, ни временные условия не влияют на циркуляцию вируса. </w:t>
      </w:r>
      <w:proofErr w:type="gramStart"/>
      <w:r w:rsidRPr="003C0911">
        <w:rPr>
          <w:rFonts w:ascii="Times New Roman" w:hAnsi="Times New Roman"/>
          <w:i/>
          <w:sz w:val="24"/>
          <w:szCs w:val="24"/>
        </w:rPr>
        <w:t>Остановить  пандемию</w:t>
      </w:r>
      <w:proofErr w:type="gramEnd"/>
      <w:r w:rsidRPr="003C0911">
        <w:rPr>
          <w:rFonts w:ascii="Times New Roman" w:hAnsi="Times New Roman"/>
          <w:i/>
          <w:sz w:val="24"/>
          <w:szCs w:val="24"/>
        </w:rPr>
        <w:t xml:space="preserve"> возможно исключительно массовой вакцинацией. </w:t>
      </w:r>
    </w:p>
    <w:p w:rsidR="003C0911" w:rsidRPr="003C0911" w:rsidRDefault="003C0911" w:rsidP="008D78F3">
      <w:pPr>
        <w:spacing w:after="0" w:line="240" w:lineRule="auto"/>
        <w:ind w:firstLine="708"/>
        <w:jc w:val="both"/>
        <w:rPr>
          <w:rFonts w:ascii="Times New Roman" w:hAnsi="Times New Roman"/>
          <w:sz w:val="24"/>
          <w:szCs w:val="24"/>
        </w:rPr>
      </w:pPr>
      <w:r w:rsidRPr="003C0911">
        <w:rPr>
          <w:rFonts w:ascii="Times New Roman" w:hAnsi="Times New Roman"/>
          <w:sz w:val="24"/>
          <w:szCs w:val="24"/>
        </w:rPr>
        <w:t xml:space="preserve">Вакцина представляет собой рекомбинантные частицы аденовируса человека, в которых есть протеин S - белок оболочки </w:t>
      </w:r>
      <w:proofErr w:type="spellStart"/>
      <w:r w:rsidRPr="003C0911">
        <w:rPr>
          <w:rFonts w:ascii="Times New Roman" w:hAnsi="Times New Roman"/>
          <w:sz w:val="24"/>
          <w:szCs w:val="24"/>
        </w:rPr>
        <w:t>коронавируса</w:t>
      </w:r>
      <w:proofErr w:type="spellEnd"/>
      <w:r w:rsidRPr="003C0911">
        <w:rPr>
          <w:rFonts w:ascii="Times New Roman" w:hAnsi="Times New Roman"/>
          <w:sz w:val="24"/>
          <w:szCs w:val="24"/>
        </w:rPr>
        <w:t xml:space="preserve">, в отношении которого вырабатываются антитела. Вакцина не содержит </w:t>
      </w:r>
      <w:proofErr w:type="spellStart"/>
      <w:r w:rsidRPr="003C0911">
        <w:rPr>
          <w:rFonts w:ascii="Times New Roman" w:hAnsi="Times New Roman"/>
          <w:sz w:val="24"/>
          <w:szCs w:val="24"/>
        </w:rPr>
        <w:t>коронавирус</w:t>
      </w:r>
      <w:proofErr w:type="spellEnd"/>
      <w:r w:rsidRPr="003C0911">
        <w:rPr>
          <w:rFonts w:ascii="Times New Roman" w:hAnsi="Times New Roman"/>
          <w:sz w:val="24"/>
          <w:szCs w:val="24"/>
        </w:rPr>
        <w:t>, вызывающий COVID-19, поэтому заболеть после прививки невозможно. "Спутник V" вводят два раза - через 21 день.</w:t>
      </w:r>
    </w:p>
    <w:p w:rsidR="003C0911" w:rsidRPr="003C0911" w:rsidRDefault="003C0911" w:rsidP="008D78F3">
      <w:pPr>
        <w:spacing w:after="0" w:line="240" w:lineRule="auto"/>
        <w:ind w:firstLine="708"/>
        <w:jc w:val="both"/>
        <w:rPr>
          <w:rFonts w:ascii="Times New Roman" w:hAnsi="Times New Roman"/>
          <w:sz w:val="24"/>
          <w:szCs w:val="24"/>
        </w:rPr>
      </w:pPr>
      <w:r w:rsidRPr="003C0911">
        <w:rPr>
          <w:rFonts w:ascii="Times New Roman" w:hAnsi="Times New Roman"/>
          <w:sz w:val="24"/>
          <w:szCs w:val="24"/>
        </w:rPr>
        <w:t>Двукратная схема введения позволяет сформировать длительный иммунитет. Опыт применения векторных вакцин (при двукратной схеме введения) показывает, что иммунитет сохраняется до 2-х лет.</w:t>
      </w:r>
    </w:p>
    <w:p w:rsidR="003C0911" w:rsidRPr="003C0911" w:rsidRDefault="003C0911" w:rsidP="008D78F3">
      <w:pPr>
        <w:spacing w:after="0" w:line="240" w:lineRule="auto"/>
        <w:ind w:firstLine="708"/>
        <w:jc w:val="both"/>
        <w:rPr>
          <w:rFonts w:ascii="Times New Roman" w:hAnsi="Times New Roman"/>
          <w:sz w:val="24"/>
          <w:szCs w:val="24"/>
        </w:rPr>
      </w:pPr>
      <w:r w:rsidRPr="003C0911">
        <w:rPr>
          <w:rFonts w:ascii="Times New Roman" w:hAnsi="Times New Roman"/>
          <w:sz w:val="24"/>
          <w:szCs w:val="24"/>
        </w:rPr>
        <w:t xml:space="preserve">Вакцинация - это элемент социального поведения, уважительного отношения и к своему здоровью, и к здоровью окружающих, в том числе детей, не имеющих возможности сделать прививку. Когда человек </w:t>
      </w:r>
      <w:proofErr w:type="spellStart"/>
      <w:r w:rsidRPr="003C0911">
        <w:rPr>
          <w:rFonts w:ascii="Times New Roman" w:hAnsi="Times New Roman"/>
          <w:sz w:val="24"/>
          <w:szCs w:val="24"/>
        </w:rPr>
        <w:t>провакцинирован</w:t>
      </w:r>
      <w:proofErr w:type="spellEnd"/>
      <w:r w:rsidRPr="003C0911">
        <w:rPr>
          <w:rFonts w:ascii="Times New Roman" w:hAnsi="Times New Roman"/>
          <w:sz w:val="24"/>
          <w:szCs w:val="24"/>
        </w:rPr>
        <w:t xml:space="preserve">, его иммунная система распознает наличие </w:t>
      </w:r>
      <w:proofErr w:type="spellStart"/>
      <w:r w:rsidRPr="003C0911">
        <w:rPr>
          <w:rFonts w:ascii="Times New Roman" w:hAnsi="Times New Roman"/>
          <w:sz w:val="24"/>
          <w:szCs w:val="24"/>
        </w:rPr>
        <w:t>коронавируса</w:t>
      </w:r>
      <w:proofErr w:type="spellEnd"/>
      <w:r w:rsidRPr="003C0911">
        <w:rPr>
          <w:rFonts w:ascii="Times New Roman" w:hAnsi="Times New Roman"/>
          <w:sz w:val="24"/>
          <w:szCs w:val="24"/>
        </w:rPr>
        <w:t xml:space="preserve"> в организме и дает отпор.</w:t>
      </w:r>
    </w:p>
    <w:p w:rsidR="00895611" w:rsidRDefault="003C0911" w:rsidP="008D78F3">
      <w:pPr>
        <w:spacing w:after="0" w:line="240" w:lineRule="auto"/>
        <w:ind w:firstLine="708"/>
        <w:jc w:val="both"/>
        <w:rPr>
          <w:rFonts w:ascii="Times New Roman" w:hAnsi="Times New Roman"/>
          <w:sz w:val="24"/>
          <w:szCs w:val="24"/>
        </w:rPr>
      </w:pPr>
      <w:r w:rsidRPr="003C0911">
        <w:rPr>
          <w:rFonts w:ascii="Times New Roman" w:hAnsi="Times New Roman"/>
          <w:sz w:val="24"/>
          <w:szCs w:val="24"/>
        </w:rPr>
        <w:t>Вакцина «Спутник V» поставляется в замороженном виде по 3 мл — это пять доз, поэтому ее размораживают на месте и сразу вводят пятерым пациентам. Укол сделают в плечо, как при прививке от гриппа. После прививки нужно провести в поликлинике еще полчаса для медицинского наблюдения — это стандартное требование для любой вакцинации.</w:t>
      </w:r>
    </w:p>
    <w:p w:rsidR="008D78F3" w:rsidRPr="003C0911" w:rsidRDefault="003C0911" w:rsidP="008D78F3">
      <w:pPr>
        <w:spacing w:after="0" w:line="240" w:lineRule="auto"/>
        <w:ind w:firstLine="708"/>
        <w:jc w:val="both"/>
        <w:rPr>
          <w:rFonts w:ascii="Times New Roman" w:hAnsi="Times New Roman"/>
          <w:sz w:val="24"/>
          <w:szCs w:val="24"/>
        </w:rPr>
      </w:pPr>
      <w:r w:rsidRPr="003C0911">
        <w:rPr>
          <w:rFonts w:ascii="Times New Roman" w:hAnsi="Times New Roman"/>
          <w:sz w:val="24"/>
          <w:szCs w:val="24"/>
        </w:rPr>
        <w:t xml:space="preserve">Обратите внимание, что за весь период вакцинации от </w:t>
      </w:r>
      <w:r w:rsidRPr="003C0911">
        <w:rPr>
          <w:rFonts w:ascii="Times New Roman" w:hAnsi="Times New Roman"/>
          <w:sz w:val="24"/>
          <w:szCs w:val="24"/>
          <w:lang w:val="en-US"/>
        </w:rPr>
        <w:t>COVID</w:t>
      </w:r>
      <w:r w:rsidRPr="003C0911">
        <w:rPr>
          <w:rFonts w:ascii="Times New Roman" w:hAnsi="Times New Roman"/>
          <w:sz w:val="24"/>
          <w:szCs w:val="24"/>
        </w:rPr>
        <w:t>-19 отечественными вакцинами не зарегистрировано ни одного случая поствакцинального осложнения!!!</w:t>
      </w:r>
    </w:p>
    <w:p w:rsidR="003C0911" w:rsidRPr="003C0911" w:rsidRDefault="003C0911" w:rsidP="008D78F3">
      <w:pPr>
        <w:spacing w:after="0" w:line="240" w:lineRule="auto"/>
        <w:ind w:firstLine="708"/>
        <w:jc w:val="both"/>
        <w:rPr>
          <w:rFonts w:ascii="Times New Roman" w:hAnsi="Times New Roman"/>
          <w:sz w:val="24"/>
          <w:szCs w:val="24"/>
        </w:rPr>
      </w:pPr>
      <w:r w:rsidRPr="003C0911">
        <w:rPr>
          <w:rFonts w:ascii="Times New Roman" w:hAnsi="Times New Roman"/>
          <w:sz w:val="24"/>
          <w:szCs w:val="24"/>
        </w:rPr>
        <w:t>Не поддавайтесь информации из интернет-источников, получите консультацию у медицинского работника, защитите себя и своих близких!</w:t>
      </w:r>
    </w:p>
    <w:p w:rsidR="003C0911" w:rsidRPr="003C0911" w:rsidRDefault="003C0911" w:rsidP="008D78F3">
      <w:pPr>
        <w:spacing w:after="0" w:line="240" w:lineRule="auto"/>
        <w:ind w:firstLine="708"/>
        <w:jc w:val="both"/>
        <w:rPr>
          <w:rFonts w:ascii="Times New Roman" w:hAnsi="Times New Roman"/>
          <w:sz w:val="24"/>
          <w:szCs w:val="24"/>
        </w:rPr>
      </w:pPr>
      <w:r w:rsidRPr="003C0911">
        <w:rPr>
          <w:rFonts w:ascii="Times New Roman" w:hAnsi="Times New Roman"/>
          <w:sz w:val="24"/>
          <w:szCs w:val="24"/>
        </w:rPr>
        <w:t>Как записаться на вакцинацию. Это можно сделать несколькими способами:</w:t>
      </w:r>
    </w:p>
    <w:p w:rsidR="003C0911" w:rsidRPr="003C0911" w:rsidRDefault="003C0911" w:rsidP="008D78F3">
      <w:pPr>
        <w:spacing w:after="0" w:line="240" w:lineRule="auto"/>
        <w:jc w:val="both"/>
        <w:rPr>
          <w:rFonts w:ascii="Times New Roman" w:hAnsi="Times New Roman"/>
          <w:i/>
          <w:sz w:val="24"/>
          <w:szCs w:val="24"/>
        </w:rPr>
      </w:pPr>
      <w:r w:rsidRPr="003C0911">
        <w:rPr>
          <w:rFonts w:ascii="Times New Roman" w:hAnsi="Times New Roman"/>
          <w:sz w:val="24"/>
          <w:szCs w:val="24"/>
        </w:rPr>
        <w:t>- по телефонам ГБУЗ НСО «</w:t>
      </w:r>
      <w:proofErr w:type="spellStart"/>
      <w:r w:rsidRPr="003C0911">
        <w:rPr>
          <w:rFonts w:ascii="Times New Roman" w:hAnsi="Times New Roman"/>
          <w:sz w:val="24"/>
          <w:szCs w:val="24"/>
        </w:rPr>
        <w:t>Мошковская</w:t>
      </w:r>
      <w:proofErr w:type="spellEnd"/>
      <w:r w:rsidRPr="003C0911">
        <w:rPr>
          <w:rFonts w:ascii="Times New Roman" w:hAnsi="Times New Roman"/>
          <w:sz w:val="24"/>
          <w:szCs w:val="24"/>
        </w:rPr>
        <w:t xml:space="preserve"> ЦРБ»: 21483, 22097, +79914473553.</w:t>
      </w:r>
    </w:p>
    <w:p w:rsidR="003C0911" w:rsidRPr="003C0911" w:rsidRDefault="003C0911" w:rsidP="008D78F3">
      <w:pPr>
        <w:spacing w:after="0" w:line="240" w:lineRule="auto"/>
        <w:jc w:val="both"/>
        <w:rPr>
          <w:rFonts w:ascii="Times New Roman" w:hAnsi="Times New Roman"/>
          <w:sz w:val="24"/>
          <w:szCs w:val="24"/>
        </w:rPr>
      </w:pPr>
      <w:r w:rsidRPr="003C0911">
        <w:rPr>
          <w:rFonts w:ascii="Times New Roman" w:hAnsi="Times New Roman"/>
          <w:sz w:val="24"/>
          <w:szCs w:val="24"/>
        </w:rPr>
        <w:t>- через сайт «</w:t>
      </w:r>
      <w:proofErr w:type="spellStart"/>
      <w:r w:rsidRPr="003C0911">
        <w:rPr>
          <w:rFonts w:ascii="Times New Roman" w:hAnsi="Times New Roman"/>
          <w:sz w:val="24"/>
          <w:szCs w:val="24"/>
        </w:rPr>
        <w:t>Госуслуги</w:t>
      </w:r>
      <w:proofErr w:type="spellEnd"/>
      <w:r w:rsidRPr="003C0911">
        <w:rPr>
          <w:rFonts w:ascii="Times New Roman" w:hAnsi="Times New Roman"/>
          <w:sz w:val="24"/>
          <w:szCs w:val="24"/>
        </w:rPr>
        <w:t xml:space="preserve">»: нужно выбрать услугу «Запись на приём к врачу», в карточке услуги выбрать </w:t>
      </w:r>
      <w:proofErr w:type="spellStart"/>
      <w:r w:rsidRPr="003C0911">
        <w:rPr>
          <w:rFonts w:ascii="Times New Roman" w:hAnsi="Times New Roman"/>
          <w:sz w:val="24"/>
          <w:szCs w:val="24"/>
        </w:rPr>
        <w:t>Мошковскую</w:t>
      </w:r>
      <w:proofErr w:type="spellEnd"/>
      <w:r w:rsidRPr="003C0911">
        <w:rPr>
          <w:rFonts w:ascii="Times New Roman" w:hAnsi="Times New Roman"/>
          <w:sz w:val="24"/>
          <w:szCs w:val="24"/>
        </w:rPr>
        <w:t xml:space="preserve"> ЦРБ, должность «врач-терапевт (вакцинация)» или «Вакцинация от COVID-19», после выбора должности выбрать «Кабинет вакцинации от COVID- 2019», удобное время и записаться, сертификат о прохождении вакцинации тоже придет через </w:t>
      </w:r>
      <w:proofErr w:type="spellStart"/>
      <w:r w:rsidRPr="003C0911">
        <w:rPr>
          <w:rFonts w:ascii="Times New Roman" w:hAnsi="Times New Roman"/>
          <w:sz w:val="24"/>
          <w:szCs w:val="24"/>
        </w:rPr>
        <w:t>Госуслуги</w:t>
      </w:r>
      <w:proofErr w:type="spellEnd"/>
    </w:p>
    <w:p w:rsidR="003C0911" w:rsidRPr="003C0911" w:rsidRDefault="003C0911" w:rsidP="008D78F3">
      <w:pPr>
        <w:spacing w:after="0" w:line="240" w:lineRule="auto"/>
        <w:jc w:val="both"/>
        <w:rPr>
          <w:rFonts w:ascii="Times New Roman" w:hAnsi="Times New Roman"/>
          <w:sz w:val="24"/>
          <w:szCs w:val="24"/>
        </w:rPr>
      </w:pPr>
      <w:r w:rsidRPr="003C0911">
        <w:rPr>
          <w:rFonts w:ascii="Times New Roman" w:hAnsi="Times New Roman"/>
          <w:sz w:val="24"/>
          <w:szCs w:val="24"/>
        </w:rPr>
        <w:t>- по телефону единой регистратуры «124»</w:t>
      </w:r>
    </w:p>
    <w:p w:rsidR="00895611" w:rsidRDefault="003C0911" w:rsidP="008D78F3">
      <w:pPr>
        <w:spacing w:after="0" w:line="240" w:lineRule="auto"/>
        <w:jc w:val="both"/>
        <w:rPr>
          <w:rFonts w:ascii="Times New Roman" w:hAnsi="Times New Roman"/>
          <w:sz w:val="24"/>
          <w:szCs w:val="24"/>
        </w:rPr>
      </w:pPr>
      <w:r w:rsidRPr="003C0911">
        <w:rPr>
          <w:rFonts w:ascii="Times New Roman" w:hAnsi="Times New Roman"/>
          <w:sz w:val="24"/>
          <w:szCs w:val="24"/>
        </w:rPr>
        <w:t>- работающим можно обратиться к работодателю</w:t>
      </w:r>
    </w:p>
    <w:p w:rsidR="003C0911" w:rsidRPr="003C0911" w:rsidRDefault="00895611" w:rsidP="008D78F3">
      <w:pPr>
        <w:spacing w:after="0" w:line="240" w:lineRule="auto"/>
        <w:jc w:val="both"/>
        <w:rPr>
          <w:rFonts w:ascii="Times New Roman" w:hAnsi="Times New Roman"/>
          <w:sz w:val="24"/>
          <w:szCs w:val="24"/>
        </w:rPr>
      </w:pPr>
      <w:r>
        <w:rPr>
          <w:rFonts w:ascii="Times New Roman" w:hAnsi="Times New Roman"/>
          <w:sz w:val="24"/>
          <w:szCs w:val="24"/>
        </w:rPr>
        <w:tab/>
      </w:r>
      <w:r w:rsidR="003C0911" w:rsidRPr="003C0911">
        <w:rPr>
          <w:rFonts w:ascii="Times New Roman" w:hAnsi="Times New Roman"/>
          <w:sz w:val="24"/>
          <w:szCs w:val="24"/>
        </w:rPr>
        <w:t xml:space="preserve">Скоро откроется второй пункт по вакцинации в </w:t>
      </w:r>
      <w:proofErr w:type="spellStart"/>
      <w:r w:rsidR="003C0911" w:rsidRPr="003C0911">
        <w:rPr>
          <w:rFonts w:ascii="Times New Roman" w:hAnsi="Times New Roman"/>
          <w:sz w:val="24"/>
          <w:szCs w:val="24"/>
        </w:rPr>
        <w:t>Сокурской</w:t>
      </w:r>
      <w:proofErr w:type="spellEnd"/>
      <w:r w:rsidR="003C0911" w:rsidRPr="003C0911">
        <w:rPr>
          <w:rFonts w:ascii="Times New Roman" w:hAnsi="Times New Roman"/>
          <w:sz w:val="24"/>
          <w:szCs w:val="24"/>
        </w:rPr>
        <w:t xml:space="preserve"> больнице, телефон регистратуры для записи 30-109.</w:t>
      </w:r>
    </w:p>
    <w:p w:rsidR="003C0911" w:rsidRDefault="003C0911" w:rsidP="008D78F3">
      <w:pPr>
        <w:spacing w:after="0" w:line="240" w:lineRule="auto"/>
        <w:ind w:firstLine="708"/>
        <w:jc w:val="both"/>
        <w:rPr>
          <w:rFonts w:ascii="Times New Roman" w:hAnsi="Times New Roman"/>
          <w:sz w:val="24"/>
          <w:szCs w:val="24"/>
        </w:rPr>
      </w:pPr>
      <w:r w:rsidRPr="003C0911">
        <w:rPr>
          <w:rFonts w:ascii="Times New Roman" w:hAnsi="Times New Roman"/>
          <w:sz w:val="24"/>
          <w:szCs w:val="24"/>
        </w:rPr>
        <w:t xml:space="preserve">Телефон «горячей линии» Территориального отдела Управления </w:t>
      </w:r>
      <w:proofErr w:type="spellStart"/>
      <w:r w:rsidRPr="003C0911">
        <w:rPr>
          <w:rFonts w:ascii="Times New Roman" w:hAnsi="Times New Roman"/>
          <w:sz w:val="24"/>
          <w:szCs w:val="24"/>
        </w:rPr>
        <w:t>Роспотребнадзора</w:t>
      </w:r>
      <w:proofErr w:type="spellEnd"/>
      <w:r w:rsidRPr="003C0911">
        <w:rPr>
          <w:rFonts w:ascii="Times New Roman" w:hAnsi="Times New Roman"/>
          <w:sz w:val="24"/>
          <w:szCs w:val="24"/>
        </w:rPr>
        <w:t xml:space="preserve"> по Новосибирской области в </w:t>
      </w:r>
      <w:proofErr w:type="spellStart"/>
      <w:r w:rsidRPr="003C0911">
        <w:rPr>
          <w:rFonts w:ascii="Times New Roman" w:hAnsi="Times New Roman"/>
          <w:sz w:val="24"/>
          <w:szCs w:val="24"/>
        </w:rPr>
        <w:t>Мошковском</w:t>
      </w:r>
      <w:proofErr w:type="spellEnd"/>
      <w:r w:rsidRPr="003C0911">
        <w:rPr>
          <w:rFonts w:ascii="Times New Roman" w:hAnsi="Times New Roman"/>
          <w:sz w:val="24"/>
          <w:szCs w:val="24"/>
        </w:rPr>
        <w:t xml:space="preserve"> районе 21613.</w:t>
      </w:r>
    </w:p>
    <w:p w:rsidR="003C0911" w:rsidRPr="003C0911" w:rsidRDefault="003C0911" w:rsidP="008D78F3">
      <w:pPr>
        <w:spacing w:after="0" w:line="240" w:lineRule="auto"/>
        <w:ind w:firstLine="708"/>
        <w:jc w:val="right"/>
        <w:rPr>
          <w:rFonts w:ascii="Times New Roman" w:hAnsi="Times New Roman"/>
          <w:b/>
          <w:sz w:val="24"/>
          <w:szCs w:val="24"/>
        </w:rPr>
      </w:pPr>
      <w:proofErr w:type="spellStart"/>
      <w:r>
        <w:rPr>
          <w:rFonts w:ascii="Times New Roman" w:hAnsi="Times New Roman"/>
          <w:b/>
          <w:sz w:val="24"/>
          <w:szCs w:val="24"/>
        </w:rPr>
        <w:t>Мошковская</w:t>
      </w:r>
      <w:proofErr w:type="spellEnd"/>
      <w:r>
        <w:rPr>
          <w:rFonts w:ascii="Times New Roman" w:hAnsi="Times New Roman"/>
          <w:b/>
          <w:sz w:val="24"/>
          <w:szCs w:val="24"/>
        </w:rPr>
        <w:t xml:space="preserve"> ЦРБ</w:t>
      </w:r>
    </w:p>
    <w:p w:rsidR="002D1C2E" w:rsidRDefault="002D1C2E" w:rsidP="00A31BE7">
      <w:pPr>
        <w:spacing w:after="0" w:line="240" w:lineRule="auto"/>
        <w:jc w:val="center"/>
        <w:rPr>
          <w:rFonts w:ascii="Times New Roman" w:eastAsia="Times New Roman" w:hAnsi="Times New Roman"/>
          <w:b/>
          <w:bCs/>
          <w:sz w:val="24"/>
          <w:szCs w:val="24"/>
          <w:lang w:eastAsia="ru-RU"/>
        </w:rPr>
      </w:pPr>
    </w:p>
    <w:p w:rsidR="009D6575" w:rsidRPr="00A31BE7" w:rsidRDefault="009D6575" w:rsidP="00A31BE7">
      <w:pPr>
        <w:spacing w:after="0" w:line="240" w:lineRule="auto"/>
        <w:jc w:val="center"/>
        <w:rPr>
          <w:rFonts w:ascii="Times New Roman" w:eastAsia="Times New Roman" w:hAnsi="Times New Roman"/>
          <w:b/>
          <w:bCs/>
          <w:sz w:val="24"/>
          <w:szCs w:val="24"/>
          <w:lang w:eastAsia="ru-RU"/>
        </w:rPr>
      </w:pPr>
      <w:r w:rsidRPr="00A31BE7">
        <w:rPr>
          <w:rFonts w:ascii="Times New Roman" w:eastAsia="Times New Roman" w:hAnsi="Times New Roman"/>
          <w:b/>
          <w:bCs/>
          <w:sz w:val="24"/>
          <w:szCs w:val="24"/>
          <w:lang w:eastAsia="ru-RU"/>
        </w:rPr>
        <w:t>РЕКОМЕНДАЦИИ</w:t>
      </w:r>
    </w:p>
    <w:p w:rsidR="009D6575" w:rsidRPr="00A31BE7" w:rsidRDefault="009D6575" w:rsidP="00A31BE7">
      <w:pPr>
        <w:spacing w:after="0" w:line="240" w:lineRule="auto"/>
        <w:jc w:val="center"/>
        <w:rPr>
          <w:rFonts w:ascii="Times New Roman" w:eastAsia="Times New Roman" w:hAnsi="Times New Roman"/>
          <w:b/>
          <w:bCs/>
          <w:sz w:val="24"/>
          <w:szCs w:val="24"/>
          <w:lang w:eastAsia="ru-RU"/>
        </w:rPr>
      </w:pPr>
      <w:r w:rsidRPr="00A31BE7">
        <w:rPr>
          <w:rFonts w:ascii="Times New Roman" w:eastAsia="Times New Roman" w:hAnsi="Times New Roman"/>
          <w:b/>
          <w:bCs/>
          <w:sz w:val="24"/>
          <w:szCs w:val="24"/>
          <w:lang w:eastAsia="ru-RU"/>
        </w:rPr>
        <w:t>ДЛЯ НАСЕЛЕНИЯ ПО ПРОФИЛАКТИКЕ НОВОЙ КОРОНАВИРУСНОЙ</w:t>
      </w:r>
    </w:p>
    <w:p w:rsidR="00B939E8" w:rsidRPr="00A31BE7" w:rsidRDefault="009D6575" w:rsidP="00A31BE7">
      <w:pPr>
        <w:spacing w:after="0" w:line="240" w:lineRule="auto"/>
        <w:jc w:val="center"/>
        <w:rPr>
          <w:rFonts w:ascii="Times New Roman" w:eastAsia="Times New Roman" w:hAnsi="Times New Roman"/>
          <w:b/>
          <w:bCs/>
          <w:sz w:val="24"/>
          <w:szCs w:val="24"/>
          <w:lang w:eastAsia="ru-RU"/>
        </w:rPr>
      </w:pPr>
      <w:r w:rsidRPr="00A31BE7">
        <w:rPr>
          <w:rFonts w:ascii="Times New Roman" w:eastAsia="Times New Roman" w:hAnsi="Times New Roman"/>
          <w:b/>
          <w:bCs/>
          <w:sz w:val="24"/>
          <w:szCs w:val="24"/>
          <w:lang w:eastAsia="ru-RU"/>
        </w:rPr>
        <w:t>(COVID-19) ИНФЕКЦИИ</w:t>
      </w:r>
    </w:p>
    <w:p w:rsidR="00065BB8" w:rsidRPr="00065BB8" w:rsidRDefault="00065BB8" w:rsidP="00065BB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Pr="00065BB8">
        <w:rPr>
          <w:rFonts w:ascii="Times New Roman" w:eastAsia="Times New Roman" w:hAnsi="Times New Roman"/>
          <w:sz w:val="24"/>
          <w:szCs w:val="24"/>
          <w:lang w:eastAsia="ru-RU"/>
        </w:rPr>
        <w:t>Вот основные меры профилактики, которые должен соблюдать каждый человек:</w:t>
      </w:r>
    </w:p>
    <w:p w:rsidR="00065BB8" w:rsidRPr="002D1C2E" w:rsidRDefault="00065BB8" w:rsidP="00065BB8">
      <w:pPr>
        <w:spacing w:after="0" w:line="240" w:lineRule="auto"/>
        <w:jc w:val="both"/>
        <w:rPr>
          <w:rFonts w:ascii="Times New Roman" w:eastAsia="Times New Roman" w:hAnsi="Times New Roman"/>
          <w:sz w:val="16"/>
          <w:szCs w:val="16"/>
          <w:lang w:eastAsia="ru-RU"/>
        </w:rPr>
      </w:pPr>
      <w:r w:rsidRPr="00065BB8">
        <w:rPr>
          <w:rFonts w:ascii="Times New Roman" w:eastAsia="Times New Roman" w:hAnsi="Times New Roman"/>
          <w:sz w:val="24"/>
          <w:szCs w:val="24"/>
          <w:lang w:eastAsia="ru-RU"/>
        </w:rPr>
        <w:tab/>
      </w:r>
    </w:p>
    <w:p w:rsidR="008D78F3" w:rsidRPr="005C1FB2" w:rsidRDefault="00717C61" w:rsidP="005C1FB2">
      <w:pPr>
        <w:pStyle w:val="5"/>
        <w:rPr>
          <w:b/>
          <w:bCs/>
          <w:sz w:val="24"/>
        </w:rPr>
      </w:pPr>
      <w:r>
        <w:rPr>
          <w:noProof/>
        </w:rPr>
        <w:drawing>
          <wp:anchor distT="0" distB="0" distL="114300" distR="114300" simplePos="0" relativeHeight="251820032" behindDoc="1" locked="0" layoutInCell="1" allowOverlap="1" wp14:anchorId="6E7CB80E" wp14:editId="41ADE8D2">
            <wp:simplePos x="0" y="0"/>
            <wp:positionH relativeFrom="column">
              <wp:posOffset>2487798</wp:posOffset>
            </wp:positionH>
            <wp:positionV relativeFrom="paragraph">
              <wp:posOffset>9800</wp:posOffset>
            </wp:positionV>
            <wp:extent cx="3872865" cy="3872865"/>
            <wp:effectExtent l="0" t="0" r="0" b="0"/>
            <wp:wrapTight wrapText="bothSides">
              <wp:wrapPolygon edited="0">
                <wp:start x="0" y="0"/>
                <wp:lineTo x="0" y="21462"/>
                <wp:lineTo x="21462" y="21462"/>
                <wp:lineTo x="21462" y="0"/>
                <wp:lineTo x="0" y="0"/>
              </wp:wrapPolygon>
            </wp:wrapTight>
            <wp:docPr id="1" name="Рисунок 1" descr="https://avatars.mds.yandex.net/get-zen_doc/1937051/pub_5ec50cf460d946423f03149c_5ec50df6f6db9e0966f0cad3/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zen_doc/1937051/pub_5ec50cf460d946423f03149c_5ec50df6f6db9e0966f0cad3/scale_120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72865" cy="3872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5BB8" w:rsidRPr="00065BB8">
        <w:rPr>
          <w:sz w:val="24"/>
        </w:rPr>
        <w:tab/>
      </w:r>
      <w:r w:rsidR="005C1FB2" w:rsidRPr="005C1FB2">
        <w:rPr>
          <w:b/>
          <w:sz w:val="24"/>
        </w:rPr>
        <w:t xml:space="preserve">1. </w:t>
      </w:r>
      <w:r w:rsidR="008D78F3" w:rsidRPr="005C1FB2">
        <w:rPr>
          <w:b/>
          <w:bCs/>
          <w:sz w:val="24"/>
        </w:rPr>
        <w:t>Регулярно мойте руки</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sz w:val="24"/>
          <w:szCs w:val="24"/>
          <w:lang w:eastAsia="ru-RU"/>
        </w:rPr>
        <w:t>Регулярно обрабатывайте руки спиртосодержащим средством или мойте их с мылом. </w:t>
      </w:r>
    </w:p>
    <w:p w:rsidR="008D78F3" w:rsidRPr="005C1FB2" w:rsidRDefault="008D78F3" w:rsidP="005C1FB2">
      <w:pPr>
        <w:spacing w:after="0" w:line="240" w:lineRule="auto"/>
        <w:jc w:val="both"/>
        <w:rPr>
          <w:rFonts w:ascii="Times New Roman" w:eastAsia="Times New Roman" w:hAnsi="Times New Roman"/>
          <w:sz w:val="24"/>
          <w:szCs w:val="24"/>
          <w:lang w:eastAsia="ru-RU"/>
        </w:rPr>
      </w:pPr>
      <w:r w:rsidRPr="005C1FB2">
        <w:rPr>
          <w:rFonts w:ascii="Times New Roman" w:eastAsia="Times New Roman" w:hAnsi="Times New Roman"/>
          <w:b/>
          <w:bCs/>
          <w:sz w:val="24"/>
          <w:szCs w:val="24"/>
          <w:lang w:eastAsia="ru-RU"/>
        </w:rPr>
        <w:t>Зачем это нужно?</w:t>
      </w:r>
      <w:r w:rsidRPr="005C1FB2">
        <w:rPr>
          <w:rFonts w:ascii="Times New Roman" w:eastAsia="Times New Roman" w:hAnsi="Times New Roman"/>
          <w:sz w:val="24"/>
          <w:szCs w:val="24"/>
          <w:lang w:eastAsia="ru-RU"/>
        </w:rPr>
        <w:t>  Если на поверхности рук присутствует вирус, то обработка рук спиртосодержащим средством или мытье их с мылом убьет его.</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5C1FB2">
        <w:rPr>
          <w:rFonts w:ascii="Times New Roman" w:eastAsia="Times New Roman" w:hAnsi="Times New Roman"/>
          <w:b/>
          <w:sz w:val="24"/>
          <w:szCs w:val="24"/>
          <w:lang w:eastAsia="ru-RU"/>
        </w:rPr>
        <w:t>2.</w:t>
      </w:r>
      <w:r>
        <w:rPr>
          <w:rFonts w:ascii="Times New Roman" w:eastAsia="Times New Roman" w:hAnsi="Times New Roman"/>
          <w:sz w:val="24"/>
          <w:szCs w:val="24"/>
          <w:lang w:eastAsia="ru-RU"/>
        </w:rPr>
        <w:t xml:space="preserve"> </w:t>
      </w:r>
      <w:r w:rsidR="008D78F3" w:rsidRPr="005C1FB2">
        <w:rPr>
          <w:rFonts w:ascii="Times New Roman" w:eastAsia="Times New Roman" w:hAnsi="Times New Roman"/>
          <w:b/>
          <w:bCs/>
          <w:sz w:val="24"/>
          <w:szCs w:val="24"/>
          <w:lang w:eastAsia="ru-RU"/>
        </w:rPr>
        <w:t>Соблюдайте дистанцию в общественных местах</w:t>
      </w:r>
      <w:r>
        <w:rPr>
          <w:rFonts w:ascii="Times New Roman" w:eastAsia="Times New Roman" w:hAnsi="Times New Roman"/>
          <w:b/>
          <w:bCs/>
          <w:sz w:val="24"/>
          <w:szCs w:val="24"/>
          <w:lang w:eastAsia="ru-RU"/>
        </w:rPr>
        <w:t>.</w:t>
      </w:r>
      <w:r>
        <w:rPr>
          <w:rFonts w:ascii="Times New Roman" w:eastAsia="Times New Roman" w:hAnsi="Times New Roman"/>
          <w:sz w:val="24"/>
          <w:szCs w:val="24"/>
          <w:lang w:eastAsia="ru-RU"/>
        </w:rPr>
        <w:t xml:space="preserve"> </w:t>
      </w:r>
      <w:r w:rsidR="008D78F3" w:rsidRPr="005C1FB2">
        <w:rPr>
          <w:rFonts w:ascii="Times New Roman" w:eastAsia="Times New Roman" w:hAnsi="Times New Roman"/>
          <w:sz w:val="24"/>
          <w:szCs w:val="24"/>
          <w:lang w:eastAsia="ru-RU"/>
        </w:rPr>
        <w:t>Держитесь от людей на расстоянии как минимум 1 метра, особенно если у них кашель, насморк и повышенная температура.</w:t>
      </w:r>
    </w:p>
    <w:p w:rsidR="008D78F3" w:rsidRPr="005C1FB2" w:rsidRDefault="008D78F3" w:rsidP="005C1FB2">
      <w:pPr>
        <w:spacing w:after="0" w:line="240" w:lineRule="auto"/>
        <w:jc w:val="both"/>
        <w:rPr>
          <w:rFonts w:ascii="Times New Roman" w:eastAsia="Times New Roman" w:hAnsi="Times New Roman"/>
          <w:sz w:val="24"/>
          <w:szCs w:val="24"/>
          <w:lang w:eastAsia="ru-RU"/>
        </w:rPr>
      </w:pPr>
      <w:r w:rsidRPr="005C1FB2">
        <w:rPr>
          <w:rFonts w:ascii="Times New Roman" w:eastAsia="Times New Roman" w:hAnsi="Times New Roman"/>
          <w:b/>
          <w:bCs/>
          <w:sz w:val="24"/>
          <w:szCs w:val="24"/>
          <w:lang w:eastAsia="ru-RU"/>
        </w:rPr>
        <w:t>Зачем это нужно?</w:t>
      </w:r>
      <w:r w:rsidRPr="005C1FB2">
        <w:rPr>
          <w:rFonts w:ascii="Times New Roman" w:eastAsia="Times New Roman" w:hAnsi="Times New Roman"/>
          <w:sz w:val="24"/>
          <w:szCs w:val="24"/>
          <w:lang w:eastAsia="ru-RU"/>
        </w:rPr>
        <w:t> Кашляя или чихая, человек, болеющий респираторной инфекцией, такой как 2019-nCoV, распространяет вокруг себя мельчайшие капли, содержащие вирус. Если вы находитесь слишком близко к такому человеку, то можете заразиться вирусом при вдыхании воздуха.</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5C1FB2">
        <w:rPr>
          <w:rFonts w:ascii="Times New Roman" w:eastAsia="Times New Roman" w:hAnsi="Times New Roman"/>
          <w:b/>
          <w:sz w:val="24"/>
          <w:szCs w:val="24"/>
          <w:lang w:eastAsia="ru-RU"/>
        </w:rPr>
        <w:t xml:space="preserve">3. </w:t>
      </w:r>
      <w:r w:rsidR="008D78F3" w:rsidRPr="005C1FB2">
        <w:rPr>
          <w:rFonts w:ascii="Times New Roman" w:eastAsia="Times New Roman" w:hAnsi="Times New Roman"/>
          <w:b/>
          <w:bCs/>
          <w:sz w:val="24"/>
          <w:szCs w:val="24"/>
          <w:lang w:eastAsia="ru-RU"/>
        </w:rPr>
        <w:t>По возможности, не трогайте руками глаза, нос и рот</w:t>
      </w:r>
      <w:r>
        <w:rPr>
          <w:rFonts w:ascii="Times New Roman" w:eastAsia="Times New Roman" w:hAnsi="Times New Roman"/>
          <w:b/>
          <w:bCs/>
          <w:sz w:val="24"/>
          <w:szCs w:val="24"/>
          <w:lang w:eastAsia="ru-RU"/>
        </w:rPr>
        <w:t>.</w:t>
      </w:r>
    </w:p>
    <w:p w:rsidR="008D78F3" w:rsidRPr="005C1FB2" w:rsidRDefault="008D78F3" w:rsidP="005C1FB2">
      <w:pPr>
        <w:spacing w:after="0" w:line="240" w:lineRule="auto"/>
        <w:jc w:val="both"/>
        <w:rPr>
          <w:rFonts w:ascii="Times New Roman" w:eastAsia="Times New Roman" w:hAnsi="Times New Roman"/>
          <w:sz w:val="24"/>
          <w:szCs w:val="24"/>
          <w:lang w:eastAsia="ru-RU"/>
        </w:rPr>
      </w:pPr>
      <w:r w:rsidRPr="005C1FB2">
        <w:rPr>
          <w:rFonts w:ascii="Times New Roman" w:eastAsia="Times New Roman" w:hAnsi="Times New Roman"/>
          <w:b/>
          <w:bCs/>
          <w:sz w:val="24"/>
          <w:szCs w:val="24"/>
          <w:lang w:eastAsia="ru-RU"/>
        </w:rPr>
        <w:t>Зачем это нужно? </w:t>
      </w:r>
      <w:r w:rsidRPr="005C1FB2">
        <w:rPr>
          <w:rFonts w:ascii="Times New Roman" w:eastAsia="Times New Roman" w:hAnsi="Times New Roman"/>
          <w:sz w:val="24"/>
          <w:szCs w:val="24"/>
          <w:lang w:eastAsia="ru-RU"/>
        </w:rPr>
        <w:t>Руки касаются многих поверхностей, на которых может присутствовать вирус. Прикасаясь содержащими инфекцию руками к глазам, носу или рту, можно перенести вирус с кожи рук в организм.</w:t>
      </w:r>
    </w:p>
    <w:p w:rsidR="00717C61" w:rsidRPr="00717C61" w:rsidRDefault="005C1FB2" w:rsidP="005C1FB2">
      <w:pPr>
        <w:spacing w:after="0" w:line="240" w:lineRule="auto"/>
        <w:jc w:val="both"/>
        <w:rPr>
          <w:rFonts w:ascii="Times New Roman" w:eastAsia="Times New Roman" w:hAnsi="Times New Roman"/>
          <w:b/>
          <w:bCs/>
          <w:sz w:val="24"/>
          <w:szCs w:val="24"/>
          <w:lang w:eastAsia="ru-RU"/>
        </w:rPr>
      </w:pPr>
      <w:r>
        <w:rPr>
          <w:rFonts w:ascii="Times New Roman" w:eastAsia="Times New Roman" w:hAnsi="Times New Roman"/>
          <w:sz w:val="24"/>
          <w:szCs w:val="24"/>
          <w:lang w:eastAsia="ru-RU"/>
        </w:rPr>
        <w:tab/>
      </w:r>
      <w:r w:rsidRPr="005C1FB2">
        <w:rPr>
          <w:rFonts w:ascii="Times New Roman" w:eastAsia="Times New Roman" w:hAnsi="Times New Roman"/>
          <w:b/>
          <w:sz w:val="24"/>
          <w:szCs w:val="24"/>
          <w:lang w:eastAsia="ru-RU"/>
        </w:rPr>
        <w:t xml:space="preserve">4. </w:t>
      </w:r>
      <w:r w:rsidR="008D78F3" w:rsidRPr="005C1FB2">
        <w:rPr>
          <w:rFonts w:ascii="Times New Roman" w:eastAsia="Times New Roman" w:hAnsi="Times New Roman"/>
          <w:b/>
          <w:bCs/>
          <w:sz w:val="24"/>
          <w:szCs w:val="24"/>
          <w:lang w:eastAsia="ru-RU"/>
        </w:rPr>
        <w:t>Соблюдайте правила респираторной гигиены</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sz w:val="24"/>
          <w:szCs w:val="24"/>
          <w:lang w:eastAsia="ru-RU"/>
        </w:rPr>
        <w:t>При кашле и чихании прикрывайте рот и нос салфеткой или сгибом локтя; сразу выкидывайте салфетку в контейнер для мусора с крышкой и обрабатывайте руки спиртосодержащим антисептиком или мойте их водой с мылом.</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sz w:val="24"/>
          <w:szCs w:val="24"/>
          <w:lang w:eastAsia="ru-RU"/>
        </w:rPr>
        <w:t>Зачем это нужно? </w:t>
      </w:r>
      <w:proofErr w:type="spellStart"/>
      <w:r w:rsidR="008D78F3" w:rsidRPr="005C1FB2">
        <w:rPr>
          <w:rFonts w:ascii="Times New Roman" w:eastAsia="Times New Roman" w:hAnsi="Times New Roman"/>
          <w:sz w:val="24"/>
          <w:szCs w:val="24"/>
          <w:lang w:eastAsia="ru-RU"/>
        </w:rPr>
        <w:t>Прикрывание</w:t>
      </w:r>
      <w:proofErr w:type="spellEnd"/>
      <w:r w:rsidR="008D78F3" w:rsidRPr="005C1FB2">
        <w:rPr>
          <w:rFonts w:ascii="Times New Roman" w:eastAsia="Times New Roman" w:hAnsi="Times New Roman"/>
          <w:sz w:val="24"/>
          <w:szCs w:val="24"/>
          <w:lang w:eastAsia="ru-RU"/>
        </w:rPr>
        <w:t xml:space="preserve"> рта и носа при кашле и чихании позволяет предотвратить распространение вирусов и других болезнетворных микроорганизмов. Если при кашле или чихании прикрывать нос и рот рукой, микробы могут попасть на ваши руки, а затем на предметы или людей, к которым вы прикасаетесь.</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b/>
          <w:sz w:val="24"/>
          <w:szCs w:val="24"/>
          <w:lang w:eastAsia="ru-RU"/>
        </w:rPr>
        <w:t>5</w:t>
      </w:r>
      <w:r w:rsidRPr="005C1FB2">
        <w:rPr>
          <w:rFonts w:ascii="Times New Roman" w:eastAsia="Times New Roman" w:hAnsi="Times New Roman"/>
          <w:b/>
          <w:sz w:val="24"/>
          <w:szCs w:val="24"/>
          <w:lang w:eastAsia="ru-RU"/>
        </w:rPr>
        <w:t xml:space="preserve">.  </w:t>
      </w:r>
      <w:r w:rsidR="008D78F3" w:rsidRPr="005C1FB2">
        <w:rPr>
          <w:rFonts w:ascii="Times New Roman" w:eastAsia="Times New Roman" w:hAnsi="Times New Roman"/>
          <w:b/>
          <w:bCs/>
          <w:sz w:val="24"/>
          <w:szCs w:val="24"/>
          <w:lang w:eastAsia="ru-RU"/>
        </w:rPr>
        <w:t>При повышении температуры, появлении кашля и затруднении дыхания как можно быстрее обращайтесь за медицинской помощью</w:t>
      </w:r>
      <w:r>
        <w:rPr>
          <w:rFonts w:ascii="Times New Roman" w:eastAsia="Times New Roman" w:hAnsi="Times New Roman"/>
          <w:b/>
          <w:bCs/>
          <w:sz w:val="24"/>
          <w:szCs w:val="24"/>
          <w:lang w:eastAsia="ru-RU"/>
        </w:rPr>
        <w:t>.</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sz w:val="24"/>
          <w:szCs w:val="24"/>
          <w:lang w:eastAsia="ru-RU"/>
        </w:rPr>
        <w:t>Если вы посещали районы Китая, где регистрируется 2019-nCoV, или тесно общались с кем-то, у кого после поездки из Китая наблюдаются симптомы респираторного заболевания, сообщите об этом медицинскому работнику.</w:t>
      </w:r>
    </w:p>
    <w:p w:rsidR="008D78F3" w:rsidRPr="005C1FB2" w:rsidRDefault="00121C43" w:rsidP="005C1FB2">
      <w:pPr>
        <w:spacing w:after="0" w:line="240" w:lineRule="auto"/>
        <w:jc w:val="both"/>
        <w:rPr>
          <w:rFonts w:ascii="Times New Roman" w:eastAsia="Times New Roman" w:hAnsi="Times New Roman"/>
          <w:sz w:val="24"/>
          <w:szCs w:val="24"/>
          <w:lang w:eastAsia="ru-RU"/>
        </w:rPr>
      </w:pPr>
      <w:r>
        <w:rPr>
          <w:noProof/>
          <w:lang w:eastAsia="ru-RU"/>
        </w:rPr>
        <w:drawing>
          <wp:anchor distT="0" distB="0" distL="114300" distR="114300" simplePos="0" relativeHeight="251821056" behindDoc="1" locked="0" layoutInCell="1" allowOverlap="1" wp14:anchorId="631B84B2" wp14:editId="31BE8691">
            <wp:simplePos x="0" y="0"/>
            <wp:positionH relativeFrom="column">
              <wp:posOffset>4822657</wp:posOffset>
            </wp:positionH>
            <wp:positionV relativeFrom="paragraph">
              <wp:posOffset>25832</wp:posOffset>
            </wp:positionV>
            <wp:extent cx="1536065" cy="1379855"/>
            <wp:effectExtent l="0" t="0" r="6985" b="0"/>
            <wp:wrapTight wrapText="bothSides">
              <wp:wrapPolygon edited="0">
                <wp:start x="0" y="0"/>
                <wp:lineTo x="0" y="21173"/>
                <wp:lineTo x="21430" y="21173"/>
                <wp:lineTo x="21430" y="0"/>
                <wp:lineTo x="0" y="0"/>
              </wp:wrapPolygon>
            </wp:wrapTight>
            <wp:docPr id="14" name="Рисунок 14" descr="http://65.rospotrebnadzor.ru/s/65/storage/Znak-Vnimanie-Virus_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65.rospotrebnadzor.ru/s/65/storage/Znak-Vnimanie-Virus_57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6065" cy="1379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78F3" w:rsidRPr="005C1FB2">
        <w:rPr>
          <w:rFonts w:ascii="Times New Roman" w:eastAsia="Times New Roman" w:hAnsi="Times New Roman"/>
          <w:b/>
          <w:bCs/>
          <w:sz w:val="24"/>
          <w:szCs w:val="24"/>
          <w:lang w:eastAsia="ru-RU"/>
        </w:rPr>
        <w:t>Зачем это нужно? </w:t>
      </w:r>
      <w:r w:rsidR="008D78F3" w:rsidRPr="005C1FB2">
        <w:rPr>
          <w:rFonts w:ascii="Times New Roman" w:eastAsia="Times New Roman" w:hAnsi="Times New Roman"/>
          <w:sz w:val="24"/>
          <w:szCs w:val="24"/>
          <w:lang w:eastAsia="ru-RU"/>
        </w:rPr>
        <w:t>Повышение температуры, кашель и затруднение дыхания требуют незамедлительного обращения за медицинской помощью, поскольку могут быть вызваны респираторной инфекцией или другим серьезным заболеванием. Симптомы поражения органов дыхания в сочетании с повышением температуры могут иметь самые различные причины, среди которых в зависимости от совершенных пациентом поездок и его контактов может быть 2019-nCoV.</w:t>
      </w:r>
    </w:p>
    <w:p w:rsidR="008D78F3" w:rsidRPr="005C1FB2" w:rsidRDefault="005C1FB2" w:rsidP="005C1FB2">
      <w:pPr>
        <w:spacing w:after="0" w:line="240" w:lineRule="auto"/>
        <w:jc w:val="both"/>
        <w:rPr>
          <w:rFonts w:ascii="Times New Roman" w:eastAsia="Times New Roman" w:hAnsi="Times New Roman"/>
          <w:b/>
          <w:bCs/>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b/>
          <w:sz w:val="24"/>
          <w:szCs w:val="24"/>
          <w:lang w:eastAsia="ru-RU"/>
        </w:rPr>
        <w:t>6</w:t>
      </w:r>
      <w:r>
        <w:rPr>
          <w:rFonts w:ascii="Times New Roman" w:eastAsia="Times New Roman" w:hAnsi="Times New Roman"/>
          <w:b/>
          <w:bCs/>
          <w:sz w:val="24"/>
          <w:szCs w:val="24"/>
          <w:lang w:eastAsia="ru-RU"/>
        </w:rPr>
        <w:t xml:space="preserve">. </w:t>
      </w:r>
      <w:r w:rsidR="008D78F3" w:rsidRPr="005C1FB2">
        <w:rPr>
          <w:rFonts w:ascii="Times New Roman" w:eastAsia="Times New Roman" w:hAnsi="Times New Roman"/>
          <w:b/>
          <w:bCs/>
          <w:sz w:val="24"/>
          <w:szCs w:val="24"/>
          <w:lang w:eastAsia="ru-RU"/>
        </w:rPr>
        <w:t>Следите за новейшей информацией и выполняйте рекомендации медицинских специалистов</w:t>
      </w:r>
      <w:r>
        <w:rPr>
          <w:rFonts w:ascii="Times New Roman" w:eastAsia="Times New Roman" w:hAnsi="Times New Roman"/>
          <w:b/>
          <w:bCs/>
          <w:sz w:val="24"/>
          <w:szCs w:val="24"/>
          <w:lang w:eastAsia="ru-RU"/>
        </w:rPr>
        <w:t>.</w:t>
      </w:r>
    </w:p>
    <w:p w:rsidR="008D78F3"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008D78F3" w:rsidRPr="005C1FB2">
        <w:rPr>
          <w:rFonts w:ascii="Times New Roman" w:eastAsia="Times New Roman" w:hAnsi="Times New Roman"/>
          <w:sz w:val="24"/>
          <w:szCs w:val="24"/>
          <w:lang w:eastAsia="ru-RU"/>
        </w:rPr>
        <w:t>Следите за новейшей информацией о COVID-19. Выполняйте рекомендации специалистов, центральных и местных органов общественного здравоохранения, а также организации, в которой вы работаете, по защите себя и окружающих от COVID-19.</w:t>
      </w:r>
    </w:p>
    <w:p w:rsidR="008D78F3" w:rsidRPr="005C1FB2" w:rsidRDefault="008D78F3" w:rsidP="005C1FB2">
      <w:pPr>
        <w:spacing w:after="0" w:line="240" w:lineRule="auto"/>
        <w:jc w:val="both"/>
        <w:rPr>
          <w:rFonts w:ascii="Times New Roman" w:eastAsia="Times New Roman" w:hAnsi="Times New Roman"/>
          <w:sz w:val="24"/>
          <w:szCs w:val="24"/>
          <w:lang w:eastAsia="ru-RU"/>
        </w:rPr>
      </w:pPr>
      <w:r w:rsidRPr="005C1FB2">
        <w:rPr>
          <w:rFonts w:ascii="Times New Roman" w:eastAsia="Times New Roman" w:hAnsi="Times New Roman"/>
          <w:b/>
          <w:bCs/>
          <w:sz w:val="24"/>
          <w:szCs w:val="24"/>
          <w:lang w:eastAsia="ru-RU"/>
        </w:rPr>
        <w:t xml:space="preserve">Зачем это нужно? </w:t>
      </w:r>
      <w:r w:rsidRPr="005C1FB2">
        <w:rPr>
          <w:rFonts w:ascii="Times New Roman" w:eastAsia="Times New Roman" w:hAnsi="Times New Roman"/>
          <w:sz w:val="24"/>
          <w:szCs w:val="24"/>
          <w:lang w:eastAsia="ru-RU"/>
        </w:rPr>
        <w:t>У центральных и местных органов здравоохранения имеется самая актуальная информация о динамике заболеваемости COVID-19 в вашем районе. Они могут выдать наиболее подходящие рекомендации о мерах индивидуальной защиты для жителей вашего района. </w:t>
      </w:r>
    </w:p>
    <w:p w:rsidR="00C9694E" w:rsidRPr="00C9694E" w:rsidRDefault="005C1FB2" w:rsidP="00C9694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C9694E" w:rsidRPr="00C9694E">
        <w:rPr>
          <w:noProof/>
          <w:lang w:eastAsia="ru-RU"/>
        </w:rPr>
        <w:drawing>
          <wp:anchor distT="0" distB="0" distL="114300" distR="114300" simplePos="0" relativeHeight="251823104" behindDoc="1" locked="0" layoutInCell="1" allowOverlap="1" wp14:anchorId="57253279" wp14:editId="490E3BC0">
            <wp:simplePos x="0" y="0"/>
            <wp:positionH relativeFrom="column">
              <wp:posOffset>4153475</wp:posOffset>
            </wp:positionH>
            <wp:positionV relativeFrom="paragraph">
              <wp:posOffset>181993</wp:posOffset>
            </wp:positionV>
            <wp:extent cx="2357755" cy="1567815"/>
            <wp:effectExtent l="0" t="0" r="4445" b="0"/>
            <wp:wrapTight wrapText="bothSides">
              <wp:wrapPolygon edited="0">
                <wp:start x="0" y="0"/>
                <wp:lineTo x="0" y="21259"/>
                <wp:lineTo x="21466" y="21259"/>
                <wp:lineTo x="21466" y="0"/>
                <wp:lineTo x="0" y="0"/>
              </wp:wrapPolygon>
            </wp:wrapTight>
            <wp:docPr id="6" name="Рисунок 6" descr="https://avatars.mds.yandex.net/get-zen_doc/1362253/pub_5ecfa0fa4b484444ed0b92a6_5ee07bfb8d5c925baba791e9/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get-zen_doc/1362253/pub_5ecfa0fa4b484444ed0b92a6_5ee07bfb8d5c925baba791e9/scale_120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57755" cy="15678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9694E" w:rsidRPr="00C9694E" w:rsidRDefault="00C9694E" w:rsidP="00C9694E">
      <w:pPr>
        <w:spacing w:after="0" w:line="240" w:lineRule="auto"/>
        <w:jc w:val="center"/>
        <w:rPr>
          <w:rFonts w:ascii="Times New Roman" w:hAnsi="Times New Roman"/>
          <w:b/>
          <w:i/>
          <w:sz w:val="24"/>
          <w:szCs w:val="24"/>
          <w:u w:val="single"/>
        </w:rPr>
      </w:pPr>
      <w:r w:rsidRPr="00C9694E">
        <w:rPr>
          <w:rFonts w:ascii="Times New Roman" w:hAnsi="Times New Roman"/>
          <w:b/>
          <w:i/>
          <w:sz w:val="24"/>
          <w:szCs w:val="24"/>
          <w:u w:val="single"/>
        </w:rPr>
        <w:t>ВНИМАНИЮ ВЛАДЕЛЬЦЕВ СОБАК!</w:t>
      </w:r>
    </w:p>
    <w:p w:rsidR="00C9694E" w:rsidRPr="00C9694E" w:rsidRDefault="00C9694E" w:rsidP="00C9694E">
      <w:pPr>
        <w:spacing w:after="0" w:line="240" w:lineRule="auto"/>
        <w:jc w:val="center"/>
        <w:rPr>
          <w:rFonts w:ascii="Times New Roman" w:hAnsi="Times New Roman"/>
          <w:i/>
          <w:sz w:val="16"/>
          <w:szCs w:val="16"/>
          <w:u w:val="single"/>
        </w:rPr>
      </w:pPr>
    </w:p>
    <w:p w:rsidR="00C9694E" w:rsidRPr="00C9694E" w:rsidRDefault="00C9694E" w:rsidP="00C9694E">
      <w:pPr>
        <w:spacing w:after="0" w:line="240" w:lineRule="auto"/>
        <w:ind w:firstLine="708"/>
        <w:jc w:val="both"/>
        <w:rPr>
          <w:rFonts w:ascii="Times New Roman" w:hAnsi="Times New Roman"/>
          <w:sz w:val="24"/>
          <w:szCs w:val="24"/>
        </w:rPr>
      </w:pPr>
      <w:r w:rsidRPr="00C9694E">
        <w:rPr>
          <w:rFonts w:ascii="Times New Roman" w:hAnsi="Times New Roman"/>
          <w:sz w:val="24"/>
          <w:szCs w:val="24"/>
        </w:rPr>
        <w:t>Уважаемые жители поселка, вла</w:t>
      </w:r>
      <w:r>
        <w:rPr>
          <w:rFonts w:ascii="Times New Roman" w:hAnsi="Times New Roman"/>
          <w:sz w:val="24"/>
          <w:szCs w:val="24"/>
        </w:rPr>
        <w:t>дельцы собак! У</w:t>
      </w:r>
      <w:r w:rsidRPr="00C9694E">
        <w:rPr>
          <w:rFonts w:ascii="Times New Roman" w:hAnsi="Times New Roman"/>
          <w:sz w:val="24"/>
          <w:szCs w:val="24"/>
        </w:rPr>
        <w:t xml:space="preserve">частились жалобы населения Новосибирской области на увеличение собак, находящихся на улицах без привязи, которые собираются в большие стаи, становятся агрессивными и создают реальную угрозу для здоровья и жизни населения, а особенно детям.  </w:t>
      </w:r>
    </w:p>
    <w:p w:rsidR="00C9694E" w:rsidRPr="00C9694E" w:rsidRDefault="00C9694E" w:rsidP="00C9694E">
      <w:pPr>
        <w:spacing w:after="0" w:line="240" w:lineRule="auto"/>
        <w:ind w:firstLine="708"/>
        <w:jc w:val="both"/>
        <w:rPr>
          <w:rFonts w:ascii="Times New Roman" w:hAnsi="Times New Roman"/>
          <w:sz w:val="24"/>
          <w:szCs w:val="24"/>
        </w:rPr>
      </w:pPr>
      <w:r w:rsidRPr="00C9694E">
        <w:rPr>
          <w:rFonts w:ascii="Times New Roman" w:hAnsi="Times New Roman"/>
          <w:sz w:val="24"/>
          <w:szCs w:val="24"/>
        </w:rPr>
        <w:t xml:space="preserve">При этом следует отметить, что у всех собак есть хозяева, и они ненадлежащим образом исполняют Правила содержания собак. Поэтому во избежание неприятных инцидентов администрация Широкоярского сельсовета убедительно просит Вас содержать своих питомцев на надежной привязи, проводить выгул строго на поводке и в специально отведенном месте. </w:t>
      </w:r>
    </w:p>
    <w:p w:rsidR="00C9694E" w:rsidRPr="00C9694E" w:rsidRDefault="00C9694E" w:rsidP="00C9694E">
      <w:pPr>
        <w:spacing w:after="0" w:line="240" w:lineRule="auto"/>
        <w:ind w:firstLine="708"/>
        <w:jc w:val="both"/>
        <w:rPr>
          <w:rFonts w:ascii="Times New Roman" w:hAnsi="Times New Roman"/>
          <w:sz w:val="24"/>
          <w:szCs w:val="24"/>
        </w:rPr>
      </w:pPr>
      <w:r w:rsidRPr="00C9694E">
        <w:rPr>
          <w:rFonts w:ascii="Times New Roman" w:hAnsi="Times New Roman"/>
          <w:sz w:val="24"/>
          <w:szCs w:val="24"/>
        </w:rPr>
        <w:t xml:space="preserve">Каждый владелец собаки должен знать, что нарушение Правил содержания собак, повлекшее причинение ущерба здоровью людей, приводит к административному наказанию владельца животного и возмещению нанесенного материального ущерба в соответствии с действующим законодательством. </w:t>
      </w:r>
    </w:p>
    <w:p w:rsidR="00C9694E" w:rsidRDefault="00C9694E" w:rsidP="00C9694E">
      <w:pPr>
        <w:spacing w:after="0" w:line="240" w:lineRule="auto"/>
        <w:ind w:firstLine="708"/>
        <w:jc w:val="both"/>
        <w:rPr>
          <w:rFonts w:ascii="Times New Roman" w:hAnsi="Times New Roman"/>
          <w:sz w:val="24"/>
          <w:szCs w:val="24"/>
        </w:rPr>
      </w:pPr>
      <w:r w:rsidRPr="00C9694E">
        <w:rPr>
          <w:rFonts w:ascii="Times New Roman" w:hAnsi="Times New Roman"/>
          <w:sz w:val="24"/>
          <w:szCs w:val="24"/>
        </w:rPr>
        <w:t>Помните, что на месте человека, подвергшегося нападению собаки, можете оказаться Вы, либо еще хуже Ваш ребенок!!</w:t>
      </w:r>
      <w:r>
        <w:rPr>
          <w:rFonts w:ascii="Times New Roman" w:hAnsi="Times New Roman"/>
          <w:sz w:val="24"/>
          <w:szCs w:val="24"/>
        </w:rPr>
        <w:t>!</w:t>
      </w:r>
    </w:p>
    <w:p w:rsidR="00C9694E" w:rsidRPr="00C9694E" w:rsidRDefault="00C9694E" w:rsidP="00C9694E">
      <w:pPr>
        <w:spacing w:after="0" w:line="240" w:lineRule="auto"/>
        <w:ind w:firstLine="708"/>
        <w:jc w:val="center"/>
        <w:rPr>
          <w:rFonts w:ascii="Times New Roman" w:hAnsi="Times New Roman"/>
          <w:sz w:val="24"/>
          <w:szCs w:val="24"/>
        </w:rPr>
      </w:pPr>
      <w:r>
        <w:rPr>
          <w:rFonts w:ascii="Times New Roman" w:hAnsi="Times New Roman"/>
          <w:sz w:val="24"/>
          <w:szCs w:val="24"/>
        </w:rPr>
        <w:t>*****</w:t>
      </w:r>
    </w:p>
    <w:p w:rsidR="00C9694E" w:rsidRPr="00C9694E" w:rsidRDefault="00C9694E" w:rsidP="00C9694E">
      <w:pPr>
        <w:spacing w:after="0" w:line="240" w:lineRule="auto"/>
        <w:jc w:val="center"/>
        <w:rPr>
          <w:rFonts w:ascii="Times New Roman" w:eastAsia="Times New Roman" w:hAnsi="Times New Roman"/>
          <w:sz w:val="24"/>
          <w:szCs w:val="24"/>
          <w:lang w:eastAsia="ru-RU"/>
        </w:rPr>
      </w:pPr>
      <w:r w:rsidRPr="00C9694E">
        <w:rPr>
          <w:rFonts w:ascii="Times New Roman" w:eastAsia="Times New Roman" w:hAnsi="Times New Roman"/>
          <w:noProof/>
          <w:sz w:val="24"/>
          <w:szCs w:val="24"/>
          <w:lang w:eastAsia="ru-RU"/>
        </w:rPr>
        <w:drawing>
          <wp:anchor distT="0" distB="0" distL="114300" distR="114300" simplePos="0" relativeHeight="251825152" behindDoc="0" locked="0" layoutInCell="1" allowOverlap="1">
            <wp:simplePos x="0" y="0"/>
            <wp:positionH relativeFrom="column">
              <wp:posOffset>3810</wp:posOffset>
            </wp:positionH>
            <wp:positionV relativeFrom="paragraph">
              <wp:posOffset>4445</wp:posOffset>
            </wp:positionV>
            <wp:extent cx="2755900" cy="3310255"/>
            <wp:effectExtent l="0" t="0" r="6350" b="4445"/>
            <wp:wrapSquare wrapText="bothSides"/>
            <wp:docPr id="15" name="Рисунок 15" descr="5680_html_m9112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680_html_m911296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5900" cy="3310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94E">
        <w:rPr>
          <w:rFonts w:ascii="Times New Roman" w:eastAsia="Times New Roman" w:hAnsi="Times New Roman"/>
          <w:b/>
          <w:sz w:val="24"/>
          <w:szCs w:val="24"/>
          <w:lang w:eastAsia="ru-RU"/>
        </w:rPr>
        <w:t>Памятка о мерах пожарной безопасности в весеннее- летний пожароопасный период</w:t>
      </w:r>
    </w:p>
    <w:p w:rsidR="00C9694E" w:rsidRPr="00C9694E" w:rsidRDefault="00C9694E" w:rsidP="00C9694E">
      <w:pPr>
        <w:spacing w:after="0" w:line="240" w:lineRule="auto"/>
        <w:rPr>
          <w:rFonts w:ascii="Times New Roman" w:eastAsia="Times New Roman" w:hAnsi="Times New Roman"/>
          <w:sz w:val="16"/>
          <w:szCs w:val="16"/>
          <w:lang w:eastAsia="ru-RU"/>
        </w:rPr>
      </w:pP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В связи с наступлением пожароопасного периода осложняется обстановка с пожарами. Как правило, в этот период происходит несанкционированное сжигание сухой травы, мусора, нередко возникают степные пожары.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В целях недопущения трагедии обращаемся </w:t>
      </w:r>
      <w:proofErr w:type="gramStart"/>
      <w:r w:rsidRPr="00C9694E">
        <w:rPr>
          <w:rFonts w:ascii="Times New Roman" w:eastAsia="Times New Roman" w:hAnsi="Times New Roman"/>
          <w:sz w:val="24"/>
          <w:szCs w:val="24"/>
          <w:lang w:eastAsia="ru-RU"/>
        </w:rPr>
        <w:t>к  жителям</w:t>
      </w:r>
      <w:proofErr w:type="gramEnd"/>
      <w:r w:rsidRPr="00C9694E">
        <w:rPr>
          <w:rFonts w:ascii="Times New Roman" w:eastAsia="Times New Roman" w:hAnsi="Times New Roman"/>
          <w:sz w:val="24"/>
          <w:szCs w:val="24"/>
          <w:lang w:eastAsia="ru-RU"/>
        </w:rPr>
        <w:t xml:space="preserve"> сел с настоятельной просьбой обратить особое внимание на соблюдение следующих требований пожарной безопасности: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 сжигание травы и мусора на территории частного жилого </w:t>
      </w:r>
      <w:proofErr w:type="gramStart"/>
      <w:r w:rsidRPr="00C9694E">
        <w:rPr>
          <w:rFonts w:ascii="Times New Roman" w:eastAsia="Times New Roman" w:hAnsi="Times New Roman"/>
          <w:sz w:val="24"/>
          <w:szCs w:val="24"/>
          <w:lang w:eastAsia="ru-RU"/>
        </w:rPr>
        <w:t>сектора ,</w:t>
      </w:r>
      <w:proofErr w:type="gramEnd"/>
      <w:r w:rsidRPr="00C9694E">
        <w:rPr>
          <w:rFonts w:ascii="Times New Roman" w:eastAsia="Times New Roman" w:hAnsi="Times New Roman"/>
          <w:sz w:val="24"/>
          <w:szCs w:val="24"/>
          <w:lang w:eastAsia="ru-RU"/>
        </w:rPr>
        <w:t xml:space="preserve"> в степной и займищной  зонах  в пожароопасный период запрещено;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 приусадебные участки очищать от сухой травы и мусора;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 не бросать не затушенные окурки и спички в траву;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 не разводить костры ближе </w:t>
      </w:r>
      <w:smartTag w:uri="urn:schemas-microsoft-com:office:smarttags" w:element="metricconverter">
        <w:smartTagPr>
          <w:attr w:name="ProductID" w:val="50 м"/>
        </w:smartTagPr>
        <w:r w:rsidRPr="00C9694E">
          <w:rPr>
            <w:rFonts w:ascii="Times New Roman" w:eastAsia="Times New Roman" w:hAnsi="Times New Roman"/>
            <w:sz w:val="24"/>
            <w:szCs w:val="24"/>
            <w:lang w:eastAsia="ru-RU"/>
          </w:rPr>
          <w:t>50 м</w:t>
        </w:r>
      </w:smartTag>
      <w:r w:rsidRPr="00C9694E">
        <w:rPr>
          <w:rFonts w:ascii="Times New Roman" w:eastAsia="Times New Roman" w:hAnsi="Times New Roman"/>
          <w:sz w:val="24"/>
          <w:szCs w:val="24"/>
          <w:lang w:eastAsia="ru-RU"/>
        </w:rPr>
        <w:t xml:space="preserve"> от зданий и сооружений, а также лесопосадок;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 очищать проезды к домам и дачным участкам;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 установите у каждого строения емкость с водой и песком, либо иные первичные средства пожаротушения.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 строения должны иметь приставные лестницы, достигающие крыши, а на кровле лестницу, доходящую до конька крыши;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lastRenderedPageBreak/>
        <w:tab/>
        <w:t xml:space="preserve"> торфяных пожарах на здания и сооружения. Оградите свое имущество от пожара очищенной от грунта полосой земли;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 не оставляйте во дворах баллоны с газом, а также емкости с легковоспламеняющимися или горючими жидкостями;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 не оставляйте брошенными на улице бутылки, битые стекла, которые превращаясь на солнце в линзу, концентрируют солнечные лучи до спонтанного возгорания находящейся под ней травы;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 строго пресекайте шалость детей с огнем.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 xml:space="preserve">Помните, что неумелое обращение с огнём приводит к человеческим жертвам и материальному ущербу. </w:t>
      </w:r>
    </w:p>
    <w:p w:rsidR="00C9694E" w:rsidRPr="00C9694E" w:rsidRDefault="00C9694E" w:rsidP="00C9694E">
      <w:pPr>
        <w:spacing w:after="0" w:line="240" w:lineRule="auto"/>
        <w:rPr>
          <w:rFonts w:ascii="Times New Roman" w:eastAsia="Times New Roman" w:hAnsi="Times New Roman"/>
          <w:b/>
          <w:sz w:val="24"/>
          <w:szCs w:val="24"/>
          <w:lang w:eastAsia="ru-RU"/>
        </w:rPr>
      </w:pPr>
      <w:r w:rsidRPr="00C9694E">
        <w:rPr>
          <w:rFonts w:ascii="Times New Roman" w:eastAsia="Times New Roman" w:hAnsi="Times New Roman"/>
          <w:b/>
          <w:sz w:val="24"/>
          <w:szCs w:val="24"/>
          <w:lang w:eastAsia="ru-RU"/>
        </w:rPr>
        <w:t>В СЛУЧАЕ ПОЖАРА ЗВОНИТЬ ПО ТЕЛЕФОНУ: 21-101; 21 – 655</w:t>
      </w:r>
      <w:r>
        <w:rPr>
          <w:rFonts w:ascii="Times New Roman" w:eastAsia="Times New Roman" w:hAnsi="Times New Roman"/>
          <w:b/>
          <w:sz w:val="24"/>
          <w:szCs w:val="24"/>
          <w:lang w:eastAsia="ru-RU"/>
        </w:rPr>
        <w:t xml:space="preserve"> </w:t>
      </w:r>
      <w:r w:rsidRPr="00C9694E">
        <w:rPr>
          <w:rFonts w:ascii="Times New Roman" w:eastAsia="Times New Roman" w:hAnsi="Times New Roman"/>
          <w:b/>
          <w:sz w:val="24"/>
          <w:szCs w:val="24"/>
          <w:lang w:eastAsia="ru-RU"/>
        </w:rPr>
        <w:t>УКАЗАВ ТОЧНЫЙ АДРЕС</w:t>
      </w:r>
    </w:p>
    <w:p w:rsidR="00C9694E" w:rsidRDefault="00781075" w:rsidP="00A31BE7">
      <w:pPr>
        <w:spacing w:after="0" w:line="240" w:lineRule="auto"/>
        <w:jc w:val="center"/>
        <w:rPr>
          <w:rFonts w:ascii="Times New Roman" w:hAnsi="Times New Roman"/>
          <w:b/>
          <w:i/>
          <w:sz w:val="28"/>
          <w:szCs w:val="28"/>
        </w:rPr>
      </w:pPr>
      <w:r>
        <w:rPr>
          <w:rFonts w:ascii="Times New Roman" w:eastAsia="Times New Roman" w:hAnsi="Times New Roman"/>
          <w:b/>
          <w:i/>
          <w:noProof/>
          <w:kern w:val="36"/>
          <w:sz w:val="24"/>
          <w:szCs w:val="24"/>
          <w:lang w:eastAsia="ru-RU"/>
        </w:rPr>
        <w:drawing>
          <wp:anchor distT="0" distB="0" distL="114300" distR="114300" simplePos="0" relativeHeight="251827200" behindDoc="1" locked="0" layoutInCell="1" allowOverlap="1" wp14:anchorId="3A38E719" wp14:editId="34066C9F">
            <wp:simplePos x="0" y="0"/>
            <wp:positionH relativeFrom="column">
              <wp:posOffset>3795958</wp:posOffset>
            </wp:positionH>
            <wp:positionV relativeFrom="paragraph">
              <wp:posOffset>184988</wp:posOffset>
            </wp:positionV>
            <wp:extent cx="2640330" cy="3165475"/>
            <wp:effectExtent l="0" t="0" r="7620" b="0"/>
            <wp:wrapTight wrapText="bothSides">
              <wp:wrapPolygon edited="0">
                <wp:start x="0" y="0"/>
                <wp:lineTo x="0" y="21448"/>
                <wp:lineTo x="21506" y="21448"/>
                <wp:lineTo x="21506" y="0"/>
                <wp:lineTo x="0" y="0"/>
              </wp:wrapPolygon>
            </wp:wrapTight>
            <wp:docPr id="17" name="Рисунок 17" descr="poz_b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z_bez"/>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40330" cy="3165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694E" w:rsidRDefault="00781075" w:rsidP="00A31BE7">
      <w:pPr>
        <w:spacing w:after="0" w:line="240" w:lineRule="auto"/>
        <w:jc w:val="center"/>
        <w:rPr>
          <w:rFonts w:ascii="Times New Roman" w:hAnsi="Times New Roman"/>
          <w:b/>
          <w:i/>
          <w:sz w:val="28"/>
          <w:szCs w:val="28"/>
        </w:rPr>
      </w:pPr>
      <w:r>
        <w:rPr>
          <w:rFonts w:ascii="Times New Roman" w:hAnsi="Times New Roman"/>
          <w:b/>
          <w:i/>
          <w:noProof/>
          <w:sz w:val="28"/>
          <w:szCs w:val="28"/>
          <w:lang w:eastAsia="ru-RU"/>
        </w:rPr>
        <w:drawing>
          <wp:anchor distT="0" distB="0" distL="114300" distR="114300" simplePos="0" relativeHeight="251826176" behindDoc="0" locked="0" layoutInCell="1" allowOverlap="1" wp14:anchorId="3B2CC04D" wp14:editId="3EDA125B">
            <wp:simplePos x="0" y="0"/>
            <wp:positionH relativeFrom="column">
              <wp:posOffset>133302</wp:posOffset>
            </wp:positionH>
            <wp:positionV relativeFrom="paragraph">
              <wp:posOffset>300331</wp:posOffset>
            </wp:positionV>
            <wp:extent cx="3481705" cy="2414905"/>
            <wp:effectExtent l="0" t="0" r="4445" b="4445"/>
            <wp:wrapSquare wrapText="bothSides"/>
            <wp:docPr id="16" name="Рисунок 16" descr="beregite-les-ot-poj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regite-les-ot-pojar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81705" cy="2414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694E" w:rsidRDefault="00C9694E" w:rsidP="00A31BE7">
      <w:pPr>
        <w:spacing w:after="0" w:line="240" w:lineRule="auto"/>
        <w:jc w:val="center"/>
        <w:rPr>
          <w:rFonts w:ascii="Times New Roman" w:hAnsi="Times New Roman"/>
          <w:b/>
          <w:i/>
          <w:sz w:val="28"/>
          <w:szCs w:val="28"/>
        </w:rPr>
      </w:pPr>
    </w:p>
    <w:p w:rsidR="00C9694E" w:rsidRDefault="00C9694E" w:rsidP="00A31BE7">
      <w:pPr>
        <w:spacing w:after="0" w:line="240" w:lineRule="auto"/>
        <w:jc w:val="center"/>
        <w:rPr>
          <w:rFonts w:ascii="Times New Roman" w:hAnsi="Times New Roman"/>
          <w:b/>
          <w:i/>
          <w:sz w:val="28"/>
          <w:szCs w:val="28"/>
        </w:rPr>
      </w:pPr>
    </w:p>
    <w:p w:rsidR="003B6330" w:rsidRDefault="00781075" w:rsidP="00781075">
      <w:pPr>
        <w:pStyle w:val="af1"/>
        <w:shd w:val="clear" w:color="auto" w:fill="FFFFFF"/>
        <w:spacing w:before="0" w:beforeAutospacing="0" w:after="0" w:afterAutospacing="0"/>
        <w:jc w:val="center"/>
        <w:rPr>
          <w:b/>
          <w:color w:val="333333"/>
        </w:rPr>
      </w:pPr>
      <w:r>
        <w:rPr>
          <w:b/>
          <w:color w:val="333333"/>
        </w:rPr>
        <w:t>ВНИМАНИЮ САДОВОДОВ!</w:t>
      </w:r>
    </w:p>
    <w:p w:rsidR="00781075" w:rsidRPr="005D237C" w:rsidRDefault="00781075" w:rsidP="00781075">
      <w:pPr>
        <w:pStyle w:val="afd"/>
        <w:rPr>
          <w:rFonts w:ascii="Times New Roman" w:hAnsi="Times New Roman"/>
          <w:sz w:val="24"/>
          <w:szCs w:val="24"/>
        </w:rPr>
      </w:pPr>
      <w:r>
        <w:rPr>
          <w:rFonts w:ascii="Times New Roman" w:hAnsi="Times New Roman"/>
          <w:sz w:val="24"/>
          <w:szCs w:val="24"/>
        </w:rPr>
        <w:t>На д</w:t>
      </w:r>
      <w:r w:rsidRPr="005D237C">
        <w:rPr>
          <w:rFonts w:ascii="Times New Roman" w:hAnsi="Times New Roman"/>
          <w:sz w:val="24"/>
          <w:szCs w:val="24"/>
        </w:rPr>
        <w:t>воре весна, вместе с весной наступает пожароопасный период – с середины апреля, и длиться до середины октября либо до выпадения обильных осадков в виде дождя или снега.</w:t>
      </w:r>
    </w:p>
    <w:p w:rsidR="00781075" w:rsidRDefault="00781075" w:rsidP="00781075">
      <w:pPr>
        <w:pStyle w:val="afd"/>
        <w:rPr>
          <w:rFonts w:ascii="Times New Roman" w:hAnsi="Times New Roman"/>
          <w:sz w:val="24"/>
          <w:szCs w:val="24"/>
        </w:rPr>
      </w:pPr>
      <w:r w:rsidRPr="005D237C">
        <w:rPr>
          <w:rFonts w:ascii="Times New Roman" w:hAnsi="Times New Roman"/>
          <w:sz w:val="24"/>
          <w:szCs w:val="24"/>
        </w:rPr>
        <w:t xml:space="preserve">   </w:t>
      </w:r>
      <w:r>
        <w:rPr>
          <w:rFonts w:ascii="Times New Roman" w:hAnsi="Times New Roman"/>
          <w:sz w:val="24"/>
          <w:szCs w:val="24"/>
        </w:rPr>
        <w:t xml:space="preserve">Под воздействием жаркого солнца накаливается даже воздух, а что говорить о досках, рубероиде, другом строительном материале и, наконец, о простом бытовом мусоре. Все это вместе взятое становиться благоприятной пищей для огня. </w:t>
      </w:r>
    </w:p>
    <w:p w:rsidR="00781075" w:rsidRDefault="00781075" w:rsidP="00781075">
      <w:pPr>
        <w:pStyle w:val="afd"/>
        <w:rPr>
          <w:rFonts w:ascii="Times New Roman" w:hAnsi="Times New Roman"/>
          <w:sz w:val="24"/>
          <w:szCs w:val="24"/>
        </w:rPr>
      </w:pPr>
      <w:r>
        <w:rPr>
          <w:rFonts w:ascii="Times New Roman" w:hAnsi="Times New Roman"/>
          <w:sz w:val="24"/>
          <w:szCs w:val="24"/>
        </w:rPr>
        <w:t xml:space="preserve">   Пик пожаров приходиться, как правило, на май-июнь. В эти дни жители сел, поселков и дачники выходят на свои земельные участки, чтобы навести чистоту и порядок. Собранный в кучи мусор поджигается – и в небо поднимается дым от сотен костров. В апреле-</w:t>
      </w:r>
      <w:proofErr w:type="gramStart"/>
      <w:r>
        <w:rPr>
          <w:rFonts w:ascii="Times New Roman" w:hAnsi="Times New Roman"/>
          <w:sz w:val="24"/>
          <w:szCs w:val="24"/>
        </w:rPr>
        <w:t>мае  сухая</w:t>
      </w:r>
      <w:proofErr w:type="gramEnd"/>
      <w:r>
        <w:rPr>
          <w:rFonts w:ascii="Times New Roman" w:hAnsi="Times New Roman"/>
          <w:sz w:val="24"/>
          <w:szCs w:val="24"/>
        </w:rPr>
        <w:t xml:space="preserve"> погода приводит к резкому увеличению пожаров со всеми печальными последствиями.  </w:t>
      </w:r>
    </w:p>
    <w:p w:rsidR="00781075" w:rsidRDefault="00781075" w:rsidP="00781075">
      <w:pPr>
        <w:pStyle w:val="afd"/>
        <w:rPr>
          <w:rFonts w:ascii="Times New Roman" w:hAnsi="Times New Roman"/>
          <w:sz w:val="24"/>
          <w:szCs w:val="24"/>
        </w:rPr>
      </w:pPr>
      <w:r>
        <w:rPr>
          <w:rFonts w:ascii="Times New Roman" w:hAnsi="Times New Roman"/>
          <w:sz w:val="24"/>
          <w:szCs w:val="24"/>
        </w:rPr>
        <w:t xml:space="preserve">  Необходимо помнить - небольшой домик с мансардой сгорает дотла за 15-20 минут! Учитывая, что большинство дачных обществ находиться на значительном удалении от мест дислокации подразделений пожарной охраны, </w:t>
      </w:r>
      <w:proofErr w:type="spellStart"/>
      <w:r>
        <w:rPr>
          <w:rFonts w:ascii="Times New Roman" w:hAnsi="Times New Roman"/>
          <w:sz w:val="24"/>
          <w:szCs w:val="24"/>
        </w:rPr>
        <w:t>огнеборцы</w:t>
      </w:r>
      <w:proofErr w:type="spellEnd"/>
      <w:r>
        <w:rPr>
          <w:rFonts w:ascii="Times New Roman" w:hAnsi="Times New Roman"/>
          <w:sz w:val="24"/>
          <w:szCs w:val="24"/>
        </w:rPr>
        <w:t xml:space="preserve">, прибывают на пожар, успевают в большинстве случаев только защитить соседние с местом пожара дачи. </w:t>
      </w:r>
    </w:p>
    <w:p w:rsidR="00781075" w:rsidRDefault="00781075" w:rsidP="00781075">
      <w:pPr>
        <w:pStyle w:val="afd"/>
        <w:rPr>
          <w:rFonts w:ascii="Times New Roman" w:hAnsi="Times New Roman"/>
          <w:sz w:val="24"/>
          <w:szCs w:val="24"/>
        </w:rPr>
      </w:pPr>
      <w:r>
        <w:rPr>
          <w:rFonts w:ascii="Times New Roman" w:hAnsi="Times New Roman"/>
          <w:sz w:val="24"/>
          <w:szCs w:val="24"/>
        </w:rPr>
        <w:t xml:space="preserve">    Но не только удаленность дачи от мест дислокации подразделений пожарной охраны влияет на успешное тушение пожара. Зачастую пожары невозможно потушить из-за </w:t>
      </w:r>
      <w:proofErr w:type="gramStart"/>
      <w:r>
        <w:rPr>
          <w:rFonts w:ascii="Times New Roman" w:hAnsi="Times New Roman"/>
          <w:sz w:val="24"/>
          <w:szCs w:val="24"/>
        </w:rPr>
        <w:t>недоступности  -</w:t>
      </w:r>
      <w:proofErr w:type="gramEnd"/>
      <w:r>
        <w:rPr>
          <w:rFonts w:ascii="Times New Roman" w:hAnsi="Times New Roman"/>
          <w:sz w:val="24"/>
          <w:szCs w:val="24"/>
        </w:rPr>
        <w:t xml:space="preserve"> затруднен проезд пожарных автомобилей к месту возгорания. Мало того, что дороги в дачных объединениях узкие, сами дачники добавляют пожарным </w:t>
      </w:r>
      <w:proofErr w:type="gramStart"/>
      <w:r>
        <w:rPr>
          <w:rFonts w:ascii="Times New Roman" w:hAnsi="Times New Roman"/>
          <w:sz w:val="24"/>
          <w:szCs w:val="24"/>
        </w:rPr>
        <w:t>хлопот:  необрезанные</w:t>
      </w:r>
      <w:proofErr w:type="gramEnd"/>
      <w:r>
        <w:rPr>
          <w:rFonts w:ascii="Times New Roman" w:hAnsi="Times New Roman"/>
          <w:sz w:val="24"/>
          <w:szCs w:val="24"/>
        </w:rPr>
        <w:t xml:space="preserve"> ветки, незаконное расширение территории, турникеты и шлагбаумы, в то время как по существующим нормам проезды в садовых обществах должны быть не менее 3,5м. Поэтому надежда у дачников только на себя, на свою аккуратность и осторожность при обращении с огнем, а в случае пожара на соседей.</w:t>
      </w:r>
    </w:p>
    <w:p w:rsidR="00781075" w:rsidRPr="005D237C" w:rsidRDefault="00781075" w:rsidP="00781075">
      <w:pPr>
        <w:pStyle w:val="afd"/>
        <w:rPr>
          <w:rFonts w:ascii="Times New Roman" w:hAnsi="Times New Roman"/>
          <w:sz w:val="24"/>
          <w:szCs w:val="24"/>
        </w:rPr>
      </w:pPr>
      <w:r>
        <w:rPr>
          <w:rFonts w:ascii="Times New Roman" w:eastAsia="Times New Roman" w:hAnsi="Times New Roman"/>
          <w:b/>
          <w:i/>
          <w:noProof/>
          <w:kern w:val="36"/>
          <w:sz w:val="24"/>
          <w:szCs w:val="24"/>
          <w:lang w:eastAsia="ru-RU"/>
        </w:rPr>
        <w:lastRenderedPageBreak/>
        <w:drawing>
          <wp:anchor distT="0" distB="0" distL="114300" distR="114300" simplePos="0" relativeHeight="251828224" behindDoc="1" locked="0" layoutInCell="1" allowOverlap="1" wp14:anchorId="52BBDFF7" wp14:editId="0C8BD556">
            <wp:simplePos x="0" y="0"/>
            <wp:positionH relativeFrom="column">
              <wp:posOffset>1739948</wp:posOffset>
            </wp:positionH>
            <wp:positionV relativeFrom="paragraph">
              <wp:posOffset>120770</wp:posOffset>
            </wp:positionV>
            <wp:extent cx="4692650" cy="5925820"/>
            <wp:effectExtent l="0" t="0" r="0" b="0"/>
            <wp:wrapTight wrapText="bothSides">
              <wp:wrapPolygon edited="0">
                <wp:start x="0" y="0"/>
                <wp:lineTo x="0" y="21526"/>
                <wp:lineTo x="21483" y="21526"/>
                <wp:lineTo x="21483" y="0"/>
                <wp:lineTo x="0" y="0"/>
              </wp:wrapPolygon>
            </wp:wrapTight>
            <wp:docPr id="18" name="Рисунок 18" descr="sadov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dovod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92650" cy="59258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t xml:space="preserve">  Нужно ли еще раз напоминать, что соблюдение правил пожарной безопасности является основным условием сохранности нашего жилья, имущества и жизни людей от огня?</w:t>
      </w:r>
    </w:p>
    <w:p w:rsidR="00781075" w:rsidRDefault="00781075" w:rsidP="00781075">
      <w:pPr>
        <w:pStyle w:val="afd"/>
        <w:rPr>
          <w:rFonts w:ascii="Times New Roman" w:hAnsi="Times New Roman"/>
          <w:sz w:val="24"/>
          <w:szCs w:val="24"/>
        </w:rPr>
      </w:pPr>
      <w:r>
        <w:rPr>
          <w:rFonts w:ascii="Times New Roman" w:hAnsi="Times New Roman"/>
          <w:sz w:val="24"/>
          <w:szCs w:val="24"/>
        </w:rPr>
        <w:t xml:space="preserve">  Основными причинами пожаров на дачах являются: неосторожное обращение с огнем, в том числе и травяные пожары (пал травы), небрежность при курении, нарушение правил эксплуатации печного отопление, а также сжигание мусора на садовых участках без соблюдения нормативных расстояний от строений (не менее 50 м), зачастую без присмотра. </w:t>
      </w:r>
    </w:p>
    <w:p w:rsidR="00781075" w:rsidRDefault="00781075" w:rsidP="00781075">
      <w:pPr>
        <w:pStyle w:val="afd"/>
        <w:rPr>
          <w:rFonts w:ascii="Times New Roman" w:hAnsi="Times New Roman"/>
          <w:sz w:val="24"/>
          <w:szCs w:val="24"/>
        </w:rPr>
      </w:pPr>
      <w:r>
        <w:rPr>
          <w:rFonts w:ascii="Times New Roman" w:hAnsi="Times New Roman"/>
          <w:sz w:val="24"/>
          <w:szCs w:val="24"/>
        </w:rPr>
        <w:t xml:space="preserve">      В этой связи отдел надзорной деятельности по </w:t>
      </w:r>
      <w:proofErr w:type="spellStart"/>
      <w:r>
        <w:rPr>
          <w:rFonts w:ascii="Times New Roman" w:hAnsi="Times New Roman"/>
          <w:sz w:val="24"/>
          <w:szCs w:val="24"/>
        </w:rPr>
        <w:t>Мошковскому</w:t>
      </w:r>
      <w:proofErr w:type="spellEnd"/>
      <w:r>
        <w:rPr>
          <w:rFonts w:ascii="Times New Roman" w:hAnsi="Times New Roman"/>
          <w:sz w:val="24"/>
          <w:szCs w:val="24"/>
        </w:rPr>
        <w:t xml:space="preserve"> району напоминает всем жителям района о необходимости соблюдения мер пожарной безопасности при обращении с огнем и убедительно просит жителей и гостей района не поджигать сухую траву и мусор, воздержаться от поездок в лесные массивы в это время.</w:t>
      </w:r>
    </w:p>
    <w:p w:rsidR="00781075" w:rsidRDefault="00781075" w:rsidP="00781075">
      <w:pPr>
        <w:pStyle w:val="afd"/>
        <w:jc w:val="center"/>
        <w:rPr>
          <w:rFonts w:ascii="Times New Roman" w:hAnsi="Times New Roman"/>
          <w:sz w:val="24"/>
          <w:szCs w:val="24"/>
        </w:rPr>
      </w:pPr>
    </w:p>
    <w:p w:rsidR="00C9694E" w:rsidRPr="00141210" w:rsidRDefault="00781075" w:rsidP="00141210">
      <w:pPr>
        <w:pStyle w:val="afd"/>
        <w:jc w:val="center"/>
        <w:rPr>
          <w:rFonts w:ascii="Times New Roman" w:hAnsi="Times New Roman"/>
          <w:sz w:val="24"/>
          <w:szCs w:val="24"/>
        </w:rPr>
      </w:pPr>
      <w:r>
        <w:rPr>
          <w:rFonts w:ascii="Times New Roman" w:hAnsi="Times New Roman"/>
          <w:sz w:val="24"/>
          <w:szCs w:val="24"/>
        </w:rPr>
        <w:t>*****</w:t>
      </w:r>
    </w:p>
    <w:p w:rsidR="00F72674" w:rsidRPr="000A0C99" w:rsidRDefault="004C7BC7" w:rsidP="00A31BE7">
      <w:pPr>
        <w:shd w:val="clear" w:color="auto" w:fill="FFFFFF"/>
        <w:spacing w:after="0" w:line="240" w:lineRule="auto"/>
        <w:jc w:val="center"/>
        <w:outlineLvl w:val="0"/>
        <w:rPr>
          <w:rFonts w:ascii="Times New Roman" w:eastAsia="Times New Roman" w:hAnsi="Times New Roman"/>
          <w:b/>
          <w:i/>
          <w:kern w:val="36"/>
          <w:sz w:val="28"/>
          <w:szCs w:val="28"/>
          <w:lang w:eastAsia="ru-RU"/>
        </w:rPr>
      </w:pPr>
      <w:r w:rsidRPr="000A0C99">
        <w:rPr>
          <w:rFonts w:ascii="Times New Roman" w:eastAsia="Times New Roman" w:hAnsi="Times New Roman"/>
          <w:b/>
          <w:i/>
          <w:kern w:val="36"/>
          <w:sz w:val="28"/>
          <w:szCs w:val="28"/>
          <w:lang w:eastAsia="ru-RU"/>
        </w:rPr>
        <w:t>Предупреждение пожаров от детской шалости с огнем</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hAnsi="Times New Roman"/>
          <w:sz w:val="24"/>
          <w:szCs w:val="24"/>
        </w:rPr>
        <w:tab/>
      </w:r>
      <w:hyperlink r:id="rId17" w:tooltip="&quot;ris22122015&quot; " w:history="1"/>
      <w:r w:rsidRPr="00A31BE7">
        <w:rPr>
          <w:rFonts w:ascii="Times New Roman" w:eastAsia="Times New Roman" w:hAnsi="Times New Roman"/>
          <w:sz w:val="24"/>
          <w:szCs w:val="24"/>
          <w:lang w:eastAsia="ru-RU"/>
        </w:rPr>
        <w:t>Пожары, возникающие по причине детской шалости с огнем – явление, к сожалению, далеко не редкое. Финал таких пожаров может быть очень трагичным – гибель ребенка.</w:t>
      </w:r>
      <w:r w:rsidRPr="00A31BE7">
        <w:rPr>
          <w:rFonts w:ascii="Times New Roman" w:eastAsia="Times New Roman" w:hAnsi="Times New Roman"/>
          <w:sz w:val="24"/>
          <w:szCs w:val="24"/>
          <w:lang w:eastAsia="ru-RU"/>
        </w:rPr>
        <w:br/>
        <w:t>Почти все маленькие дети проявляют повышенный интерес к огню, не осознавая в полной мере его потенциальную опасность; их неудержимо манит к этому чуду природы. В возрасте от трех до пяти лет дети в своих играх часто повторяют взрослых, имитируя их действия, труд. В этом возрасте детям хочется все скорее узнать и испытать на себе. Стремление к самостоятельности особенно проявляется, когда дети остаются дома одни. </w:t>
      </w:r>
    </w:p>
    <w:p w:rsidR="004C7BC7" w:rsidRPr="00A31BE7" w:rsidRDefault="004C7BC7" w:rsidP="00A31BE7">
      <w:pPr>
        <w:shd w:val="clear" w:color="auto" w:fill="FFFFFF"/>
        <w:spacing w:after="0" w:line="240" w:lineRule="auto"/>
        <w:jc w:val="both"/>
        <w:rPr>
          <w:rFonts w:ascii="Times New Roman" w:eastAsia="Times New Roman" w:hAnsi="Times New Roman"/>
          <w:b/>
          <w:sz w:val="24"/>
          <w:szCs w:val="24"/>
          <w:lang w:eastAsia="ru-RU"/>
        </w:rPr>
      </w:pPr>
      <w:r w:rsidRPr="00A31BE7">
        <w:rPr>
          <w:rFonts w:ascii="Times New Roman" w:eastAsia="Times New Roman" w:hAnsi="Times New Roman"/>
          <w:i/>
          <w:iCs/>
          <w:sz w:val="24"/>
          <w:szCs w:val="24"/>
          <w:lang w:eastAsia="ru-RU"/>
        </w:rPr>
        <w:tab/>
      </w:r>
      <w:r w:rsidRPr="00A31BE7">
        <w:rPr>
          <w:rFonts w:ascii="Times New Roman" w:eastAsia="Times New Roman" w:hAnsi="Times New Roman"/>
          <w:b/>
          <w:i/>
          <w:iCs/>
          <w:sz w:val="24"/>
          <w:szCs w:val="24"/>
          <w:lang w:eastAsia="ru-RU"/>
        </w:rPr>
        <w:t xml:space="preserve">Нельзя быть уверенным в том, </w:t>
      </w:r>
      <w:proofErr w:type="gramStart"/>
      <w:r w:rsidRPr="00A31BE7">
        <w:rPr>
          <w:rFonts w:ascii="Times New Roman" w:eastAsia="Times New Roman" w:hAnsi="Times New Roman"/>
          <w:b/>
          <w:i/>
          <w:iCs/>
          <w:sz w:val="24"/>
          <w:szCs w:val="24"/>
          <w:lang w:eastAsia="ru-RU"/>
        </w:rPr>
        <w:t>что</w:t>
      </w:r>
      <w:proofErr w:type="gramEnd"/>
      <w:r w:rsidRPr="00A31BE7">
        <w:rPr>
          <w:rFonts w:ascii="Times New Roman" w:eastAsia="Times New Roman" w:hAnsi="Times New Roman"/>
          <w:b/>
          <w:i/>
          <w:iCs/>
          <w:sz w:val="24"/>
          <w:szCs w:val="24"/>
          <w:lang w:eastAsia="ru-RU"/>
        </w:rPr>
        <w:t xml:space="preserve"> оставшись один, ребенок не решится поиграть коробочкой спичек, не захочет поджечь бумагу, не устроит костер, который однажды видел в лесу.</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Бывают случаи, когда взрослые ввиду разных обстоятельств вынуждены оставлять детей на какое-то время без надзора.</w:t>
      </w:r>
    </w:p>
    <w:p w:rsidR="004C7BC7" w:rsidRPr="00A31BE7" w:rsidRDefault="004C7BC7" w:rsidP="00A31BE7">
      <w:pPr>
        <w:shd w:val="clear" w:color="auto" w:fill="FFFFFF"/>
        <w:spacing w:after="0" w:line="240" w:lineRule="auto"/>
        <w:jc w:val="both"/>
        <w:rPr>
          <w:rFonts w:ascii="Times New Roman" w:eastAsia="Times New Roman" w:hAnsi="Times New Roman"/>
          <w:b/>
          <w:sz w:val="24"/>
          <w:szCs w:val="24"/>
          <w:lang w:eastAsia="ru-RU"/>
        </w:rPr>
      </w:pPr>
      <w:r w:rsidRPr="00A31BE7">
        <w:rPr>
          <w:rFonts w:ascii="Times New Roman" w:eastAsia="Times New Roman" w:hAnsi="Times New Roman"/>
          <w:b/>
          <w:i/>
          <w:iCs/>
          <w:sz w:val="24"/>
          <w:szCs w:val="24"/>
          <w:lang w:eastAsia="ru-RU"/>
        </w:rPr>
        <w:lastRenderedPageBreak/>
        <w:t>Это опасно, особенно если дети остаются в запертых квартирах или комнатах. В случае пожара они не смогут выйти из опасного помещения наружу.</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Нередки случаи, когда шалость переходит в хулиганство. Ради развлечения ребята пускают с крыш домов и балконов горящие «самолетики», поджигают почтовые ящики, обшивки дверей квартир, бросают в подъезды зажженные дымовые шашки, совершенно не думая, к каким последствиям могут привести такие развлечения.</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Как правило, виноваты во всех этих шалостях прежде всего родители, которые оставляют детей без присмотра в квартирах, не прячут от них спички, не контролируют поведение детей, не следят за их играми, а иногда, потакая детским капризам, разрешают самостоятельно играть со спичками, поручают малолетним детям присматривать за топящимися печами, включать электроприборы.</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Что нужно делать для того, чтобы избежать пожара от детской шалости с огнем:</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xml:space="preserve">— рассказывайте детям о </w:t>
      </w:r>
      <w:proofErr w:type="spellStart"/>
      <w:r w:rsidRPr="00A31BE7">
        <w:rPr>
          <w:rFonts w:ascii="Times New Roman" w:eastAsia="Times New Roman" w:hAnsi="Times New Roman"/>
          <w:sz w:val="24"/>
          <w:szCs w:val="24"/>
          <w:lang w:eastAsia="ru-RU"/>
        </w:rPr>
        <w:t>пожаробезопасном</w:t>
      </w:r>
      <w:proofErr w:type="spellEnd"/>
      <w:r w:rsidRPr="00A31BE7">
        <w:rPr>
          <w:rFonts w:ascii="Times New Roman" w:eastAsia="Times New Roman" w:hAnsi="Times New Roman"/>
          <w:sz w:val="24"/>
          <w:szCs w:val="24"/>
          <w:lang w:eastAsia="ru-RU"/>
        </w:rPr>
        <w:t xml:space="preserve"> поведении;</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будьте примером во всех ситуациях, связанных с соблюдением правил пожарной безопасности;</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не оставляйте спички в доступном для детей месте;</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не поручайте детям разжигать печи, газовые плиты, самостоятельно включать электробытовые приборы;</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следите, чтобы дети не разжигали костры;</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уходя из дома, не оставляйте малолетних детей без присмотра взрослых;</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организуйте ребенку интересный досуг.</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Научите ребенка правильным действиям при пожаре.</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При обнаружении пожара или признака горения (задымления, повышенной температуры, запаха гари и т.п.) ребенок любого возраста должен немедленно покинуть помещение.</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Сообщить о пожаре взрослым или в пожарную охрану по единому телефону спасения «101».</w:t>
      </w:r>
    </w:p>
    <w:p w:rsidR="00F359B8"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Как говорят: «Запретный плод сладок!», поэтому полезнее объяснить еще раз ребенку о подстерегающей его опасности, таящейся в коробке спичек, зажигалке, чем просто сказать: «</w:t>
      </w:r>
      <w:r w:rsidR="0093412C" w:rsidRPr="00A31BE7">
        <w:rPr>
          <w:rFonts w:ascii="Times New Roman" w:eastAsia="Times New Roman" w:hAnsi="Times New Roman"/>
          <w:sz w:val="24"/>
          <w:szCs w:val="24"/>
          <w:lang w:eastAsia="ru-RU"/>
        </w:rPr>
        <w:t>Нельзя!»</w:t>
      </w:r>
    </w:p>
    <w:p w:rsidR="004C7BC7" w:rsidRPr="00A31BE7" w:rsidRDefault="008C691D"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hAnsi="Times New Roman"/>
          <w:noProof/>
          <w:sz w:val="24"/>
          <w:szCs w:val="24"/>
          <w:lang w:eastAsia="ru-RU"/>
        </w:rPr>
        <w:drawing>
          <wp:anchor distT="0" distB="0" distL="114300" distR="114300" simplePos="0" relativeHeight="251694080" behindDoc="1" locked="0" layoutInCell="1" allowOverlap="1" wp14:anchorId="6C2B03FF" wp14:editId="49453E41">
            <wp:simplePos x="0" y="0"/>
            <wp:positionH relativeFrom="column">
              <wp:posOffset>4110643</wp:posOffset>
            </wp:positionH>
            <wp:positionV relativeFrom="paragraph">
              <wp:posOffset>98173</wp:posOffset>
            </wp:positionV>
            <wp:extent cx="2288540" cy="1716405"/>
            <wp:effectExtent l="0" t="0" r="0" b="0"/>
            <wp:wrapTight wrapText="bothSides">
              <wp:wrapPolygon edited="0">
                <wp:start x="0" y="0"/>
                <wp:lineTo x="0" y="21336"/>
                <wp:lineTo x="21396" y="21336"/>
                <wp:lineTo x="21396" y="0"/>
                <wp:lineTo x="0" y="0"/>
              </wp:wrapPolygon>
            </wp:wrapTight>
            <wp:docPr id="30" name="Рисунок 30" descr="http://900igr.net/up/datas/146456/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900igr.net/up/datas/146456/02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8540" cy="1716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59B8" w:rsidRPr="00A31BE7">
        <w:rPr>
          <w:rFonts w:ascii="Times New Roman" w:eastAsia="Times New Roman" w:hAnsi="Times New Roman"/>
          <w:b/>
          <w:bCs/>
          <w:sz w:val="24"/>
          <w:szCs w:val="24"/>
          <w:lang w:eastAsia="ru-RU"/>
        </w:rPr>
        <w:t xml:space="preserve">     </w:t>
      </w:r>
      <w:r w:rsidR="004C7BC7" w:rsidRPr="00A31BE7">
        <w:rPr>
          <w:rFonts w:ascii="Times New Roman" w:eastAsia="Times New Roman" w:hAnsi="Times New Roman"/>
          <w:b/>
          <w:bCs/>
          <w:sz w:val="24"/>
          <w:szCs w:val="24"/>
          <w:lang w:eastAsia="ru-RU"/>
        </w:rPr>
        <w:t>Родители!</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оставляйте детей одних с включенными электроприборами.</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Когда топятся отопительные печи, не закрывайте детей дома одних на замок.</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давайте детям спички. От маленькой спички происходят большие пожары.</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оставляйте детей одних, когда зажжена газовая плита.</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Говорите детям: «Спички не тронь — в спичках огонь!»</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Шалость детей с огнем — причина пожара.</w:t>
      </w:r>
    </w:p>
    <w:p w:rsidR="004C7BC7" w:rsidRPr="00A31BE7" w:rsidRDefault="004C7BC7" w:rsidP="00A31BE7">
      <w:pPr>
        <w:shd w:val="clear" w:color="auto" w:fill="FFFFFF"/>
        <w:spacing w:after="0" w:line="240" w:lineRule="auto"/>
        <w:ind w:firstLine="284"/>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Взрослые!</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xml:space="preserve">Не проходите мимо детей, играющих с огнем, а иначе — </w:t>
      </w:r>
      <w:r w:rsidRPr="00A31BE7">
        <w:rPr>
          <w:rFonts w:ascii="Times New Roman" w:eastAsia="Times New Roman" w:hAnsi="Times New Roman"/>
          <w:sz w:val="24"/>
          <w:szCs w:val="24"/>
          <w:lang w:eastAsia="ru-RU"/>
        </w:rPr>
        <w:softHyphen/>
        <w:t>быть беде.</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Детям необходимо рассказать, как тяжелы последствия пожаров.</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Нельзя лить воду на электроприборы, проводку, пока они включены.</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Для костра надо найти песчаное или галечное место у реки или озера.</w:t>
      </w:r>
    </w:p>
    <w:p w:rsidR="009423AC" w:rsidRPr="009423AC" w:rsidRDefault="004C7BC7" w:rsidP="009423AC">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Нельзя разводить костер рядом с строениями, в лесах и на торфяниках, вблизи стогов сена, в местах, где имеются горючие вещества и материалы.</w:t>
      </w:r>
    </w:p>
    <w:p w:rsidR="00B73AF9" w:rsidRPr="00781075" w:rsidRDefault="009423AC" w:rsidP="00781075">
      <w:pPr>
        <w:shd w:val="clear" w:color="auto" w:fill="FFFFFF"/>
        <w:spacing w:after="0" w:line="240" w:lineRule="auto"/>
        <w:jc w:val="center"/>
        <w:rPr>
          <w:rFonts w:ascii="Times New Roman" w:eastAsia="Times New Roman" w:hAnsi="Times New Roman"/>
          <w:b/>
          <w:bCs/>
          <w:kern w:val="36"/>
          <w:sz w:val="24"/>
          <w:szCs w:val="24"/>
          <w:lang w:eastAsia="ru-RU"/>
        </w:rPr>
      </w:pPr>
      <w:r>
        <w:rPr>
          <w:rFonts w:ascii="Times New Roman" w:eastAsia="Times New Roman" w:hAnsi="Times New Roman"/>
          <w:b/>
          <w:bCs/>
          <w:kern w:val="36"/>
          <w:sz w:val="24"/>
          <w:szCs w:val="24"/>
          <w:lang w:eastAsia="ru-RU"/>
        </w:rPr>
        <w:t>*****</w:t>
      </w:r>
      <w:r w:rsidR="0024696F" w:rsidRPr="00B73AF9">
        <w:br/>
      </w:r>
      <w:r w:rsidR="00B73AF9" w:rsidRPr="00B73AF9">
        <w:rPr>
          <w:b/>
          <w:sz w:val="28"/>
          <w:szCs w:val="28"/>
        </w:rPr>
        <w:t>О</w:t>
      </w:r>
      <w:r w:rsidR="00895611">
        <w:rPr>
          <w:b/>
          <w:sz w:val="28"/>
          <w:szCs w:val="28"/>
        </w:rPr>
        <w:t xml:space="preserve"> вреде алкоголя, курения, нарком</w:t>
      </w:r>
      <w:r w:rsidR="00B73AF9" w:rsidRPr="00B73AF9">
        <w:rPr>
          <w:b/>
          <w:sz w:val="28"/>
          <w:szCs w:val="28"/>
        </w:rPr>
        <w:t>ании</w:t>
      </w:r>
    </w:p>
    <w:p w:rsidR="007A5589" w:rsidRPr="00B73AF9" w:rsidRDefault="00895611" w:rsidP="00B73AF9">
      <w:pPr>
        <w:pStyle w:val="c5"/>
        <w:spacing w:before="0" w:beforeAutospacing="0" w:after="0" w:afterAutospacing="0"/>
        <w:jc w:val="both"/>
      </w:pPr>
      <w:r>
        <w:tab/>
      </w:r>
      <w:r w:rsidR="007A5589" w:rsidRPr="00B73AF9">
        <w:t xml:space="preserve">Человек – это великое чудо природы. Поразительны рациональность и совершенство его анатомии и физиологии, его функциональные возможности, сила и выносливость. Эволюция обеспечила организм человека неисчерпаемыми резервами прочности и надежности, которые обусловлены избыточностью элементов всех его систем, их взаимозаменяемостью, </w:t>
      </w:r>
      <w:r w:rsidR="007A5589" w:rsidRPr="00B73AF9">
        <w:lastRenderedPageBreak/>
        <w:t>взаимодействием, способностью к адаптации и компенсации. Чрезвычайно велика общая информационная емкость человеческого мозга. Он состоит из 30 млрд. Нервных клеток. «Кладовая памяти человека рассчитана на хранение огромного количества информации. Если бы человек мог полностью использовать свою память, ему удалось бы запомнить 100 тыс. статей Большой советской энциклопедии, кроме того, усвоить программы трех институтов и свободно владеть шестью иностранными языками. Однако, как считают психологи, человек использует возможности своей памяти в течение жизни лишь на 30 – 40 %.</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Природа создала человека для долгой и счастливой жизни. Академик Н. М. Амосов утверждает, что запас прочности «конструкции» человека имеет коэффициент около 10, т.е. его органы и системы могут выдерживать напряжение и выполнять нагрузки, примерно в 10 раз большие, чем те, с которыми человеку приходится сталкиваться в повседневной жизни.</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xml:space="preserve">Однако, ряд привычек, которые человек может начать приобретать еще в школьные годы и от которых потом не может избавиться в течение всей жизни, серьезно вредят его здоровью. Французский писатель А. </w:t>
      </w:r>
      <w:proofErr w:type="spellStart"/>
      <w:r w:rsidRPr="007A5589">
        <w:rPr>
          <w:rFonts w:ascii="Times New Roman" w:eastAsia="Times New Roman" w:hAnsi="Times New Roman"/>
          <w:sz w:val="24"/>
          <w:szCs w:val="24"/>
          <w:lang w:eastAsia="ru-RU"/>
        </w:rPr>
        <w:t>Декурсель</w:t>
      </w:r>
      <w:proofErr w:type="spellEnd"/>
      <w:r w:rsidRPr="007A5589">
        <w:rPr>
          <w:rFonts w:ascii="Times New Roman" w:eastAsia="Times New Roman" w:hAnsi="Times New Roman"/>
          <w:sz w:val="24"/>
          <w:szCs w:val="24"/>
          <w:lang w:eastAsia="ru-RU"/>
        </w:rPr>
        <w:t xml:space="preserve"> (1821 – 1892) советовал: «Самая лучшая привычка – не иметь дурных привычек».</w:t>
      </w:r>
    </w:p>
    <w:p w:rsidR="007A5589" w:rsidRPr="007A5589" w:rsidRDefault="00B60525" w:rsidP="00B73AF9">
      <w:pPr>
        <w:spacing w:after="0" w:line="240" w:lineRule="auto"/>
        <w:jc w:val="both"/>
        <w:rPr>
          <w:rFonts w:ascii="Times New Roman" w:eastAsia="Times New Roman" w:hAnsi="Times New Roman"/>
          <w:sz w:val="24"/>
          <w:szCs w:val="24"/>
          <w:lang w:eastAsia="ru-RU"/>
        </w:rPr>
      </w:pPr>
      <w:r w:rsidRPr="00B73AF9">
        <w:rPr>
          <w:noProof/>
          <w:lang w:eastAsia="ru-RU"/>
        </w:rPr>
        <w:drawing>
          <wp:anchor distT="0" distB="0" distL="114300" distR="114300" simplePos="0" relativeHeight="251800576" behindDoc="1" locked="0" layoutInCell="1" allowOverlap="1" wp14:anchorId="665BCE27" wp14:editId="6B00AD65">
            <wp:simplePos x="0" y="0"/>
            <wp:positionH relativeFrom="column">
              <wp:posOffset>4309110</wp:posOffset>
            </wp:positionH>
            <wp:positionV relativeFrom="paragraph">
              <wp:posOffset>69215</wp:posOffset>
            </wp:positionV>
            <wp:extent cx="2116455" cy="1588770"/>
            <wp:effectExtent l="0" t="0" r="0" b="0"/>
            <wp:wrapTight wrapText="bothSides">
              <wp:wrapPolygon edited="0">
                <wp:start x="0" y="0"/>
                <wp:lineTo x="0" y="21237"/>
                <wp:lineTo x="21386" y="21237"/>
                <wp:lineTo x="21386" y="0"/>
                <wp:lineTo x="0" y="0"/>
              </wp:wrapPolygon>
            </wp:wrapTight>
            <wp:docPr id="5" name="Рисунок 5" descr="https://bakali.rbsmi.ru/upload/resize_cache/iblock/578/563_376_1/578574675c28ea7985d5e29db5d2c6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akali.rbsmi.ru/upload/resize_cache/iblock/578/563_376_1/578574675c28ea7985d5e29db5d2c6e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16455" cy="1588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3AF9">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Вредные привычки способствуют быстрому расходованию всего потенциала возможностей человека, его преждевременному старению и приобретению им устойчивых заболеваний. К таким привычкам в первую очередь надо отнести курение, употребление алкоголя и наркотиков.</w:t>
      </w:r>
    </w:p>
    <w:p w:rsidR="007A5589" w:rsidRPr="007A5589" w:rsidRDefault="007A5589" w:rsidP="00B73AF9">
      <w:pPr>
        <w:spacing w:after="0" w:line="240" w:lineRule="auto"/>
        <w:jc w:val="center"/>
        <w:rPr>
          <w:rFonts w:ascii="Times New Roman" w:eastAsia="Times New Roman" w:hAnsi="Times New Roman"/>
          <w:b/>
          <w:sz w:val="24"/>
          <w:szCs w:val="24"/>
          <w:lang w:eastAsia="ru-RU"/>
        </w:rPr>
      </w:pPr>
      <w:r w:rsidRPr="007A5589">
        <w:rPr>
          <w:rFonts w:ascii="Times New Roman" w:eastAsia="Times New Roman" w:hAnsi="Times New Roman"/>
          <w:b/>
          <w:sz w:val="24"/>
          <w:szCs w:val="24"/>
          <w:lang w:eastAsia="ru-RU"/>
        </w:rPr>
        <w:t>Алкоголь.</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Алкоголь, или спирт, является наркотическим ядом, он действует прежде всего на клетки головного мозга, парализуя их. </w:t>
      </w:r>
      <w:proofErr w:type="gramStart"/>
      <w:r w:rsidR="007A5589" w:rsidRPr="007A5589">
        <w:rPr>
          <w:rFonts w:ascii="Times New Roman" w:eastAsia="Times New Roman" w:hAnsi="Times New Roman"/>
          <w:sz w:val="24"/>
          <w:szCs w:val="24"/>
          <w:lang w:eastAsia="ru-RU"/>
        </w:rPr>
        <w:t>Доза  в</w:t>
      </w:r>
      <w:proofErr w:type="gramEnd"/>
      <w:r w:rsidR="007A5589" w:rsidRPr="007A5589">
        <w:rPr>
          <w:rFonts w:ascii="Times New Roman" w:eastAsia="Times New Roman" w:hAnsi="Times New Roman"/>
          <w:sz w:val="24"/>
          <w:szCs w:val="24"/>
          <w:lang w:eastAsia="ru-RU"/>
        </w:rPr>
        <w:t xml:space="preserve"> 7 – 8 г чистого спирта на 1 кг веса тела является смертельной для человека. По данным Всемирной организации здравоохранения (ВОЗ), алкоголизм ежегодно уносит около 6 млн. человеческих жизней.</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Некоторые люди считают спиртное чудодейственным лекарством, способным излечивать чуть ли не все болезни. Между тем исследования специалистов показали, что алкогольные напитки никакими целебными свойствами не обладают. Учеными доказано, что нет безопасных доз алкоголя, уже 100 г водки губят 7,5 тыс. активно работающих клеток головного мозга. Например, всего 80 г алкоголя действует целые сутки. Прием даже небольших доз алкоголя понижает работоспособность и ведет к быстрой утомляемости, рассеянности, затрудняет правильное восприятие событий.</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Алкоголь – внутриклеточный яд, разрушающе действующий на все   системы и органы человека. В результате его систематического употребления развивается </w:t>
      </w:r>
      <w:proofErr w:type="gramStart"/>
      <w:r w:rsidR="007A5589" w:rsidRPr="007A5589">
        <w:rPr>
          <w:rFonts w:ascii="Times New Roman" w:eastAsia="Times New Roman" w:hAnsi="Times New Roman"/>
          <w:sz w:val="24"/>
          <w:szCs w:val="24"/>
          <w:lang w:eastAsia="ru-RU"/>
        </w:rPr>
        <w:t>зависимость ,</w:t>
      </w:r>
      <w:proofErr w:type="gramEnd"/>
      <w:r w:rsidR="007A5589" w:rsidRPr="007A5589">
        <w:rPr>
          <w:rFonts w:ascii="Times New Roman" w:eastAsia="Times New Roman" w:hAnsi="Times New Roman"/>
          <w:sz w:val="24"/>
          <w:szCs w:val="24"/>
          <w:lang w:eastAsia="ru-RU"/>
        </w:rPr>
        <w:t xml:space="preserve"> теряется чувство меры и контроль над количеством потребляемого алкоголя.</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Возникающие при опьянении нарушения равновесия, внимания, ясности восприятия окружающего, координации движений часто становятся причиной несчастных случаев. В Москве до 30% поступающих в больницы с тяжелыми травмами составляют люди, находящиеся в состоянии опьянения.</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Особенно пагубно влияние алкоголя на печень; при длительном его употреблении развиваются хронический гепатит и цирроз печени. Алкоголь вызывает (в том числе и у лиц молодого возраста) нарушения регуляции тонуса сосудов, сердечного ритма, обмена в тканях сердца и мозга, необратимые изменения клеток этих тканей.</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Гипертоническая болезнь, ишемическая болезнь сердца и другие поражения сердечно-сосудистой системы вдвое чаще приводят к смерти употребляющих спиртное, чем непьющих. Алкоголь оказывает вредное влияние на железы внутренней секреции, и в первую очередь на половые железы; снижение половой функции наблюдается у 1/3 лиц, злоупотребляющих спиртными напитками. Алкоголизм существенно влияет на структуру смертности населения.</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По данным Всемирной организации здравоохранения, показатель смертности от разных причин у лиц, даже умеренно потребляющих алкоголь, в 3 – 4 раза превышает аналогичный </w:t>
      </w:r>
      <w:r w:rsidR="007A5589" w:rsidRPr="007A5589">
        <w:rPr>
          <w:rFonts w:ascii="Times New Roman" w:eastAsia="Times New Roman" w:hAnsi="Times New Roman"/>
          <w:sz w:val="24"/>
          <w:szCs w:val="24"/>
          <w:lang w:eastAsia="ru-RU"/>
        </w:rPr>
        <w:lastRenderedPageBreak/>
        <w:t>показатель для населения в целом. Средняя продолжительность жизни у пьющих людей не превышает обычно 55 – 57 лет.</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Взаимосвязь алкоголя с преступностью обусловлена формированием под его влиянием насильственного типа личности. С помощью алкоголя преступники вербуют соучастников, вызывают у них снижение самоконтроля, облегчающее совершение преступления.</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Состояние опьянения, сопровождающееся ослаблением сдерживающих факторов, утратой чувства стыда и реальной оценки последствий совершаемых поступков, часто толкает молодых людей на легкомысленные случайные половые связи. Следствием их нередко бывают нежелательная беременность, аборт, заражение венерическими болезнями. По данным статистики, 90% заражений сифилисом и 95 % гонореей (как у мужчин, так и у женщин) происходит в состоянии опьянения.</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У трети женщин, употребляющих спиртное, рождаются недоношенные дети. 25 % пьющих женщин производят на свет мертворожденных. Давно доказано, что зачатие в пьяном виде чревато большой опасностью для будущего ребенка. Обследования показали, что из 100 детей-эпилептиков у 60 родители употребляли спиртные напитки. У 40 из 100 умственно отсталых детей родители – алкоголики.</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Дети, родившиеся у женщин, употребляющих алкоголь во время беременности, появляются на свет с тяжелыми нарушениями здоровья (задержка роста, низкая масса тела, косоглазие и др.)</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При употреблении алкоголя происходит поражение жизненно важных органов и систем женского организма, прежде всего печени, сердца и нервной системы. При этом печень женщины способна обезвредить ограниченное количество этилового спирта, расщепив его до углекислого газа и воды.</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Процесс расщепления останавливается на промежуточном продукте – ацетальдегиде, иначе говоря, винном уксусе, который является сильнодействующим ядом. Проницаемость плаценты плода для алкоголя и ацетальдегида в обратном направлении снижена. Поэтому даже небольшое количество алкоголя и ацетальдегида, попавшее в плод, длительно циркулирует в нем, производя страшные разрушения.  В результате ребенок появляется на свет с различными уродствами. Примерно у трети пьющих женщин рождаются внешне благополучные дети. Однако с течением времени у них, как правило, проявляются нервная возбудимость, снижение темпов умственного развития.</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Не случайно еще в древние времена человечество боролось с алкоголизмом. В Древнем Китае и Древнем Египте во втором тысячелетии до н. э. под страхом сурового наказания было запрещено употребление алкоголя молодыми, особенно в день свадьбы. В Древнем Риме в 3 веке до н. э. Существовал запрет пить вино лицам до 30 –летнего возраста.</w:t>
      </w:r>
    </w:p>
    <w:p w:rsidR="008C691D" w:rsidRPr="00AC3B08" w:rsidRDefault="007A5589" w:rsidP="00AC3B08">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Прежде чем взять рюмку спиртного, кем бы она ни была предложена, подумайте: или вы хотите быть здоровыми, жизнерадостными, способными воплотить свои желания в жизнь, или вы начинаете уничтожать себя. Подумайт</w:t>
      </w:r>
      <w:r w:rsidR="00AC3B08">
        <w:rPr>
          <w:rFonts w:ascii="Times New Roman" w:eastAsia="Times New Roman" w:hAnsi="Times New Roman"/>
          <w:sz w:val="24"/>
          <w:szCs w:val="24"/>
          <w:lang w:eastAsia="ru-RU"/>
        </w:rPr>
        <w:t>е и примите правильное решение.</w:t>
      </w:r>
    </w:p>
    <w:p w:rsidR="007A5589" w:rsidRPr="007A5589" w:rsidRDefault="007A5589" w:rsidP="00B73AF9">
      <w:pPr>
        <w:spacing w:after="0" w:line="240" w:lineRule="auto"/>
        <w:jc w:val="center"/>
        <w:rPr>
          <w:rFonts w:ascii="Times New Roman" w:eastAsia="Times New Roman" w:hAnsi="Times New Roman"/>
          <w:b/>
          <w:sz w:val="24"/>
          <w:szCs w:val="24"/>
          <w:lang w:eastAsia="ru-RU"/>
        </w:rPr>
      </w:pPr>
      <w:r w:rsidRPr="007A5589">
        <w:rPr>
          <w:rFonts w:ascii="Times New Roman" w:eastAsia="Times New Roman" w:hAnsi="Times New Roman"/>
          <w:b/>
          <w:sz w:val="24"/>
          <w:szCs w:val="24"/>
          <w:lang w:eastAsia="ru-RU"/>
        </w:rPr>
        <w:t>Курение.</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Курение табака (никотинизм) – вредная привычка, заключающаяся во вдыхании дыма тлеющего табака. Это одна из форм токсикомании. Курение оказывает отрицательное влияние на здоровье курильщиков и окружающих лиц.</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Активным началом табачного дыма является никотин, который практически мгновенно попадает в кровоток через альвеолы легких. Кроме никотина, в табачном дыме содержится большое количество продуктов сгорания табачных листьев и веществ, используемых при технологической обработке, они также оказывают вредное влияние на организм.</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Это угарный газ, синильная кислота, сероводород, углекислота, аммиак, эфирные масла и концентрат из жидких и твердых продуктов горения и сухой перегонки табака, называемый табачным дегтем. В последнем содержатся сотни химических соединений веществ, в том числе радиоактивные изотопы калия и полония, мышьяк, ряд ароматических полициклических углеводородов – канцерогенов (канцерогенные вещества – химические вещества, воздействие которых на организм может вызвать рак).</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Отмечено, что табак в первую очередь действует на нервную систему, вначале возбуждая, затем угнетая ее. Память и внимание ослабевают, работоспособность снижается. Никотин нарушает деятельность сердечно-сосудистой системы. Табак вызывает воспаление носоглотки и гортани, </w:t>
      </w:r>
      <w:r w:rsidR="007A5589" w:rsidRPr="007A5589">
        <w:rPr>
          <w:rFonts w:ascii="Times New Roman" w:eastAsia="Times New Roman" w:hAnsi="Times New Roman"/>
          <w:sz w:val="24"/>
          <w:szCs w:val="24"/>
          <w:lang w:eastAsia="ru-RU"/>
        </w:rPr>
        <w:lastRenderedPageBreak/>
        <w:t>хронический бронхит. Функция легких под влиянием курения ослабевает, процесс обмена углекислоты на кислород затрудняется.</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Первыми в контакт с табачным дымом вступают ротовая полость и носоглотка. Температура дыма в полости рта около 50 – 60 град. Чтобы ввести дым из полости рта и носоглотки в легкие, курильщик вдыхает порцию воздуха. Температура </w:t>
      </w:r>
      <w:proofErr w:type="gramStart"/>
      <w:r w:rsidR="007A5589" w:rsidRPr="007A5589">
        <w:rPr>
          <w:rFonts w:ascii="Times New Roman" w:eastAsia="Times New Roman" w:hAnsi="Times New Roman"/>
          <w:sz w:val="24"/>
          <w:szCs w:val="24"/>
          <w:lang w:eastAsia="ru-RU"/>
        </w:rPr>
        <w:t>воздуха ,</w:t>
      </w:r>
      <w:proofErr w:type="gramEnd"/>
      <w:r w:rsidR="007A5589" w:rsidRPr="007A5589">
        <w:rPr>
          <w:rFonts w:ascii="Times New Roman" w:eastAsia="Times New Roman" w:hAnsi="Times New Roman"/>
          <w:sz w:val="24"/>
          <w:szCs w:val="24"/>
          <w:lang w:eastAsia="ru-RU"/>
        </w:rPr>
        <w:t xml:space="preserve"> поступающего в рот, примерно на 40 градусов ниже , чем температура дыма. Перепады температуры вызывают со временем на эмали зубов микроскопические трещины, поэтому зубы у курильщиков начинают разрушаться раньше, чем у некурящих людей.</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Кроме того, нарушение зубной эмали способствует отложению на поверхности зубов табачного дегтя, отчего зубы приобретают желтоватый цвет, а полость рта – специфический запах.</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Табачный дым раздражает слюнные железы. Часть слюны курильщик проглатывает. Ядовитые вещества дыма, растворяясь в слюне, действуют на слизистую оболочку желудка, что может привести в конечном результате к язве желудка и двенадцатиперстной кишки.</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Постоянное курение, как правило, сопровождается бронхитом (воспалением бронхов с преимущественным поражением их слизистой оболочки). Хроническое раздражение голосовых связок сказывается на тембре голоса. Он теряет свойственную юности звонкость и чистоту, что особенно заметно у девушек и женщин.</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В результате поступления дыма в легкие кровь в альвеолярных капиллярах, вместо того чтобы обогатиться кислородом, насыщается угарным газом, который, соединяясь с гемоглобином, исключает часть гемоглобина из процесса нормального дыхания. Наступает кислородное голодание. Из-за этого прежде всего страдают сердечная мышца и головной мозг.</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Синильная кислота хронически отравляет нервную систему. Аммиак раздражает слизистые оболочки, снижается сопротивляемость легких к различным инфекционным заболеваниям, в частности, к туберкулезу.</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Но основное действие на организм человека при курении оказывает никотин – сильный яд. Смертельная доза никотина для человека составляет 1 мг на 1 кг массы тела, т.е. около 50 – 70 мг для подростка. Смерть может </w:t>
      </w:r>
      <w:proofErr w:type="gramStart"/>
      <w:r w:rsidR="007A5589" w:rsidRPr="007A5589">
        <w:rPr>
          <w:rFonts w:ascii="Times New Roman" w:eastAsia="Times New Roman" w:hAnsi="Times New Roman"/>
          <w:sz w:val="24"/>
          <w:szCs w:val="24"/>
          <w:lang w:eastAsia="ru-RU"/>
        </w:rPr>
        <w:t>наступить ,</w:t>
      </w:r>
      <w:proofErr w:type="gramEnd"/>
      <w:r w:rsidR="007A5589" w:rsidRPr="007A5589">
        <w:rPr>
          <w:rFonts w:ascii="Times New Roman" w:eastAsia="Times New Roman" w:hAnsi="Times New Roman"/>
          <w:sz w:val="24"/>
          <w:szCs w:val="24"/>
          <w:lang w:eastAsia="ru-RU"/>
        </w:rPr>
        <w:t xml:space="preserve"> если подросток сразу выкурит полпачки сигарет. Согласно данным ВОЗ, ежегодно во всем мире от болезней, связанных с курением, умирает 2,5 млн. человек</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В настоящее время на миллион человек 1 смертный случай в результате авиакатастрофы возникает 1 раз в 50 лет; от употребления алкоголя – 1 раз в 4 – 5 дней, от автокатастроф – каждые 2 – 3 дня, а от курения – каждые 2 – 3 часа. К многообразным последствиям курения относятся прежде всего болезни сердечно-сосудистой и пищеварительной систем. Риск развития ишемической болезни сердца, гипертонической болезни, язвенной болезни желудка и двенадцатиперстной кишки у курильщиков значительно выше. Установлена прямая связь между курением и возникновением рака легких.</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Вдыхание задымленного табачного воздуха (так называемое пассивное курение) вызывает те же болезни, которыми страдают курильщики. Опасность от пассивного курения весьма реальна. Дым, струящийся от зажженной сигареты, оставленной или находящейся в руке курильщика, - это не тот же самый дым, который вдыхает курящий. Курящий вдыхает дым, который прошел через фильтр в сигарете, а некурящий в задымленном помещении вдыхает абсолютно не отфильтрованный дым. Этот дым содержит в 50 раз больше канцерогенов, вдвое больше дегтя и никотина, в 5 раз больше окиси углерода и в 50 раз больше аммиака, чем дым, вдыхаемый через сигарету. Для людей, работающих в сильно накуренных помещениях, степень пассивного курения может достигать эквивалента 14 сигарет в день.</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Существуют убедительные данные, </w:t>
      </w:r>
      <w:proofErr w:type="gramStart"/>
      <w:r w:rsidR="007A5589" w:rsidRPr="007A5589">
        <w:rPr>
          <w:rFonts w:ascii="Times New Roman" w:eastAsia="Times New Roman" w:hAnsi="Times New Roman"/>
          <w:sz w:val="24"/>
          <w:szCs w:val="24"/>
          <w:lang w:eastAsia="ru-RU"/>
        </w:rPr>
        <w:t>свидетельствующие  об</w:t>
      </w:r>
      <w:proofErr w:type="gramEnd"/>
      <w:r w:rsidR="007A5589" w:rsidRPr="007A5589">
        <w:rPr>
          <w:rFonts w:ascii="Times New Roman" w:eastAsia="Times New Roman" w:hAnsi="Times New Roman"/>
          <w:sz w:val="24"/>
          <w:szCs w:val="24"/>
          <w:lang w:eastAsia="ru-RU"/>
        </w:rPr>
        <w:t xml:space="preserve"> увеличении числа случаев рака легких среди некурящих, которые живут вместе с курящими. Независимые исследования в США, Японии, Греции, Германии показали, что в тех семьях, где есть заядлый курильщик, некурящие заболевают раком легких в 2 – 3 раза чаще, чем в семьях, где нет курящих.</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В настоящее время курение глубоко вошло в быт многих людей, стало повседневным явлением. В среднем в мире курит около 50 % мужчин и 25 % женщин. В нашей стране курение также широко </w:t>
      </w:r>
      <w:proofErr w:type="gramStart"/>
      <w:r w:rsidR="007A5589" w:rsidRPr="007A5589">
        <w:rPr>
          <w:rFonts w:ascii="Times New Roman" w:eastAsia="Times New Roman" w:hAnsi="Times New Roman"/>
          <w:sz w:val="24"/>
          <w:szCs w:val="24"/>
          <w:lang w:eastAsia="ru-RU"/>
        </w:rPr>
        <w:t>распространено ,</w:t>
      </w:r>
      <w:proofErr w:type="gramEnd"/>
      <w:r w:rsidR="007A5589" w:rsidRPr="007A5589">
        <w:rPr>
          <w:rFonts w:ascii="Times New Roman" w:eastAsia="Times New Roman" w:hAnsi="Times New Roman"/>
          <w:sz w:val="24"/>
          <w:szCs w:val="24"/>
          <w:lang w:eastAsia="ru-RU"/>
        </w:rPr>
        <w:t xml:space="preserve"> при этом ряды курильщиков пополняются в основном за счет </w:t>
      </w:r>
      <w:r w:rsidR="007A5589" w:rsidRPr="007A5589">
        <w:rPr>
          <w:rFonts w:ascii="Times New Roman" w:eastAsia="Times New Roman" w:hAnsi="Times New Roman"/>
          <w:sz w:val="24"/>
          <w:szCs w:val="24"/>
          <w:lang w:eastAsia="ru-RU"/>
        </w:rPr>
        <w:lastRenderedPageBreak/>
        <w:t>подростков и молодежи: 30 % курильщиков начинают курить в возрасте от 13 до 30 лет. Почти треть мужчин начинают курить с 14 – 15 –летнего возраста.</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Помните: пристрастие к курению сродни наркомании! Многие люди курят не потому, что хотят курить, а потому, что не могут избавиться от этой привычки.</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Действительно, начать курить легко, а вот отвыкнуть от курения в дальнейшем очень трудно. Начав курить, можно стать рабом этой привычки, медленно и верно уничтожать свое здоровье, данное природой для других целей – для труда и созидания, для самосовершенствования, любви и счастья.</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У молодых женщин, которые приобрели привычку к курению и продолжают курить во время беременности, ее течение редко бывает благополучным. При выкуривании 10 – 20 сигарет в день во время беременности может начаться кровотечение.</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Под влиянием никотина происходит спазм сосудов матки. Окись углерода, соединяясь с гемоглобином крови, приводит к кислородному голоданию плода. Кислородное голодание во время внутриутробной жизни ребенка приводит в дальнейшем к отставанию в физическом и умственном развитии. У таких детей долго сохраняется расстройство вегетативной нервной системы.</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Если вы начали курить, но хотите иметь здорового ребенка, от курения необходимо отказаться. Чтобы быть любимыми и счастливыми в семейной жизни, долго оставаться красивыми и привлекательными, лучше никогда не начинать курить. Девушки-курильщицы теряют очень много, а приобретают только дурную привычку, от которой практически невозможно избавиться. Как сказал китайский философ Конфуций (552 – 479 гг. до н. э.): «Побеждать дурные привычки легче сегодня, нежели завтра».</w:t>
      </w:r>
    </w:p>
    <w:p w:rsidR="007A5589" w:rsidRPr="007A5589" w:rsidRDefault="007A5589" w:rsidP="00B73AF9">
      <w:pPr>
        <w:spacing w:after="0" w:line="240" w:lineRule="auto"/>
        <w:jc w:val="center"/>
        <w:rPr>
          <w:rFonts w:ascii="Times New Roman" w:eastAsia="Times New Roman" w:hAnsi="Times New Roman"/>
          <w:b/>
          <w:sz w:val="24"/>
          <w:szCs w:val="24"/>
          <w:lang w:eastAsia="ru-RU"/>
        </w:rPr>
      </w:pPr>
      <w:r w:rsidRPr="007A5589">
        <w:rPr>
          <w:rFonts w:ascii="Times New Roman" w:eastAsia="Times New Roman" w:hAnsi="Times New Roman"/>
          <w:b/>
          <w:sz w:val="24"/>
          <w:szCs w:val="24"/>
          <w:lang w:eastAsia="ru-RU"/>
        </w:rPr>
        <w:t>О наркомании и токсикомании.</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Наркомания – тяжелое заболевание, вызываемое злоупотреблением наркотиков, и приобретенное патологическое пристрастие к ним.</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Наркотические вещества растительного происхождения, обладающие особым одурманивающим действием, были известны человечеству очень давно. Употребление наркотиков первоначально было связано с религиозными и бытовыми обычаями. Много лет назад наркотики использовались служителями различных религий для достижения состояния экстаза при исполнении культовых обрядов.</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Другой исторически сложившийся тип потребления наркотиков присущ области медицины в качестве успокоительных, обезболивающих и снотворных средств.</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Третий тип потребления наркотиков – использование их для развития внешне не обусловленных психических состояний, связанных с переживанием удовольствия, комфорта, подъема настроения, психического и физического тонуса.  Резкий толчок распространению наркотиков во всем мире дало бурное развитие в XIX – XX вв. химии, в том числе химии лекарственных веществ.</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Таким образом, под наркотиками следует понимать химические вещества синтетического или растительного происхождения, лекарственные средства, которые оказывают особое, специфическое    действие на нервную систему и весь организм человека, приводят к снятию болевых ощущений, изменению настроения, психического и физического тонуса.</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В России встречается четыре вида наркомании:</w:t>
      </w:r>
    </w:p>
    <w:p w:rsidR="007A5589" w:rsidRPr="007A5589" w:rsidRDefault="007A5589" w:rsidP="008D532F">
      <w:pPr>
        <w:numPr>
          <w:ilvl w:val="0"/>
          <w:numId w:val="6"/>
        </w:numPr>
        <w:tabs>
          <w:tab w:val="clear" w:pos="720"/>
          <w:tab w:val="num" w:pos="426"/>
        </w:tabs>
        <w:spacing w:after="0" w:line="240" w:lineRule="auto"/>
        <w:ind w:left="0" w:firstLine="567"/>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xml:space="preserve">опийная наркомания (злоупотребление опием и </w:t>
      </w:r>
      <w:proofErr w:type="gramStart"/>
      <w:r w:rsidRPr="007A5589">
        <w:rPr>
          <w:rFonts w:ascii="Times New Roman" w:eastAsia="Times New Roman" w:hAnsi="Times New Roman"/>
          <w:sz w:val="24"/>
          <w:szCs w:val="24"/>
          <w:lang w:eastAsia="ru-RU"/>
        </w:rPr>
        <w:t>входящими в его состав алкалоидами</w:t>
      </w:r>
      <w:proofErr w:type="gramEnd"/>
      <w:r w:rsidRPr="007A5589">
        <w:rPr>
          <w:rFonts w:ascii="Times New Roman" w:eastAsia="Times New Roman" w:hAnsi="Times New Roman"/>
          <w:sz w:val="24"/>
          <w:szCs w:val="24"/>
          <w:lang w:eastAsia="ru-RU"/>
        </w:rPr>
        <w:t xml:space="preserve"> и синтетическими заменителями морфина);</w:t>
      </w:r>
    </w:p>
    <w:p w:rsidR="007A5589" w:rsidRPr="007A5589" w:rsidRDefault="007A5589" w:rsidP="008D532F">
      <w:pPr>
        <w:numPr>
          <w:ilvl w:val="0"/>
          <w:numId w:val="6"/>
        </w:numPr>
        <w:tabs>
          <w:tab w:val="clear" w:pos="720"/>
          <w:tab w:val="num" w:pos="426"/>
        </w:tabs>
        <w:spacing w:after="0" w:line="240" w:lineRule="auto"/>
        <w:ind w:left="0" w:firstLine="567"/>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xml:space="preserve">гашишизм (злоупотребление теми сортами конопли, которые содержат достаточное количество </w:t>
      </w:r>
      <w:proofErr w:type="spellStart"/>
      <w:r w:rsidRPr="007A5589">
        <w:rPr>
          <w:rFonts w:ascii="Times New Roman" w:eastAsia="Times New Roman" w:hAnsi="Times New Roman"/>
          <w:sz w:val="24"/>
          <w:szCs w:val="24"/>
          <w:lang w:eastAsia="ru-RU"/>
        </w:rPr>
        <w:t>тетрагидрокаккабинона</w:t>
      </w:r>
      <w:proofErr w:type="spellEnd"/>
      <w:r w:rsidRPr="007A5589">
        <w:rPr>
          <w:rFonts w:ascii="Times New Roman" w:eastAsia="Times New Roman" w:hAnsi="Times New Roman"/>
          <w:sz w:val="24"/>
          <w:szCs w:val="24"/>
          <w:lang w:eastAsia="ru-RU"/>
        </w:rPr>
        <w:t>);</w:t>
      </w:r>
    </w:p>
    <w:p w:rsidR="007A5589" w:rsidRPr="007A5589" w:rsidRDefault="007A5589" w:rsidP="008D532F">
      <w:pPr>
        <w:numPr>
          <w:ilvl w:val="0"/>
          <w:numId w:val="6"/>
        </w:numPr>
        <w:tabs>
          <w:tab w:val="clear" w:pos="720"/>
          <w:tab w:val="num" w:pos="426"/>
        </w:tabs>
        <w:spacing w:after="0" w:line="240" w:lineRule="auto"/>
        <w:ind w:left="0" w:firstLine="567"/>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xml:space="preserve">наркомания, вызываемая </w:t>
      </w:r>
      <w:proofErr w:type="spellStart"/>
      <w:r w:rsidRPr="007A5589">
        <w:rPr>
          <w:rFonts w:ascii="Times New Roman" w:eastAsia="Times New Roman" w:hAnsi="Times New Roman"/>
          <w:sz w:val="24"/>
          <w:szCs w:val="24"/>
          <w:lang w:eastAsia="ru-RU"/>
        </w:rPr>
        <w:t>психостимуляторами</w:t>
      </w:r>
      <w:proofErr w:type="spellEnd"/>
      <w:r w:rsidRPr="007A5589">
        <w:rPr>
          <w:rFonts w:ascii="Times New Roman" w:eastAsia="Times New Roman" w:hAnsi="Times New Roman"/>
          <w:sz w:val="24"/>
          <w:szCs w:val="24"/>
          <w:lang w:eastAsia="ru-RU"/>
        </w:rPr>
        <w:t xml:space="preserve"> (эфедрин и др.);</w:t>
      </w:r>
    </w:p>
    <w:p w:rsidR="007A5589" w:rsidRPr="007A5589" w:rsidRDefault="007A5589" w:rsidP="008D532F">
      <w:pPr>
        <w:numPr>
          <w:ilvl w:val="0"/>
          <w:numId w:val="6"/>
        </w:numPr>
        <w:tabs>
          <w:tab w:val="clear" w:pos="720"/>
          <w:tab w:val="num" w:pos="426"/>
        </w:tabs>
        <w:spacing w:after="0" w:line="240" w:lineRule="auto"/>
        <w:ind w:left="0" w:firstLine="567"/>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наркомания, вызываемая некоторыми снотворными средствами.</w:t>
      </w:r>
    </w:p>
    <w:p w:rsidR="007A5589" w:rsidRPr="007A5589" w:rsidRDefault="007A5589" w:rsidP="00B73AF9">
      <w:pPr>
        <w:tabs>
          <w:tab w:val="num" w:pos="426"/>
        </w:tabs>
        <w:spacing w:after="0" w:line="240" w:lineRule="auto"/>
        <w:ind w:firstLine="567"/>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Больными наркоманией чаще становятся лица, легко подающиеся внушению, лишенные всяких интересов, плохо контролирующие свои желания. Скорость развития наркомании зависит от химического строения наркотика, способа его введения, частоты приема, дозировки и индивидуальных особенностей организма.</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007A5589" w:rsidRPr="007A5589">
        <w:rPr>
          <w:rFonts w:ascii="Times New Roman" w:eastAsia="Times New Roman" w:hAnsi="Times New Roman"/>
          <w:sz w:val="24"/>
          <w:szCs w:val="24"/>
          <w:lang w:eastAsia="ru-RU"/>
        </w:rPr>
        <w:t>Начальным этапом наркомании является переход от эпизодического к регулярному приему наркотика, повышение выносливости к нему, появление влечения к наркотическому опьянению. Если в начале приема наркотиков возникает субъективно неприятное состояние, то вскоре оно исчезает и каждый прием наркотиков вызывает эйфорию.</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По мере развития наркомании повышается «устойчивость» к наркотику, прежние дозы не дают эйфории. Далее начинается прием увеличивающихся доз, изменяется картина действия наркотика.</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w:t>
      </w:r>
      <w:r w:rsidR="00B73AF9">
        <w:rPr>
          <w:rFonts w:ascii="Times New Roman" w:eastAsia="Times New Roman" w:hAnsi="Times New Roman"/>
          <w:sz w:val="24"/>
          <w:szCs w:val="24"/>
          <w:lang w:eastAsia="ru-RU"/>
        </w:rPr>
        <w:t xml:space="preserve">  </w:t>
      </w:r>
      <w:r w:rsidRPr="007A5589">
        <w:rPr>
          <w:rFonts w:ascii="Times New Roman" w:eastAsia="Times New Roman" w:hAnsi="Times New Roman"/>
          <w:sz w:val="24"/>
          <w:szCs w:val="24"/>
          <w:lang w:eastAsia="ru-RU"/>
        </w:rPr>
        <w:t xml:space="preserve">Прекращение приема наркотиков приводит к болезненным состояниям. При опийной наркомании это выражается в появлении беспокойства, озноба, мучительных выламывающих болей в руках, ногах, спине, бессонницы, поноса, также в отсутствии аппетита. Для </w:t>
      </w:r>
      <w:proofErr w:type="spellStart"/>
      <w:r w:rsidRPr="007A5589">
        <w:rPr>
          <w:rFonts w:ascii="Times New Roman" w:eastAsia="Times New Roman" w:hAnsi="Times New Roman"/>
          <w:sz w:val="24"/>
          <w:szCs w:val="24"/>
          <w:lang w:eastAsia="ru-RU"/>
        </w:rPr>
        <w:t>эфедриновой</w:t>
      </w:r>
      <w:proofErr w:type="spellEnd"/>
      <w:r w:rsidRPr="007A5589">
        <w:rPr>
          <w:rFonts w:ascii="Times New Roman" w:eastAsia="Times New Roman" w:hAnsi="Times New Roman"/>
          <w:sz w:val="24"/>
          <w:szCs w:val="24"/>
          <w:lang w:eastAsia="ru-RU"/>
        </w:rPr>
        <w:t xml:space="preserve"> наркомании характерны длительная бессонница и депрессия. При гашишизме, помимо неприятных телесных ощущений, также падает настроение, появляются раздражительность, гневливость, нарушение сна.</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w:t>
      </w:r>
      <w:r w:rsidR="00B73AF9">
        <w:rPr>
          <w:rFonts w:ascii="Times New Roman" w:eastAsia="Times New Roman" w:hAnsi="Times New Roman"/>
          <w:sz w:val="24"/>
          <w:szCs w:val="24"/>
          <w:lang w:eastAsia="ru-RU"/>
        </w:rPr>
        <w:t xml:space="preserve">   </w:t>
      </w:r>
      <w:r w:rsidRPr="007A5589">
        <w:rPr>
          <w:rFonts w:ascii="Times New Roman" w:eastAsia="Times New Roman" w:hAnsi="Times New Roman"/>
          <w:sz w:val="24"/>
          <w:szCs w:val="24"/>
          <w:lang w:eastAsia="ru-RU"/>
        </w:rPr>
        <w:t xml:space="preserve">Дальнейшее приводит к неуклонному снижению </w:t>
      </w:r>
      <w:proofErr w:type="spellStart"/>
      <w:r w:rsidRPr="007A5589">
        <w:rPr>
          <w:rFonts w:ascii="Times New Roman" w:eastAsia="Times New Roman" w:hAnsi="Times New Roman"/>
          <w:sz w:val="24"/>
          <w:szCs w:val="24"/>
          <w:lang w:eastAsia="ru-RU"/>
        </w:rPr>
        <w:t>эйфоризирующего</w:t>
      </w:r>
      <w:proofErr w:type="spellEnd"/>
      <w:r w:rsidRPr="007A5589">
        <w:rPr>
          <w:rFonts w:ascii="Times New Roman" w:eastAsia="Times New Roman" w:hAnsi="Times New Roman"/>
          <w:sz w:val="24"/>
          <w:szCs w:val="24"/>
          <w:lang w:eastAsia="ru-RU"/>
        </w:rPr>
        <w:t xml:space="preserve"> действия наркотика и усилению психических и физических расстройств организма. Во всех случаях отмечается деградация личности (сужение круга интересов, прекращение общественно полезной деятельности, выраженная лживость). Если регулярно употребляющая наркотик женщина забеременеет, то ее ребенок может родиться наркоманом или с врожденными пороками.</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w:t>
      </w:r>
      <w:r w:rsidR="00B73AF9">
        <w:rPr>
          <w:rFonts w:ascii="Times New Roman" w:eastAsia="Times New Roman" w:hAnsi="Times New Roman"/>
          <w:sz w:val="24"/>
          <w:szCs w:val="24"/>
          <w:lang w:eastAsia="ru-RU"/>
        </w:rPr>
        <w:t xml:space="preserve">   </w:t>
      </w:r>
      <w:r w:rsidRPr="007A5589">
        <w:rPr>
          <w:rFonts w:ascii="Times New Roman" w:eastAsia="Times New Roman" w:hAnsi="Times New Roman"/>
          <w:sz w:val="24"/>
          <w:szCs w:val="24"/>
          <w:lang w:eastAsia="ru-RU"/>
        </w:rPr>
        <w:t>Единственная цель больных наркоманией – приобретение и потребление наркотика, без которого их состояние становится тяжелым.</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w:t>
      </w:r>
      <w:r w:rsidR="00B73AF9">
        <w:rPr>
          <w:rFonts w:ascii="Times New Roman" w:eastAsia="Times New Roman" w:hAnsi="Times New Roman"/>
          <w:sz w:val="24"/>
          <w:szCs w:val="24"/>
          <w:lang w:eastAsia="ru-RU"/>
        </w:rPr>
        <w:t xml:space="preserve">     </w:t>
      </w:r>
      <w:r w:rsidRPr="007A5589">
        <w:rPr>
          <w:rFonts w:ascii="Times New Roman" w:eastAsia="Times New Roman" w:hAnsi="Times New Roman"/>
          <w:sz w:val="24"/>
          <w:szCs w:val="24"/>
          <w:lang w:eastAsia="ru-RU"/>
        </w:rPr>
        <w:t xml:space="preserve">По данным Минздрава РФ, средняя продолжительность жизни людей, начавших употреблять наркотики, составляет 4 – 4,5 года и подавляющее большинство хронических наркоманов не доживают до 30 лет. (Основная возрастная категория наркоманов 13 – 25 лет). По данным МВД РФ, за 10 лет (1988 – 1998) число смертельных исходов в результате употребления наркотиков увеличилось в 12 раз, а среди детей более чем в 40 раз. </w:t>
      </w:r>
    </w:p>
    <w:p w:rsidR="007A5589" w:rsidRPr="007A5589" w:rsidRDefault="007A5589" w:rsidP="00B73AF9">
      <w:pPr>
        <w:spacing w:after="0" w:line="240" w:lineRule="auto"/>
        <w:jc w:val="both"/>
        <w:outlineLvl w:val="3"/>
        <w:rPr>
          <w:rFonts w:ascii="Times New Roman" w:eastAsia="Times New Roman" w:hAnsi="Times New Roman"/>
          <w:b/>
          <w:bCs/>
          <w:sz w:val="24"/>
          <w:szCs w:val="24"/>
          <w:lang w:eastAsia="ru-RU"/>
        </w:rPr>
      </w:pPr>
      <w:r w:rsidRPr="007A5589">
        <w:rPr>
          <w:rFonts w:ascii="Times New Roman" w:eastAsia="Times New Roman" w:hAnsi="Times New Roman"/>
          <w:b/>
          <w:bCs/>
          <w:sz w:val="24"/>
          <w:szCs w:val="24"/>
          <w:lang w:eastAsia="ru-RU"/>
        </w:rPr>
        <w:t>Информация</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Сегодня, уже не секрет, что почти каждый третий школьник знает вкус наркотика. Если вы заметили, что учащийся употребляет наркотики, то прежде всего будьте наблюдательны. Признаки употребления наркотиков:</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Внешние признаки:</w:t>
      </w:r>
    </w:p>
    <w:p w:rsidR="007A5589" w:rsidRPr="007A5589" w:rsidRDefault="007A5589" w:rsidP="000F4C2F">
      <w:pPr>
        <w:numPr>
          <w:ilvl w:val="0"/>
          <w:numId w:val="7"/>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бледность кожи;</w:t>
      </w:r>
    </w:p>
    <w:p w:rsidR="007A5589" w:rsidRPr="007A5589" w:rsidRDefault="007A5589" w:rsidP="000F4C2F">
      <w:pPr>
        <w:numPr>
          <w:ilvl w:val="0"/>
          <w:numId w:val="7"/>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расширенные или суженные зрачки;</w:t>
      </w:r>
    </w:p>
    <w:p w:rsidR="007A5589" w:rsidRPr="007A5589" w:rsidRDefault="007A5589" w:rsidP="000F4C2F">
      <w:pPr>
        <w:numPr>
          <w:ilvl w:val="0"/>
          <w:numId w:val="7"/>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покрасневшие или мутные глаза;</w:t>
      </w:r>
    </w:p>
    <w:p w:rsidR="007A5589" w:rsidRPr="007A5589" w:rsidRDefault="007A5589" w:rsidP="000F4C2F">
      <w:pPr>
        <w:numPr>
          <w:ilvl w:val="0"/>
          <w:numId w:val="7"/>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замедленная речь;</w:t>
      </w:r>
    </w:p>
    <w:p w:rsidR="007A5589" w:rsidRPr="007A5589" w:rsidRDefault="007A5589" w:rsidP="000F4C2F">
      <w:pPr>
        <w:numPr>
          <w:ilvl w:val="0"/>
          <w:numId w:val="7"/>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потеря аппетита, похудение;</w:t>
      </w:r>
    </w:p>
    <w:p w:rsidR="007A5589" w:rsidRPr="007A5589" w:rsidRDefault="007A5589" w:rsidP="000F4C2F">
      <w:pPr>
        <w:numPr>
          <w:ilvl w:val="0"/>
          <w:numId w:val="7"/>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хронический кашель;</w:t>
      </w:r>
    </w:p>
    <w:p w:rsidR="007A5589" w:rsidRPr="007A5589" w:rsidRDefault="007A5589" w:rsidP="000F4C2F">
      <w:pPr>
        <w:numPr>
          <w:ilvl w:val="0"/>
          <w:numId w:val="7"/>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плохая координация движений (пошатывание или спотыкание).</w:t>
      </w:r>
    </w:p>
    <w:p w:rsidR="007A5589" w:rsidRPr="007A5589" w:rsidRDefault="007A5589" w:rsidP="000F4C2F">
      <w:pPr>
        <w:spacing w:after="0" w:line="240" w:lineRule="auto"/>
        <w:ind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Очевидные признаки:</w:t>
      </w:r>
    </w:p>
    <w:p w:rsidR="007A5589" w:rsidRPr="007A5589" w:rsidRDefault="007A5589" w:rsidP="000F4C2F">
      <w:pPr>
        <w:numPr>
          <w:ilvl w:val="0"/>
          <w:numId w:val="8"/>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следы от уколов на руках в области внутренних поверхностей локтевых сгибов;</w:t>
      </w:r>
    </w:p>
    <w:p w:rsidR="007A5589" w:rsidRPr="007A5589" w:rsidRDefault="007A5589" w:rsidP="000F4C2F">
      <w:pPr>
        <w:numPr>
          <w:ilvl w:val="0"/>
          <w:numId w:val="8"/>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бумажки, свернутые в трубочку;</w:t>
      </w:r>
    </w:p>
    <w:p w:rsidR="007A5589" w:rsidRPr="007A5589" w:rsidRDefault="007A5589" w:rsidP="000F4C2F">
      <w:pPr>
        <w:numPr>
          <w:ilvl w:val="0"/>
          <w:numId w:val="8"/>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маленькие ложечки;</w:t>
      </w:r>
    </w:p>
    <w:p w:rsidR="007A5589" w:rsidRPr="007A5589" w:rsidRDefault="007A5589" w:rsidP="000F4C2F">
      <w:pPr>
        <w:numPr>
          <w:ilvl w:val="0"/>
          <w:numId w:val="8"/>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капсулы, бутылки или пивные банки.</w:t>
      </w:r>
    </w:p>
    <w:p w:rsidR="007A5589" w:rsidRPr="007A5589" w:rsidRDefault="007A5589" w:rsidP="000F4C2F">
      <w:pPr>
        <w:spacing w:after="0" w:line="240" w:lineRule="auto"/>
        <w:ind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Изменения в поведении:</w:t>
      </w:r>
    </w:p>
    <w:p w:rsidR="007A5589" w:rsidRPr="007A5589" w:rsidRDefault="007A5589" w:rsidP="000F4C2F">
      <w:pPr>
        <w:numPr>
          <w:ilvl w:val="0"/>
          <w:numId w:val="9"/>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нарастающее безразличие ко всему;</w:t>
      </w:r>
    </w:p>
    <w:p w:rsidR="007A5589" w:rsidRPr="007A5589" w:rsidRDefault="007A5589" w:rsidP="000F4C2F">
      <w:pPr>
        <w:numPr>
          <w:ilvl w:val="0"/>
          <w:numId w:val="9"/>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уход из дома или прогулы занятий по непонятным причинам;</w:t>
      </w:r>
    </w:p>
    <w:p w:rsidR="007A5589" w:rsidRPr="007A5589" w:rsidRDefault="007A5589" w:rsidP="000F4C2F">
      <w:pPr>
        <w:numPr>
          <w:ilvl w:val="0"/>
          <w:numId w:val="9"/>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ухудшение памяти;</w:t>
      </w:r>
    </w:p>
    <w:p w:rsidR="007A5589" w:rsidRPr="007A5589" w:rsidRDefault="007A5589" w:rsidP="000F4C2F">
      <w:pPr>
        <w:numPr>
          <w:ilvl w:val="0"/>
          <w:numId w:val="9"/>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невозможность сосредоточиться;</w:t>
      </w:r>
    </w:p>
    <w:p w:rsidR="007A5589" w:rsidRPr="007A5589" w:rsidRDefault="007A5589" w:rsidP="000F4C2F">
      <w:pPr>
        <w:numPr>
          <w:ilvl w:val="0"/>
          <w:numId w:val="9"/>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бессонница;</w:t>
      </w:r>
    </w:p>
    <w:p w:rsidR="007A5589" w:rsidRPr="007A5589" w:rsidRDefault="007A5589" w:rsidP="000F4C2F">
      <w:pPr>
        <w:numPr>
          <w:ilvl w:val="0"/>
          <w:numId w:val="9"/>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болезненная реакция на критику;</w:t>
      </w:r>
    </w:p>
    <w:p w:rsidR="007A5589" w:rsidRPr="007A5589" w:rsidRDefault="007A5589" w:rsidP="000F4C2F">
      <w:pPr>
        <w:numPr>
          <w:ilvl w:val="0"/>
          <w:numId w:val="9"/>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частая и резкая смена настроения;</w:t>
      </w:r>
    </w:p>
    <w:p w:rsidR="007A5589" w:rsidRPr="007A5589" w:rsidRDefault="007A5589" w:rsidP="000F4C2F">
      <w:pPr>
        <w:numPr>
          <w:ilvl w:val="0"/>
          <w:numId w:val="9"/>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повышенная утомляемость, сменяемая повышенной энергичностью;</w:t>
      </w:r>
    </w:p>
    <w:p w:rsidR="007A5589" w:rsidRPr="007A5589" w:rsidRDefault="007A5589" w:rsidP="000F4C2F">
      <w:pPr>
        <w:numPr>
          <w:ilvl w:val="0"/>
          <w:numId w:val="9"/>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снижение успеваемости.</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lastRenderedPageBreak/>
        <w:t xml:space="preserve">Токсикомания – заболевание, характеризующееся патологическим пристрастием к веществам, не </w:t>
      </w:r>
      <w:proofErr w:type="gramStart"/>
      <w:r w:rsidRPr="007A5589">
        <w:rPr>
          <w:rFonts w:ascii="Times New Roman" w:eastAsia="Times New Roman" w:hAnsi="Times New Roman"/>
          <w:sz w:val="24"/>
          <w:szCs w:val="24"/>
          <w:lang w:eastAsia="ru-RU"/>
        </w:rPr>
        <w:t>рассматриваемым  в</w:t>
      </w:r>
      <w:proofErr w:type="gramEnd"/>
      <w:r w:rsidRPr="007A5589">
        <w:rPr>
          <w:rFonts w:ascii="Times New Roman" w:eastAsia="Times New Roman" w:hAnsi="Times New Roman"/>
          <w:sz w:val="24"/>
          <w:szCs w:val="24"/>
          <w:lang w:eastAsia="ru-RU"/>
        </w:rPr>
        <w:t xml:space="preserve"> качестве наркотиков. Медико-биологических различий между наркоманией и токсикоманией не существует. Токсикоманы добиваются </w:t>
      </w:r>
      <w:proofErr w:type="gramStart"/>
      <w:r w:rsidRPr="007A5589">
        <w:rPr>
          <w:rFonts w:ascii="Times New Roman" w:eastAsia="Times New Roman" w:hAnsi="Times New Roman"/>
          <w:sz w:val="24"/>
          <w:szCs w:val="24"/>
          <w:lang w:eastAsia="ru-RU"/>
        </w:rPr>
        <w:t>опьянения ,</w:t>
      </w:r>
      <w:proofErr w:type="gramEnd"/>
      <w:r w:rsidRPr="007A5589">
        <w:rPr>
          <w:rFonts w:ascii="Times New Roman" w:eastAsia="Times New Roman" w:hAnsi="Times New Roman"/>
          <w:sz w:val="24"/>
          <w:szCs w:val="24"/>
          <w:lang w:eastAsia="ru-RU"/>
        </w:rPr>
        <w:t xml:space="preserve"> вдыхая пары бензина, ацетона, толуола и используя различные аэрозольные ядовитые вещества.</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xml:space="preserve">        В заключение отметим, что наркоманы – плохие работники, их трудоспособность – физическая и умственная – снижена, все их помыслы связаны с добыванием наркотиков, в том числе и криминальным путем. Наркомания наносит большой материальный и моральный ущерб человеку, семье и обществу, она является причиной несчастных случаев на производстве, на транспорте, в быту. Наркоманы, деградируя физически и морально, являются обузой для семьи и общества. Наркоманы входят в группу риска распространения СПИДа. </w:t>
      </w:r>
    </w:p>
    <w:p w:rsidR="00A04617"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w:t>
      </w:r>
    </w:p>
    <w:p w:rsid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Запомните: начав употреблять наркотики, вы подписали себе смертный приговор! Возврата нет!</w:t>
      </w:r>
    </w:p>
    <w:p w:rsidR="007A5B2F" w:rsidRPr="007A5B2F" w:rsidRDefault="007A5B2F" w:rsidP="00B73AF9">
      <w:pPr>
        <w:spacing w:after="0" w:line="240" w:lineRule="auto"/>
        <w:jc w:val="right"/>
        <w:rPr>
          <w:rFonts w:ascii="Times New Roman" w:eastAsia="Times New Roman" w:hAnsi="Times New Roman"/>
          <w:sz w:val="16"/>
          <w:szCs w:val="16"/>
          <w:lang w:eastAsia="ru-RU"/>
        </w:rPr>
      </w:pPr>
    </w:p>
    <w:p w:rsidR="007A5589" w:rsidRPr="00B60525" w:rsidRDefault="00B73AF9" w:rsidP="00B60525">
      <w:pPr>
        <w:spacing w:after="0" w:line="240" w:lineRule="auto"/>
        <w:jc w:val="right"/>
        <w:rPr>
          <w:rFonts w:ascii="Times New Roman" w:eastAsia="Times New Roman" w:hAnsi="Times New Roman"/>
          <w:b/>
          <w:sz w:val="24"/>
          <w:szCs w:val="24"/>
          <w:lang w:eastAsia="ru-RU"/>
        </w:rPr>
      </w:pPr>
      <w:r w:rsidRPr="007A5B2F">
        <w:rPr>
          <w:rFonts w:ascii="Times New Roman" w:eastAsia="Times New Roman" w:hAnsi="Times New Roman"/>
          <w:b/>
          <w:sz w:val="24"/>
          <w:szCs w:val="24"/>
          <w:lang w:eastAsia="ru-RU"/>
        </w:rPr>
        <w:t>Информация взята из телекоммуникационной сети «Интернет»</w:t>
      </w:r>
    </w:p>
    <w:p w:rsidR="00A36CC4" w:rsidRPr="001125B8" w:rsidRDefault="00A36CC4" w:rsidP="00295CE1">
      <w:pPr>
        <w:spacing w:after="0" w:line="240" w:lineRule="auto"/>
        <w:jc w:val="center"/>
        <w:outlineLvl w:val="0"/>
        <w:rPr>
          <w:rFonts w:ascii="Times New Roman" w:eastAsia="Times New Roman" w:hAnsi="Times New Roman"/>
          <w:sz w:val="16"/>
          <w:szCs w:val="16"/>
          <w:lang w:eastAsia="ru-RU"/>
        </w:rPr>
      </w:pPr>
    </w:p>
    <w:p w:rsidR="000B6E6B" w:rsidRPr="001125B8" w:rsidRDefault="000B6E6B" w:rsidP="000F4C2F">
      <w:pPr>
        <w:spacing w:after="0" w:line="240" w:lineRule="auto"/>
        <w:jc w:val="center"/>
        <w:rPr>
          <w:rFonts w:ascii="Verdana" w:eastAsia="Times New Roman" w:hAnsi="Verdana"/>
          <w:b/>
          <w:bCs/>
          <w:lang w:eastAsia="ru-RU"/>
        </w:rPr>
      </w:pPr>
      <w:r w:rsidRPr="001125B8">
        <w:rPr>
          <w:rFonts w:ascii="Verdana" w:eastAsia="Times New Roman" w:hAnsi="Verdana"/>
          <w:b/>
          <w:bCs/>
          <w:lang w:eastAsia="ru-RU"/>
        </w:rPr>
        <w:t>Прочти сам, передай соседу, расскажи знакомым!</w:t>
      </w:r>
    </w:p>
    <w:p w:rsidR="000B6E6B" w:rsidRPr="001125B8" w:rsidRDefault="000B6E6B" w:rsidP="000F4C2F">
      <w:pPr>
        <w:spacing w:after="0" w:line="240" w:lineRule="auto"/>
        <w:jc w:val="center"/>
        <w:rPr>
          <w:rFonts w:ascii="Verdana" w:eastAsia="Times New Roman" w:hAnsi="Verdana"/>
          <w:b/>
          <w:bCs/>
          <w:lang w:eastAsia="ru-RU"/>
        </w:rPr>
      </w:pPr>
      <w:r w:rsidRPr="001125B8">
        <w:rPr>
          <w:rFonts w:ascii="Verdana" w:eastAsia="Times New Roman" w:hAnsi="Verdana"/>
          <w:b/>
          <w:bCs/>
          <w:lang w:eastAsia="ru-RU"/>
        </w:rPr>
        <w:t>Правила по</w:t>
      </w:r>
      <w:r w:rsidR="001125B8" w:rsidRPr="001125B8">
        <w:rPr>
          <w:rFonts w:ascii="Verdana" w:eastAsia="Times New Roman" w:hAnsi="Verdana"/>
          <w:b/>
          <w:bCs/>
          <w:lang w:eastAsia="ru-RU"/>
        </w:rPr>
        <w:t>ведения при паводке, наводнении</w:t>
      </w:r>
    </w:p>
    <w:p w:rsidR="000B6E6B" w:rsidRPr="000B6E6B" w:rsidRDefault="000B6E6B" w:rsidP="000F4C2F">
      <w:pPr>
        <w:spacing w:after="0" w:line="240" w:lineRule="auto"/>
        <w:ind w:firstLine="708"/>
        <w:jc w:val="both"/>
        <w:rPr>
          <w:rFonts w:ascii="Times New Roman" w:eastAsia="Times New Roman" w:hAnsi="Times New Roman"/>
          <w:sz w:val="24"/>
          <w:szCs w:val="24"/>
          <w:lang w:eastAsia="ru-RU"/>
        </w:rPr>
      </w:pPr>
      <w:r w:rsidRPr="000B6E6B">
        <w:rPr>
          <w:rFonts w:ascii="Times New Roman" w:eastAsia="Times New Roman" w:hAnsi="Times New Roman"/>
          <w:b/>
          <w:bCs/>
          <w:sz w:val="24"/>
          <w:szCs w:val="24"/>
          <w:lang w:eastAsia="ru-RU"/>
        </w:rPr>
        <w:t>Паводок, наводнение</w:t>
      </w:r>
      <w:r w:rsidRPr="000B6E6B">
        <w:rPr>
          <w:rFonts w:ascii="Times New Roman" w:eastAsia="Times New Roman" w:hAnsi="Times New Roman"/>
          <w:sz w:val="24"/>
          <w:szCs w:val="24"/>
          <w:lang w:eastAsia="ru-RU"/>
        </w:rPr>
        <w:t xml:space="preserve"> - это значительное затопление местности в результате подъема уровня воды в реке, озере в период снеготаяния, ливней, ветровых нагонов воды, при заторах, зажорах и т.п. На Смоленщине в результате весеннего паводка можно ожидать разлива рек – Днепр, Остер, </w:t>
      </w:r>
      <w:proofErr w:type="spellStart"/>
      <w:r w:rsidRPr="000B6E6B">
        <w:rPr>
          <w:rFonts w:ascii="Times New Roman" w:eastAsia="Times New Roman" w:hAnsi="Times New Roman"/>
          <w:sz w:val="24"/>
          <w:szCs w:val="24"/>
          <w:lang w:eastAsia="ru-RU"/>
        </w:rPr>
        <w:t>Сож</w:t>
      </w:r>
      <w:proofErr w:type="spellEnd"/>
      <w:r w:rsidRPr="000B6E6B">
        <w:rPr>
          <w:rFonts w:ascii="Times New Roman" w:eastAsia="Times New Roman" w:hAnsi="Times New Roman"/>
          <w:sz w:val="24"/>
          <w:szCs w:val="24"/>
          <w:lang w:eastAsia="ru-RU"/>
        </w:rPr>
        <w:t xml:space="preserve">, Западной Двины. В зоне затопления, могут размываться системы водоснабжения, канализации, сливных коммуникаций, </w:t>
      </w:r>
      <w:proofErr w:type="spellStart"/>
      <w:r w:rsidRPr="000B6E6B">
        <w:rPr>
          <w:rFonts w:ascii="Times New Roman" w:eastAsia="Times New Roman" w:hAnsi="Times New Roman"/>
          <w:sz w:val="24"/>
          <w:szCs w:val="24"/>
          <w:lang w:eastAsia="ru-RU"/>
        </w:rPr>
        <w:t>баннопрачечных</w:t>
      </w:r>
      <w:proofErr w:type="spellEnd"/>
      <w:r w:rsidRPr="000B6E6B">
        <w:rPr>
          <w:rFonts w:ascii="Times New Roman" w:eastAsia="Times New Roman" w:hAnsi="Times New Roman"/>
          <w:sz w:val="24"/>
          <w:szCs w:val="24"/>
          <w:lang w:eastAsia="ru-RU"/>
        </w:rPr>
        <w:t xml:space="preserve"> сточных вод, места сбора мусора нечистот и прочих отбросов. В этих зонах возрастает опасность возникновения и распространения инфекционных заболеваний.</w:t>
      </w:r>
    </w:p>
    <w:p w:rsidR="000B6E6B" w:rsidRPr="000B6E6B" w:rsidRDefault="000B6E6B" w:rsidP="000F4C2F">
      <w:pPr>
        <w:spacing w:after="0" w:line="240" w:lineRule="auto"/>
        <w:jc w:val="center"/>
        <w:rPr>
          <w:rFonts w:ascii="Times New Roman" w:eastAsia="Times New Roman" w:hAnsi="Times New Roman"/>
          <w:b/>
          <w:bCs/>
          <w:sz w:val="24"/>
          <w:szCs w:val="24"/>
          <w:lang w:eastAsia="ru-RU"/>
        </w:rPr>
      </w:pPr>
      <w:r w:rsidRPr="000B6E6B">
        <w:rPr>
          <w:rFonts w:ascii="Times New Roman" w:eastAsia="Times New Roman" w:hAnsi="Times New Roman"/>
          <w:b/>
          <w:bCs/>
          <w:sz w:val="24"/>
          <w:szCs w:val="24"/>
          <w:lang w:eastAsia="ru-RU"/>
        </w:rPr>
        <w:t>Действия в случае угрозы возникновение наводнения, паводка:</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Внимательно слушайте информацию о чрезвычайной ситуации и инструкции о порядке действий, не пользуйтесь без необходимости телефоном, чтобы он был свободным для связи с вами. Сохраняйте спокойствие, предупредите соседей, окажите помощь инвалидам, детям и людям преклонного возраста.</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 xml:space="preserve">Узнайте в местных органах государственной власти и местного самоуправления место сбора жителей для эвакуации и готовьтесь к ней. </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Подготовьте документы, одежду, наиболее необходимые вещи, запас продуктов питания на несколько дней, медикаменты. Сложите все в чемодан. Документы сохраняйте в водонепроницаемом пакете.  Не помешает иметь фонарик с запасом батареек – для подачи сигналов бедствия в темноте.</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 xml:space="preserve">Разъедините все потребители электрического тока от электросети, выключите газ. </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Перенесите ценные вещи и продовольствие на верхние этажи или поднимите на верхние полки. Перегоните скот, который есть в вашем хозяй</w:t>
      </w:r>
      <w:r w:rsidR="001125B8">
        <w:rPr>
          <w:rFonts w:ascii="Times New Roman" w:eastAsia="Times New Roman" w:hAnsi="Times New Roman"/>
          <w:sz w:val="24"/>
          <w:szCs w:val="24"/>
          <w:lang w:eastAsia="ru-RU"/>
        </w:rPr>
        <w:t>стве, на возвышенную местность.</w:t>
      </w:r>
    </w:p>
    <w:p w:rsidR="000B6E6B" w:rsidRPr="000B6E6B" w:rsidRDefault="000B6E6B" w:rsidP="001125B8">
      <w:pPr>
        <w:spacing w:after="0" w:line="240" w:lineRule="auto"/>
        <w:ind w:firstLine="567"/>
        <w:jc w:val="center"/>
        <w:rPr>
          <w:rFonts w:ascii="Times New Roman" w:eastAsia="Times New Roman" w:hAnsi="Times New Roman"/>
          <w:b/>
          <w:bCs/>
          <w:sz w:val="24"/>
          <w:szCs w:val="24"/>
          <w:lang w:eastAsia="ru-RU"/>
        </w:rPr>
      </w:pPr>
      <w:r w:rsidRPr="000B6E6B">
        <w:rPr>
          <w:rFonts w:ascii="Times New Roman" w:eastAsia="Times New Roman" w:hAnsi="Times New Roman"/>
          <w:b/>
          <w:bCs/>
          <w:sz w:val="24"/>
          <w:szCs w:val="24"/>
          <w:lang w:eastAsia="ru-RU"/>
        </w:rPr>
        <w:t>Действия в зоне внезапного затопления во время наводнения, паводка:</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 xml:space="preserve">Сохраняйте спокойствие, не паникуйте. Быстро соберите необходимые документы, ценности, лекарства, продукты и прочие необходимые вещи. </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 xml:space="preserve">Окажите помощь детям, инвалидам и людям преклонного возраста. Они подлежат эвакуации в первую очередь. По возможности немедленно оставьте зону затопления. </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 xml:space="preserve">Перед выходом из дома отключите электро- и газоснабжение, погасите огонь в печах. Закройте окна и двери, если есть время - закройте окна и двери первого этажа досками (щитами). </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 xml:space="preserve">Отворите хлев - дайте скоту возможность спасаться. </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Поднимитесь на верхние этажи. Если дом одноэтажный - займите чердачные помещения. </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До прибытия помощи оставайтесь на верхних этажах, крышах, деревьях или других возвышениях, сигнализируйте спасателям, чтобы они имели возможность быстро вас обнаружить. Проверьте, нет ли вблизи пострадавших, окажите им, по возможности, помощь. </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 xml:space="preserve">Оказавшись в воде, снимите с себя тяжёлую одежду и обувь, отыщите </w:t>
      </w:r>
      <w:proofErr w:type="gramStart"/>
      <w:r w:rsidRPr="000B6E6B">
        <w:rPr>
          <w:rFonts w:ascii="Times New Roman" w:eastAsia="Times New Roman" w:hAnsi="Times New Roman"/>
          <w:sz w:val="24"/>
          <w:szCs w:val="24"/>
          <w:lang w:eastAsia="ru-RU"/>
        </w:rPr>
        <w:t>вблизи предметы</w:t>
      </w:r>
      <w:proofErr w:type="gramEnd"/>
      <w:r w:rsidRPr="000B6E6B">
        <w:rPr>
          <w:rFonts w:ascii="Times New Roman" w:eastAsia="Times New Roman" w:hAnsi="Times New Roman"/>
          <w:sz w:val="24"/>
          <w:szCs w:val="24"/>
          <w:lang w:eastAsia="ru-RU"/>
        </w:rPr>
        <w:t>, которыми можно воспользоваться до получения помощи. </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lastRenderedPageBreak/>
        <w:t>Не переполняйте спасательные средства (катера, лодки, плоты).</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Вернувшись после наводнения домой, осмотрите сначала, не подмыло ли фундамент, не рухнет ли что-нибудь сверху вам на голову. Проветрите помещения – в них могут скапливаться вредные газы. Газовую плиту не зажигайте до тех пор, пока не убедитесь, что нет утечки газа.</w:t>
      </w:r>
    </w:p>
    <w:p w:rsidR="000B6E6B" w:rsidRPr="001125B8"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Из соображений безопасности лучше не употреблять подмоченные продукты, так как они могут быть загрязнены болезнетворными микробами. По этой же причине, прежде чем брать воду из колодца, надо его сначала осушить, почистить, затем откачивать воду до тех пор, пока она не станет пригодной для питья.</w:t>
      </w:r>
    </w:p>
    <w:p w:rsidR="000B6E6B" w:rsidRPr="001125B8" w:rsidRDefault="000B6E6B" w:rsidP="001125B8">
      <w:pPr>
        <w:spacing w:after="0" w:line="240" w:lineRule="auto"/>
        <w:rPr>
          <w:rFonts w:ascii="Times New Roman" w:eastAsia="Times New Roman" w:hAnsi="Times New Roman"/>
          <w:b/>
          <w:bCs/>
          <w:lang w:eastAsia="ru-RU"/>
        </w:rPr>
      </w:pPr>
      <w:r w:rsidRPr="001125B8">
        <w:rPr>
          <w:rFonts w:ascii="Times New Roman" w:eastAsia="Times New Roman" w:hAnsi="Times New Roman"/>
          <w:b/>
          <w:bCs/>
          <w:lang w:eastAsia="ru-RU"/>
        </w:rPr>
        <w:t>При чрезвычайн</w:t>
      </w:r>
      <w:r w:rsidR="001125B8">
        <w:rPr>
          <w:rFonts w:ascii="Times New Roman" w:eastAsia="Times New Roman" w:hAnsi="Times New Roman"/>
          <w:b/>
          <w:bCs/>
          <w:lang w:eastAsia="ru-RU"/>
        </w:rPr>
        <w:t xml:space="preserve">ых ситуациях звонить - 01; </w:t>
      </w:r>
      <w:r w:rsidRPr="001125B8">
        <w:rPr>
          <w:rFonts w:ascii="Times New Roman" w:eastAsia="Times New Roman" w:hAnsi="Times New Roman"/>
          <w:b/>
          <w:bCs/>
          <w:lang w:eastAsia="ru-RU"/>
        </w:rPr>
        <w:t>тел. - 112,</w:t>
      </w:r>
      <w:r w:rsidR="001125B8" w:rsidRPr="001125B8">
        <w:rPr>
          <w:rFonts w:ascii="Times New Roman" w:eastAsia="Times New Roman" w:hAnsi="Times New Roman"/>
          <w:b/>
          <w:bCs/>
          <w:lang w:eastAsia="ru-RU"/>
        </w:rPr>
        <w:t xml:space="preserve"> </w:t>
      </w:r>
      <w:r w:rsidR="001125B8">
        <w:rPr>
          <w:rFonts w:ascii="Times New Roman" w:eastAsia="Times New Roman" w:hAnsi="Times New Roman"/>
          <w:b/>
          <w:bCs/>
          <w:lang w:eastAsia="ru-RU"/>
        </w:rPr>
        <w:t xml:space="preserve">ГУ МЧС России по Новосибирской </w:t>
      </w:r>
      <w:r w:rsidRPr="001125B8">
        <w:rPr>
          <w:rFonts w:ascii="Times New Roman" w:eastAsia="Times New Roman" w:hAnsi="Times New Roman"/>
          <w:b/>
          <w:bCs/>
          <w:lang w:eastAsia="ru-RU"/>
        </w:rPr>
        <w:t>области</w:t>
      </w:r>
    </w:p>
    <w:p w:rsidR="001125B8" w:rsidRDefault="001125B8" w:rsidP="001125B8">
      <w:pPr>
        <w:tabs>
          <w:tab w:val="left" w:pos="8300"/>
        </w:tabs>
        <w:spacing w:after="0" w:line="240" w:lineRule="auto"/>
        <w:jc w:val="right"/>
        <w:rPr>
          <w:rFonts w:ascii="Verdana" w:eastAsia="Times New Roman" w:hAnsi="Verdana"/>
          <w:b/>
          <w:bCs/>
          <w:sz w:val="24"/>
          <w:szCs w:val="24"/>
          <w:lang w:eastAsia="ru-RU"/>
        </w:rPr>
      </w:pPr>
    </w:p>
    <w:p w:rsidR="001125B8" w:rsidRDefault="00951EAB" w:rsidP="00951EAB">
      <w:pPr>
        <w:tabs>
          <w:tab w:val="left" w:pos="8300"/>
        </w:tabs>
        <w:spacing w:after="0" w:line="240" w:lineRule="auto"/>
        <w:jc w:val="center"/>
        <w:rPr>
          <w:rFonts w:ascii="Times New Roman" w:hAnsi="Times New Roman"/>
          <w:b/>
          <w:bCs/>
          <w:sz w:val="24"/>
          <w:szCs w:val="24"/>
        </w:rPr>
      </w:pPr>
      <w:r>
        <w:rPr>
          <w:rFonts w:ascii="Times New Roman" w:hAnsi="Times New Roman"/>
          <w:b/>
          <w:bCs/>
          <w:sz w:val="24"/>
          <w:szCs w:val="24"/>
        </w:rPr>
        <w:t>*****</w:t>
      </w:r>
    </w:p>
    <w:p w:rsidR="001125B8" w:rsidRDefault="001125B8" w:rsidP="004742C5">
      <w:pPr>
        <w:spacing w:after="0" w:line="240" w:lineRule="auto"/>
        <w:rPr>
          <w:rFonts w:ascii="Times New Roman" w:hAnsi="Times New Roman"/>
          <w:b/>
          <w:bCs/>
          <w:sz w:val="16"/>
          <w:szCs w:val="16"/>
          <w:lang w:eastAsia="ru-RU"/>
        </w:rPr>
      </w:pPr>
      <w:bookmarkStart w:id="0" w:name="_GoBack"/>
      <w:bookmarkEnd w:id="0"/>
    </w:p>
    <w:p w:rsidR="001125B8" w:rsidRDefault="001125B8" w:rsidP="00056489">
      <w:pPr>
        <w:spacing w:after="0" w:line="240" w:lineRule="auto"/>
        <w:rPr>
          <w:rFonts w:ascii="Times New Roman" w:hAnsi="Times New Roman"/>
          <w:b/>
          <w:bCs/>
          <w:sz w:val="16"/>
          <w:szCs w:val="16"/>
          <w:lang w:eastAsia="ru-RU"/>
        </w:rPr>
      </w:pPr>
    </w:p>
    <w:p w:rsidR="004C7BC7" w:rsidRPr="004C7BC7" w:rsidRDefault="004C7BC7" w:rsidP="00056489">
      <w:pPr>
        <w:spacing w:after="0" w:line="240" w:lineRule="auto"/>
        <w:rPr>
          <w:rFonts w:ascii="Times New Roman" w:hAnsi="Times New Roman"/>
          <w:color w:val="000000"/>
          <w:sz w:val="24"/>
          <w:szCs w:val="24"/>
          <w:shd w:val="clear" w:color="auto" w:fill="F6F6F6"/>
        </w:rPr>
      </w:pPr>
      <w:r w:rsidRPr="004C7BC7">
        <w:rPr>
          <w:rFonts w:ascii="Times New Roman" w:hAnsi="Times New Roman"/>
          <w:b/>
          <w:bCs/>
          <w:sz w:val="16"/>
          <w:szCs w:val="16"/>
          <w:lang w:eastAsia="ru-RU"/>
        </w:rPr>
        <w:t xml:space="preserve">Учредитель: </w:t>
      </w:r>
      <w:r w:rsidRPr="004C7BC7">
        <w:rPr>
          <w:rFonts w:ascii="Times New Roman" w:hAnsi="Times New Roman"/>
          <w:bCs/>
          <w:sz w:val="16"/>
          <w:szCs w:val="16"/>
          <w:lang w:eastAsia="ru-RU"/>
        </w:rPr>
        <w:t>а</w:t>
      </w:r>
      <w:r w:rsidRPr="004C7BC7">
        <w:rPr>
          <w:rFonts w:ascii="Times New Roman" w:hAnsi="Times New Roman"/>
          <w:sz w:val="16"/>
          <w:szCs w:val="16"/>
          <w:lang w:eastAsia="ru-RU"/>
        </w:rPr>
        <w:t>дми</w:t>
      </w:r>
      <w:r w:rsidR="00056489">
        <w:rPr>
          <w:rFonts w:ascii="Times New Roman" w:hAnsi="Times New Roman"/>
          <w:sz w:val="16"/>
          <w:szCs w:val="16"/>
          <w:lang w:eastAsia="ru-RU"/>
        </w:rPr>
        <w:t xml:space="preserve">нистрация Широкоярского        </w:t>
      </w:r>
      <w:r w:rsidRPr="004C7BC7">
        <w:rPr>
          <w:rFonts w:ascii="Times New Roman" w:hAnsi="Times New Roman"/>
          <w:b/>
          <w:sz w:val="16"/>
          <w:szCs w:val="16"/>
          <w:lang w:eastAsia="ru-RU"/>
        </w:rPr>
        <w:t>Для писем</w:t>
      </w:r>
      <w:r w:rsidRPr="004C7BC7">
        <w:rPr>
          <w:rFonts w:ascii="Times New Roman" w:hAnsi="Times New Roman"/>
          <w:sz w:val="16"/>
          <w:szCs w:val="16"/>
          <w:lang w:eastAsia="ru-RU"/>
        </w:rPr>
        <w:t>:633158, Новоси</w:t>
      </w:r>
      <w:r w:rsidR="00056489">
        <w:rPr>
          <w:rFonts w:ascii="Times New Roman" w:hAnsi="Times New Roman"/>
          <w:sz w:val="16"/>
          <w:szCs w:val="16"/>
          <w:lang w:eastAsia="ru-RU"/>
        </w:rPr>
        <w:t xml:space="preserve">бирская область                 </w:t>
      </w:r>
      <w:r w:rsidRPr="004C7BC7">
        <w:rPr>
          <w:rFonts w:ascii="Times New Roman" w:hAnsi="Times New Roman"/>
          <w:b/>
          <w:bCs/>
          <w:i/>
          <w:iCs/>
          <w:sz w:val="16"/>
          <w:szCs w:val="16"/>
          <w:lang w:eastAsia="ru-RU"/>
        </w:rPr>
        <w:t xml:space="preserve">ТЕЛЕФОНЫ ЭКСТРЕННЫХ </w:t>
      </w:r>
      <w:proofErr w:type="gramStart"/>
      <w:r w:rsidRPr="004C7BC7">
        <w:rPr>
          <w:rFonts w:ascii="Times New Roman" w:hAnsi="Times New Roman"/>
          <w:b/>
          <w:bCs/>
          <w:i/>
          <w:iCs/>
          <w:sz w:val="16"/>
          <w:szCs w:val="16"/>
          <w:lang w:eastAsia="ru-RU"/>
        </w:rPr>
        <w:t xml:space="preserve">СЛУЖБ:   </w:t>
      </w:r>
      <w:proofErr w:type="gramEnd"/>
      <w:r w:rsidRPr="004C7BC7">
        <w:rPr>
          <w:rFonts w:ascii="Times New Roman" w:hAnsi="Times New Roman"/>
          <w:b/>
          <w:bCs/>
          <w:i/>
          <w:iCs/>
          <w:sz w:val="16"/>
          <w:szCs w:val="16"/>
          <w:lang w:eastAsia="ru-RU"/>
        </w:rPr>
        <w:t xml:space="preserve">                                   </w:t>
      </w:r>
      <w:r w:rsidRPr="004C7BC7">
        <w:rPr>
          <w:rFonts w:ascii="Times New Roman" w:hAnsi="Times New Roman"/>
          <w:sz w:val="16"/>
          <w:szCs w:val="16"/>
          <w:lang w:eastAsia="ru-RU"/>
        </w:rPr>
        <w:t xml:space="preserve">сельсовета Мошковского района                               Мошковский район, п. Широкий Яр,                                  </w:t>
      </w:r>
      <w:r w:rsidRPr="004C7BC7">
        <w:rPr>
          <w:rFonts w:ascii="Times New Roman" w:hAnsi="Times New Roman"/>
          <w:b/>
          <w:bCs/>
          <w:sz w:val="16"/>
          <w:szCs w:val="16"/>
          <w:lang w:eastAsia="ru-RU"/>
        </w:rPr>
        <w:t xml:space="preserve">Пожарная охрана: </w:t>
      </w:r>
      <w:r w:rsidRPr="004C7BC7">
        <w:rPr>
          <w:rFonts w:ascii="Times New Roman" w:hAnsi="Times New Roman"/>
          <w:sz w:val="16"/>
          <w:szCs w:val="16"/>
          <w:lang w:eastAsia="ru-RU"/>
        </w:rPr>
        <w:t>8 (383 48) 21-101</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Cs/>
          <w:sz w:val="16"/>
          <w:szCs w:val="16"/>
          <w:lang w:eastAsia="ru-RU"/>
        </w:rPr>
        <w:t xml:space="preserve">Новосибирской области                                              ул. Школьная, 14                                                                   </w:t>
      </w:r>
      <w:r w:rsidRPr="004C7BC7">
        <w:rPr>
          <w:rFonts w:ascii="Times New Roman" w:hAnsi="Times New Roman"/>
          <w:b/>
          <w:bCs/>
          <w:sz w:val="16"/>
          <w:szCs w:val="16"/>
          <w:lang w:eastAsia="ru-RU"/>
        </w:rPr>
        <w:t xml:space="preserve">ОМВД по </w:t>
      </w:r>
      <w:proofErr w:type="spellStart"/>
      <w:r w:rsidRPr="004C7BC7">
        <w:rPr>
          <w:rFonts w:ascii="Times New Roman" w:hAnsi="Times New Roman"/>
          <w:b/>
          <w:bCs/>
          <w:sz w:val="16"/>
          <w:szCs w:val="16"/>
          <w:lang w:eastAsia="ru-RU"/>
        </w:rPr>
        <w:t>Мошковскому</w:t>
      </w:r>
      <w:proofErr w:type="spellEnd"/>
      <w:r w:rsidRPr="004C7BC7">
        <w:rPr>
          <w:rFonts w:ascii="Times New Roman" w:hAnsi="Times New Roman"/>
          <w:b/>
          <w:bCs/>
          <w:sz w:val="16"/>
          <w:szCs w:val="16"/>
          <w:lang w:eastAsia="ru-RU"/>
        </w:rPr>
        <w:t xml:space="preserve"> району:</w:t>
      </w:r>
    </w:p>
    <w:p w:rsidR="004C7BC7" w:rsidRPr="004C7BC7" w:rsidRDefault="004C7BC7" w:rsidP="004C7BC7">
      <w:pPr>
        <w:autoSpaceDE w:val="0"/>
        <w:autoSpaceDN w:val="0"/>
        <w:adjustRightInd w:val="0"/>
        <w:spacing w:after="0" w:line="240" w:lineRule="auto"/>
        <w:rPr>
          <w:rFonts w:ascii="Times New Roman" w:hAnsi="Times New Roman"/>
          <w:bCs/>
          <w:sz w:val="16"/>
          <w:szCs w:val="16"/>
          <w:lang w:eastAsia="ru-RU"/>
        </w:rPr>
      </w:pPr>
      <w:r w:rsidRPr="004C7BC7">
        <w:rPr>
          <w:rFonts w:ascii="Times New Roman" w:hAnsi="Times New Roman"/>
          <w:b/>
          <w:bCs/>
          <w:sz w:val="16"/>
          <w:szCs w:val="16"/>
          <w:lang w:eastAsia="ru-RU"/>
        </w:rPr>
        <w:t xml:space="preserve">Телефон: </w:t>
      </w:r>
      <w:r w:rsidRPr="004C7BC7">
        <w:rPr>
          <w:rFonts w:ascii="Times New Roman" w:hAnsi="Times New Roman"/>
          <w:sz w:val="16"/>
          <w:szCs w:val="16"/>
          <w:lang w:eastAsia="ru-RU"/>
        </w:rPr>
        <w:t xml:space="preserve">8 (383 48) 53-310                                                                                            </w:t>
      </w:r>
      <w:r w:rsidRPr="004C7BC7">
        <w:rPr>
          <w:rFonts w:ascii="Times New Roman" w:hAnsi="Times New Roman"/>
          <w:b/>
          <w:sz w:val="16"/>
          <w:szCs w:val="16"/>
          <w:lang w:eastAsia="ru-RU"/>
        </w:rPr>
        <w:t xml:space="preserve">                                             </w:t>
      </w:r>
      <w:r w:rsidRPr="004C7BC7">
        <w:rPr>
          <w:rFonts w:ascii="Times New Roman" w:hAnsi="Times New Roman"/>
          <w:sz w:val="16"/>
          <w:szCs w:val="16"/>
          <w:lang w:eastAsia="ru-RU"/>
        </w:rPr>
        <w:t>8 (383 48) 21-102, 21-163, 21-646</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val="en-US" w:eastAsia="ru-RU"/>
        </w:rPr>
        <w:t>E</w:t>
      </w:r>
      <w:r w:rsidRPr="004C7BC7">
        <w:rPr>
          <w:rFonts w:ascii="Times New Roman" w:hAnsi="Times New Roman"/>
          <w:b/>
          <w:bCs/>
          <w:sz w:val="16"/>
          <w:szCs w:val="16"/>
          <w:lang w:eastAsia="ru-RU"/>
        </w:rPr>
        <w:t>-</w:t>
      </w:r>
      <w:r w:rsidRPr="004C7BC7">
        <w:rPr>
          <w:rFonts w:ascii="Times New Roman" w:hAnsi="Times New Roman"/>
          <w:b/>
          <w:bCs/>
          <w:sz w:val="16"/>
          <w:szCs w:val="16"/>
          <w:lang w:val="en-US" w:eastAsia="ru-RU"/>
        </w:rPr>
        <w:t>mail</w:t>
      </w:r>
      <w:r w:rsidRPr="004C7BC7">
        <w:rPr>
          <w:rFonts w:ascii="Times New Roman" w:hAnsi="Times New Roman"/>
          <w:b/>
          <w:bCs/>
          <w:sz w:val="16"/>
          <w:szCs w:val="16"/>
          <w:lang w:eastAsia="ru-RU"/>
        </w:rPr>
        <w:t xml:space="preserve">: </w:t>
      </w:r>
      <w:proofErr w:type="spellStart"/>
      <w:r w:rsidRPr="004C7BC7">
        <w:rPr>
          <w:rFonts w:ascii="Times New Roman" w:hAnsi="Times New Roman"/>
          <w:sz w:val="16"/>
          <w:szCs w:val="16"/>
          <w:lang w:val="en-US"/>
        </w:rPr>
        <w:t>mos</w:t>
      </w:r>
      <w:proofErr w:type="spellEnd"/>
      <w:r w:rsidRPr="004C7BC7">
        <w:rPr>
          <w:rFonts w:ascii="Times New Roman" w:hAnsi="Times New Roman"/>
          <w:sz w:val="16"/>
          <w:szCs w:val="16"/>
        </w:rPr>
        <w:t>_</w:t>
      </w:r>
      <w:proofErr w:type="spellStart"/>
      <w:r w:rsidRPr="004C7BC7">
        <w:rPr>
          <w:rFonts w:ascii="Times New Roman" w:hAnsi="Times New Roman"/>
          <w:sz w:val="16"/>
          <w:szCs w:val="16"/>
          <w:lang w:val="en-US"/>
        </w:rPr>
        <w:t>shirok</w:t>
      </w:r>
      <w:proofErr w:type="spellEnd"/>
      <w:r w:rsidRPr="004C7BC7">
        <w:rPr>
          <w:rFonts w:ascii="Times New Roman" w:hAnsi="Times New Roman"/>
          <w:sz w:val="16"/>
          <w:szCs w:val="16"/>
        </w:rPr>
        <w:t>_70@</w:t>
      </w:r>
      <w:r w:rsidRPr="004C7BC7">
        <w:rPr>
          <w:rFonts w:ascii="Times New Roman" w:hAnsi="Times New Roman"/>
          <w:sz w:val="16"/>
          <w:szCs w:val="16"/>
          <w:lang w:val="en-US"/>
        </w:rPr>
        <w:t>mail</w:t>
      </w:r>
      <w:r w:rsidRPr="004C7BC7">
        <w:rPr>
          <w:rFonts w:ascii="Times New Roman" w:hAnsi="Times New Roman"/>
          <w:sz w:val="16"/>
          <w:szCs w:val="16"/>
        </w:rPr>
        <w:t>.</w:t>
      </w:r>
      <w:proofErr w:type="spellStart"/>
      <w:r w:rsidRPr="004C7BC7">
        <w:rPr>
          <w:rFonts w:ascii="Times New Roman" w:hAnsi="Times New Roman"/>
          <w:sz w:val="16"/>
          <w:szCs w:val="16"/>
          <w:lang w:val="en-US"/>
        </w:rPr>
        <w:t>ru</w:t>
      </w:r>
      <w:proofErr w:type="spellEnd"/>
      <w:r w:rsidRPr="004C7BC7">
        <w:rPr>
          <w:rFonts w:ascii="Times New Roman" w:hAnsi="Times New Roman"/>
          <w:sz w:val="16"/>
          <w:szCs w:val="16"/>
        </w:rPr>
        <w:t xml:space="preserve">                                 </w:t>
      </w:r>
      <w:r w:rsidRPr="004C7BC7">
        <w:rPr>
          <w:rFonts w:ascii="Times New Roman" w:hAnsi="Times New Roman"/>
          <w:b/>
          <w:sz w:val="16"/>
          <w:szCs w:val="16"/>
        </w:rPr>
        <w:t xml:space="preserve">Тираж: 101 </w:t>
      </w:r>
      <w:proofErr w:type="spellStart"/>
      <w:r w:rsidRPr="004C7BC7">
        <w:rPr>
          <w:rFonts w:ascii="Times New Roman" w:hAnsi="Times New Roman"/>
          <w:b/>
          <w:sz w:val="16"/>
          <w:szCs w:val="16"/>
        </w:rPr>
        <w:t>экз</w:t>
      </w:r>
      <w:proofErr w:type="spellEnd"/>
      <w:r w:rsidRPr="004C7BC7">
        <w:rPr>
          <w:rFonts w:ascii="Times New Roman" w:hAnsi="Times New Roman"/>
          <w:b/>
          <w:bCs/>
          <w:sz w:val="16"/>
          <w:szCs w:val="16"/>
          <w:lang w:eastAsia="ru-RU"/>
        </w:rPr>
        <w:t xml:space="preserve">                                                                      Скорая помощь: </w:t>
      </w:r>
      <w:r w:rsidRPr="004C7BC7">
        <w:rPr>
          <w:rFonts w:ascii="Times New Roman" w:hAnsi="Times New Roman"/>
          <w:sz w:val="16"/>
          <w:szCs w:val="16"/>
          <w:lang w:eastAsia="ru-RU"/>
        </w:rPr>
        <w:t>8 (383 48) 51-503;</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eastAsia="ru-RU"/>
        </w:rPr>
        <w:t xml:space="preserve">                                                                                                                                                                                        Единая </w:t>
      </w:r>
      <w:proofErr w:type="gramStart"/>
      <w:r w:rsidRPr="004C7BC7">
        <w:rPr>
          <w:rFonts w:ascii="Times New Roman" w:hAnsi="Times New Roman"/>
          <w:b/>
          <w:bCs/>
          <w:sz w:val="16"/>
          <w:szCs w:val="16"/>
          <w:lang w:eastAsia="ru-RU"/>
        </w:rPr>
        <w:t>дежурная  диспетчерская</w:t>
      </w:r>
      <w:proofErr w:type="gramEnd"/>
      <w:r w:rsidRPr="004C7BC7">
        <w:rPr>
          <w:rFonts w:ascii="Times New Roman" w:hAnsi="Times New Roman"/>
          <w:b/>
          <w:bCs/>
          <w:sz w:val="16"/>
          <w:szCs w:val="16"/>
          <w:lang w:eastAsia="ru-RU"/>
        </w:rPr>
        <w:t xml:space="preserve">  </w:t>
      </w:r>
    </w:p>
    <w:p w:rsidR="004C7BC7" w:rsidRDefault="004C7BC7" w:rsidP="00932300">
      <w:pPr>
        <w:spacing w:after="0" w:line="240" w:lineRule="auto"/>
        <w:ind w:left="360"/>
        <w:jc w:val="center"/>
        <w:rPr>
          <w:rFonts w:ascii="Times New Roman" w:hAnsi="Times New Roman"/>
          <w:sz w:val="16"/>
          <w:szCs w:val="16"/>
          <w:lang w:eastAsia="ru-RU"/>
        </w:rPr>
      </w:pPr>
      <w:r w:rsidRPr="004C7BC7">
        <w:rPr>
          <w:rFonts w:ascii="Times New Roman" w:hAnsi="Times New Roman"/>
          <w:b/>
          <w:bCs/>
          <w:sz w:val="16"/>
          <w:szCs w:val="16"/>
          <w:lang w:eastAsia="ru-RU"/>
        </w:rPr>
        <w:t xml:space="preserve">                                                                                                                                                   </w:t>
      </w:r>
      <w:r w:rsidR="00766EA3">
        <w:rPr>
          <w:rFonts w:ascii="Times New Roman" w:hAnsi="Times New Roman"/>
          <w:b/>
          <w:bCs/>
          <w:sz w:val="16"/>
          <w:szCs w:val="16"/>
          <w:lang w:eastAsia="ru-RU"/>
        </w:rPr>
        <w:t xml:space="preserve"> </w:t>
      </w:r>
      <w:r w:rsidRPr="004C7BC7">
        <w:rPr>
          <w:rFonts w:ascii="Times New Roman" w:hAnsi="Times New Roman"/>
          <w:b/>
          <w:bCs/>
          <w:sz w:val="16"/>
          <w:szCs w:val="16"/>
          <w:lang w:eastAsia="ru-RU"/>
        </w:rPr>
        <w:t xml:space="preserve"> служба: </w:t>
      </w:r>
      <w:r w:rsidRPr="004C7BC7">
        <w:rPr>
          <w:rFonts w:ascii="Times New Roman" w:hAnsi="Times New Roman"/>
          <w:sz w:val="16"/>
          <w:szCs w:val="16"/>
          <w:lang w:eastAsia="ru-RU"/>
        </w:rPr>
        <w:t>8 (383 48) 21-655</w:t>
      </w:r>
    </w:p>
    <w:p w:rsidR="00951EAB" w:rsidRDefault="00951EAB" w:rsidP="00932300">
      <w:pPr>
        <w:spacing w:after="0" w:line="240" w:lineRule="auto"/>
        <w:ind w:left="360"/>
        <w:jc w:val="center"/>
        <w:rPr>
          <w:rFonts w:ascii="Times New Roman" w:hAnsi="Times New Roman"/>
          <w:sz w:val="16"/>
          <w:szCs w:val="16"/>
          <w:lang w:eastAsia="ru-RU"/>
        </w:rPr>
      </w:pPr>
    </w:p>
    <w:p w:rsidR="00951EAB" w:rsidRDefault="00951EAB" w:rsidP="00932300">
      <w:pPr>
        <w:spacing w:after="0" w:line="240" w:lineRule="auto"/>
        <w:ind w:left="360"/>
        <w:jc w:val="center"/>
        <w:rPr>
          <w:rFonts w:ascii="Times New Roman" w:hAnsi="Times New Roman"/>
          <w:sz w:val="16"/>
          <w:szCs w:val="16"/>
          <w:lang w:eastAsia="ru-RU"/>
        </w:rPr>
      </w:pPr>
    </w:p>
    <w:p w:rsidR="00951EAB" w:rsidRPr="00932300" w:rsidRDefault="00951EAB" w:rsidP="00932300">
      <w:pPr>
        <w:spacing w:after="0" w:line="240" w:lineRule="auto"/>
        <w:ind w:left="360"/>
        <w:jc w:val="center"/>
        <w:rPr>
          <w:rFonts w:ascii="Times New Roman" w:hAnsi="Times New Roman"/>
        </w:rPr>
      </w:pPr>
    </w:p>
    <w:sectPr w:rsidR="00951EAB" w:rsidRPr="00932300" w:rsidSect="00F21023">
      <w:headerReference w:type="default" r:id="rId20"/>
      <w:pgSz w:w="11906" w:h="16838"/>
      <w:pgMar w:top="1134" w:right="576" w:bottom="993" w:left="1134" w:header="708" w:footer="0"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7DE1" w:rsidRDefault="00B37DE1" w:rsidP="009729FC">
      <w:pPr>
        <w:spacing w:after="0" w:line="240" w:lineRule="auto"/>
      </w:pPr>
      <w:r>
        <w:separator/>
      </w:r>
    </w:p>
  </w:endnote>
  <w:endnote w:type="continuationSeparator" w:id="0">
    <w:p w:rsidR="00B37DE1" w:rsidRDefault="00B37DE1" w:rsidP="0097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7DE1" w:rsidRDefault="00B37DE1" w:rsidP="009729FC">
      <w:pPr>
        <w:spacing w:after="0" w:line="240" w:lineRule="auto"/>
      </w:pPr>
      <w:r>
        <w:separator/>
      </w:r>
    </w:p>
  </w:footnote>
  <w:footnote w:type="continuationSeparator" w:id="0">
    <w:p w:rsidR="00B37DE1" w:rsidRDefault="00B37DE1" w:rsidP="009729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694E" w:rsidRDefault="00C9694E" w:rsidP="002B0A70">
    <w:pPr>
      <w:pStyle w:val="a3"/>
      <w:jc w:val="center"/>
    </w:pPr>
  </w:p>
  <w:p w:rsidR="00C9694E" w:rsidRDefault="00C9694E">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55pt;height:11.55pt" o:bullet="t">
        <v:imagedata r:id="rId1" o:title="mso19"/>
      </v:shape>
    </w:pict>
  </w:numPicBullet>
  <w:abstractNum w:abstractNumId="0" w15:restartNumberingAfterBreak="0">
    <w:nsid w:val="03370E8A"/>
    <w:multiLevelType w:val="hybridMultilevel"/>
    <w:tmpl w:val="07FA59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D37066"/>
    <w:multiLevelType w:val="hybridMultilevel"/>
    <w:tmpl w:val="79CC044E"/>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 w15:restartNumberingAfterBreak="0">
    <w:nsid w:val="079804C8"/>
    <w:multiLevelType w:val="hybridMultilevel"/>
    <w:tmpl w:val="4D9E1B9E"/>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 w15:restartNumberingAfterBreak="0">
    <w:nsid w:val="0E586551"/>
    <w:multiLevelType w:val="multilevel"/>
    <w:tmpl w:val="445292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5993FB1"/>
    <w:multiLevelType w:val="hybridMultilevel"/>
    <w:tmpl w:val="39DE64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3E7AD5"/>
    <w:multiLevelType w:val="hybridMultilevel"/>
    <w:tmpl w:val="ECF4F7D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17467CA9"/>
    <w:multiLevelType w:val="hybridMultilevel"/>
    <w:tmpl w:val="8ECCC0DC"/>
    <w:lvl w:ilvl="0" w:tplc="FCF27AE2">
      <w:start w:val="1"/>
      <w:numFmt w:val="upperRoman"/>
      <w:lvlText w:val="%1."/>
      <w:lvlJc w:val="left"/>
      <w:pPr>
        <w:ind w:left="720" w:hanging="72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1D207EFF"/>
    <w:multiLevelType w:val="multilevel"/>
    <w:tmpl w:val="97A8AA8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E384800"/>
    <w:multiLevelType w:val="multilevel"/>
    <w:tmpl w:val="FB3A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AA5D79"/>
    <w:multiLevelType w:val="hybridMultilevel"/>
    <w:tmpl w:val="6C5A46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1FE10B6"/>
    <w:multiLevelType w:val="hybridMultilevel"/>
    <w:tmpl w:val="7B4C71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20F1CE0"/>
    <w:multiLevelType w:val="hybridMultilevel"/>
    <w:tmpl w:val="188E6F56"/>
    <w:lvl w:ilvl="0" w:tplc="B546DB3C">
      <w:start w:val="1"/>
      <w:numFmt w:val="decimal"/>
      <w:lvlText w:val="%1."/>
      <w:lvlJc w:val="left"/>
      <w:pPr>
        <w:ind w:left="1211"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382C1FDB"/>
    <w:multiLevelType w:val="hybridMultilevel"/>
    <w:tmpl w:val="6C1614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A93649C"/>
    <w:multiLevelType w:val="hybridMultilevel"/>
    <w:tmpl w:val="0ABC0E4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4" w15:restartNumberingAfterBreak="0">
    <w:nsid w:val="3B3A6229"/>
    <w:multiLevelType w:val="multilevel"/>
    <w:tmpl w:val="141CDA6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0221ECD"/>
    <w:multiLevelType w:val="multilevel"/>
    <w:tmpl w:val="98347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BC26E7"/>
    <w:multiLevelType w:val="hybridMultilevel"/>
    <w:tmpl w:val="6C1614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1970BA6"/>
    <w:multiLevelType w:val="hybridMultilevel"/>
    <w:tmpl w:val="1894399A"/>
    <w:lvl w:ilvl="0" w:tplc="6BC61CC6">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18" w15:restartNumberingAfterBreak="0">
    <w:nsid w:val="42B71D08"/>
    <w:multiLevelType w:val="hybridMultilevel"/>
    <w:tmpl w:val="E5F0CF1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9" w15:restartNumberingAfterBreak="0">
    <w:nsid w:val="48EC5BE3"/>
    <w:multiLevelType w:val="multilevel"/>
    <w:tmpl w:val="9FAAB098"/>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AC51B80"/>
    <w:multiLevelType w:val="multilevel"/>
    <w:tmpl w:val="4820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D7E14E7"/>
    <w:multiLevelType w:val="multilevel"/>
    <w:tmpl w:val="2EB67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2F95B3F"/>
    <w:multiLevelType w:val="singleLevel"/>
    <w:tmpl w:val="91B668FA"/>
    <w:lvl w:ilvl="0">
      <w:start w:val="1"/>
      <w:numFmt w:val="bullet"/>
      <w:lvlText w:val="-"/>
      <w:lvlJc w:val="left"/>
      <w:pPr>
        <w:tabs>
          <w:tab w:val="num" w:pos="1080"/>
        </w:tabs>
        <w:ind w:left="1080" w:hanging="360"/>
      </w:pPr>
      <w:rPr>
        <w:rFonts w:hint="default"/>
      </w:rPr>
    </w:lvl>
  </w:abstractNum>
  <w:abstractNum w:abstractNumId="23" w15:restartNumberingAfterBreak="0">
    <w:nsid w:val="54BC09D2"/>
    <w:multiLevelType w:val="hybridMultilevel"/>
    <w:tmpl w:val="FA10F3B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565130DD"/>
    <w:multiLevelType w:val="hybridMultilevel"/>
    <w:tmpl w:val="E6C81C5E"/>
    <w:lvl w:ilvl="0" w:tplc="1FD6AB0E">
      <w:start w:val="2"/>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25" w15:restartNumberingAfterBreak="0">
    <w:nsid w:val="572A4059"/>
    <w:multiLevelType w:val="hybridMultilevel"/>
    <w:tmpl w:val="B0706BB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6" w15:restartNumberingAfterBreak="0">
    <w:nsid w:val="58AF6E9F"/>
    <w:multiLevelType w:val="hybridMultilevel"/>
    <w:tmpl w:val="1804A834"/>
    <w:lvl w:ilvl="0" w:tplc="06181DF6">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27" w15:restartNumberingAfterBreak="0">
    <w:nsid w:val="59CA6E57"/>
    <w:multiLevelType w:val="multilevel"/>
    <w:tmpl w:val="9E3E3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D152872"/>
    <w:multiLevelType w:val="hybridMultilevel"/>
    <w:tmpl w:val="E92008CC"/>
    <w:lvl w:ilvl="0" w:tplc="66543A1E">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5D832D76"/>
    <w:multiLevelType w:val="hybridMultilevel"/>
    <w:tmpl w:val="8B84B55A"/>
    <w:lvl w:ilvl="0" w:tplc="9E48ABBA">
      <w:start w:val="1"/>
      <w:numFmt w:val="bullet"/>
      <w:pStyle w:val="-1"/>
      <w:lvlText w:val=""/>
      <w:lvlJc w:val="left"/>
      <w:pPr>
        <w:tabs>
          <w:tab w:val="num" w:pos="737"/>
        </w:tabs>
        <w:ind w:left="737" w:hanging="453"/>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E2F7010"/>
    <w:multiLevelType w:val="hybridMultilevel"/>
    <w:tmpl w:val="365CADDA"/>
    <w:lvl w:ilvl="0" w:tplc="6A0A83B2">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F1E4FFB"/>
    <w:multiLevelType w:val="hybridMultilevel"/>
    <w:tmpl w:val="475E71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0265663"/>
    <w:multiLevelType w:val="multilevel"/>
    <w:tmpl w:val="DB48F0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11071E7"/>
    <w:multiLevelType w:val="hybridMultilevel"/>
    <w:tmpl w:val="D5C438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3311F51"/>
    <w:multiLevelType w:val="hybridMultilevel"/>
    <w:tmpl w:val="AC84F9B0"/>
    <w:lvl w:ilvl="0" w:tplc="94D05A20">
      <w:start w:val="1"/>
      <w:numFmt w:val="decimal"/>
      <w:lvlText w:val="%1."/>
      <w:lvlJc w:val="left"/>
      <w:pPr>
        <w:tabs>
          <w:tab w:val="num" w:pos="-5340"/>
        </w:tabs>
        <w:ind w:left="-5340" w:hanging="360"/>
      </w:pPr>
      <w:rPr>
        <w:rFonts w:hint="default"/>
      </w:rPr>
    </w:lvl>
    <w:lvl w:ilvl="1" w:tplc="04190019" w:tentative="1">
      <w:start w:val="1"/>
      <w:numFmt w:val="lowerLetter"/>
      <w:lvlText w:val="%2."/>
      <w:lvlJc w:val="left"/>
      <w:pPr>
        <w:tabs>
          <w:tab w:val="num" w:pos="-4620"/>
        </w:tabs>
        <w:ind w:left="-4620" w:hanging="360"/>
      </w:pPr>
    </w:lvl>
    <w:lvl w:ilvl="2" w:tplc="0419001B" w:tentative="1">
      <w:start w:val="1"/>
      <w:numFmt w:val="lowerRoman"/>
      <w:lvlText w:val="%3."/>
      <w:lvlJc w:val="right"/>
      <w:pPr>
        <w:tabs>
          <w:tab w:val="num" w:pos="-3900"/>
        </w:tabs>
        <w:ind w:left="-390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2460"/>
        </w:tabs>
        <w:ind w:left="-2460" w:hanging="360"/>
      </w:pPr>
    </w:lvl>
    <w:lvl w:ilvl="5" w:tplc="0419001B" w:tentative="1">
      <w:start w:val="1"/>
      <w:numFmt w:val="lowerRoman"/>
      <w:lvlText w:val="%6."/>
      <w:lvlJc w:val="right"/>
      <w:pPr>
        <w:tabs>
          <w:tab w:val="num" w:pos="-1740"/>
        </w:tabs>
        <w:ind w:left="-1740" w:hanging="180"/>
      </w:pPr>
    </w:lvl>
    <w:lvl w:ilvl="6" w:tplc="0419000F" w:tentative="1">
      <w:start w:val="1"/>
      <w:numFmt w:val="decimal"/>
      <w:lvlText w:val="%7."/>
      <w:lvlJc w:val="left"/>
      <w:pPr>
        <w:tabs>
          <w:tab w:val="num" w:pos="-1020"/>
        </w:tabs>
        <w:ind w:left="-1020" w:hanging="360"/>
      </w:pPr>
    </w:lvl>
    <w:lvl w:ilvl="7" w:tplc="04190019" w:tentative="1">
      <w:start w:val="1"/>
      <w:numFmt w:val="lowerLetter"/>
      <w:lvlText w:val="%8."/>
      <w:lvlJc w:val="left"/>
      <w:pPr>
        <w:tabs>
          <w:tab w:val="num" w:pos="-300"/>
        </w:tabs>
        <w:ind w:left="-300" w:hanging="360"/>
      </w:pPr>
    </w:lvl>
    <w:lvl w:ilvl="8" w:tplc="0419001B" w:tentative="1">
      <w:start w:val="1"/>
      <w:numFmt w:val="lowerRoman"/>
      <w:lvlText w:val="%9."/>
      <w:lvlJc w:val="right"/>
      <w:pPr>
        <w:tabs>
          <w:tab w:val="num" w:pos="420"/>
        </w:tabs>
        <w:ind w:left="420" w:hanging="180"/>
      </w:pPr>
    </w:lvl>
  </w:abstractNum>
  <w:abstractNum w:abstractNumId="35" w15:restartNumberingAfterBreak="0">
    <w:nsid w:val="654E36D8"/>
    <w:multiLevelType w:val="hybridMultilevel"/>
    <w:tmpl w:val="62FCE42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65A06E3D"/>
    <w:multiLevelType w:val="hybridMultilevel"/>
    <w:tmpl w:val="F0662E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6675631D"/>
    <w:multiLevelType w:val="hybridMultilevel"/>
    <w:tmpl w:val="4FACD834"/>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8" w15:restartNumberingAfterBreak="0">
    <w:nsid w:val="67283331"/>
    <w:multiLevelType w:val="hybridMultilevel"/>
    <w:tmpl w:val="6C1614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80C6263"/>
    <w:multiLevelType w:val="hybridMultilevel"/>
    <w:tmpl w:val="DC401FFC"/>
    <w:lvl w:ilvl="0" w:tplc="5B44B18C">
      <w:start w:val="1"/>
      <w:numFmt w:val="bullet"/>
      <w:pStyle w:val="-2"/>
      <w:lvlText w:val=""/>
      <w:lvlJc w:val="left"/>
      <w:pPr>
        <w:tabs>
          <w:tab w:val="num" w:pos="397"/>
        </w:tabs>
        <w:ind w:left="397" w:hanging="397"/>
      </w:pPr>
      <w:rPr>
        <w:rFonts w:ascii="Wingdings" w:hAnsi="Wingdings" w:hint="default"/>
        <w:b/>
        <w:i w:val="0"/>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937339C"/>
    <w:multiLevelType w:val="hybridMultilevel"/>
    <w:tmpl w:val="35486A4C"/>
    <w:lvl w:ilvl="0" w:tplc="4C76BFCE">
      <w:start w:val="1"/>
      <w:numFmt w:val="bullet"/>
      <w:pStyle w:val="-3"/>
      <w:lvlText w:val=""/>
      <w:lvlJc w:val="left"/>
      <w:pPr>
        <w:tabs>
          <w:tab w:val="num" w:pos="567"/>
        </w:tabs>
        <w:ind w:left="567" w:hanging="567"/>
      </w:pPr>
      <w:rPr>
        <w:rFonts w:ascii="Wingdings" w:hAnsi="Wingdings" w:hint="default"/>
        <w:b/>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AA50CBC"/>
    <w:multiLevelType w:val="hybridMultilevel"/>
    <w:tmpl w:val="8B8AD2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C647BC0"/>
    <w:multiLevelType w:val="hybridMultilevel"/>
    <w:tmpl w:val="6E66B2D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15:restartNumberingAfterBreak="0">
    <w:nsid w:val="70F3621E"/>
    <w:multiLevelType w:val="hybridMultilevel"/>
    <w:tmpl w:val="B7525F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3247F91"/>
    <w:multiLevelType w:val="multilevel"/>
    <w:tmpl w:val="81CCE3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70B43BC"/>
    <w:multiLevelType w:val="hybridMultilevel"/>
    <w:tmpl w:val="0E4E3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8843171"/>
    <w:multiLevelType w:val="hybridMultilevel"/>
    <w:tmpl w:val="7CF89A46"/>
    <w:lvl w:ilvl="0" w:tplc="8528E054">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47" w15:restartNumberingAfterBreak="0">
    <w:nsid w:val="799478E2"/>
    <w:multiLevelType w:val="hybridMultilevel"/>
    <w:tmpl w:val="ADAE91C0"/>
    <w:lvl w:ilvl="0" w:tplc="04190001">
      <w:start w:val="1"/>
      <w:numFmt w:val="bullet"/>
      <w:lvlText w:val=""/>
      <w:lvlJc w:val="left"/>
      <w:pPr>
        <w:tabs>
          <w:tab w:val="num" w:pos="1080"/>
        </w:tabs>
        <w:ind w:left="1080" w:hanging="360"/>
      </w:pPr>
      <w:rPr>
        <w:rFonts w:ascii="Symbol" w:hAnsi="Symbol"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8" w15:restartNumberingAfterBreak="0">
    <w:nsid w:val="7B321281"/>
    <w:multiLevelType w:val="hybridMultilevel"/>
    <w:tmpl w:val="1F3ECFB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9"/>
  </w:num>
  <w:num w:numId="2">
    <w:abstractNumId w:val="40"/>
  </w:num>
  <w:num w:numId="3">
    <w:abstractNumId w:val="29"/>
  </w:num>
  <w:num w:numId="4">
    <w:abstractNumId w:val="8"/>
  </w:num>
  <w:num w:numId="5">
    <w:abstractNumId w:val="20"/>
  </w:num>
  <w:num w:numId="6">
    <w:abstractNumId w:val="44"/>
  </w:num>
  <w:num w:numId="7">
    <w:abstractNumId w:val="7"/>
  </w:num>
  <w:num w:numId="8">
    <w:abstractNumId w:val="14"/>
  </w:num>
  <w:num w:numId="9">
    <w:abstractNumId w:val="19"/>
  </w:num>
  <w:num w:numId="10">
    <w:abstractNumId w:val="18"/>
  </w:num>
  <w:num w:numId="11">
    <w:abstractNumId w:val="36"/>
  </w:num>
  <w:num w:numId="12">
    <w:abstractNumId w:val="15"/>
  </w:num>
  <w:num w:numId="13">
    <w:abstractNumId w:val="10"/>
  </w:num>
  <w:num w:numId="14">
    <w:abstractNumId w:val="9"/>
  </w:num>
  <w:num w:numId="15">
    <w:abstractNumId w:val="45"/>
  </w:num>
  <w:num w:numId="16">
    <w:abstractNumId w:val="31"/>
  </w:num>
  <w:num w:numId="1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8"/>
  </w:num>
  <w:num w:numId="19">
    <w:abstractNumId w:val="16"/>
  </w:num>
  <w:num w:numId="20">
    <w:abstractNumId w:val="12"/>
  </w:num>
  <w:num w:numId="21">
    <w:abstractNumId w:val="26"/>
  </w:num>
  <w:num w:numId="22">
    <w:abstractNumId w:val="24"/>
  </w:num>
  <w:num w:numId="23">
    <w:abstractNumId w:val="28"/>
  </w:num>
  <w:num w:numId="24">
    <w:abstractNumId w:val="34"/>
  </w:num>
  <w:num w:numId="25">
    <w:abstractNumId w:val="17"/>
  </w:num>
  <w:num w:numId="26">
    <w:abstractNumId w:val="46"/>
  </w:num>
  <w:num w:numId="27">
    <w:abstractNumId w:val="32"/>
  </w:num>
  <w:num w:numId="28">
    <w:abstractNumId w:val="21"/>
  </w:num>
  <w:num w:numId="29">
    <w:abstractNumId w:val="27"/>
  </w:num>
  <w:num w:numId="30">
    <w:abstractNumId w:val="13"/>
  </w:num>
  <w:num w:numId="31">
    <w:abstractNumId w:val="48"/>
  </w:num>
  <w:num w:numId="32">
    <w:abstractNumId w:val="0"/>
  </w:num>
  <w:num w:numId="33">
    <w:abstractNumId w:val="23"/>
  </w:num>
  <w:num w:numId="34">
    <w:abstractNumId w:val="37"/>
  </w:num>
  <w:num w:numId="35">
    <w:abstractNumId w:val="47"/>
  </w:num>
  <w:num w:numId="36">
    <w:abstractNumId w:val="22"/>
  </w:num>
  <w:num w:numId="37">
    <w:abstractNumId w:val="5"/>
  </w:num>
  <w:num w:numId="38">
    <w:abstractNumId w:val="25"/>
  </w:num>
  <w:num w:numId="39">
    <w:abstractNumId w:val="1"/>
  </w:num>
  <w:num w:numId="40">
    <w:abstractNumId w:val="2"/>
  </w:num>
  <w:num w:numId="41">
    <w:abstractNumId w:val="11"/>
  </w:num>
  <w:num w:numId="42">
    <w:abstractNumId w:val="6"/>
  </w:num>
  <w:num w:numId="43">
    <w:abstractNumId w:val="35"/>
  </w:num>
  <w:num w:numId="44">
    <w:abstractNumId w:val="4"/>
  </w:num>
  <w:num w:numId="45">
    <w:abstractNumId w:val="33"/>
  </w:num>
  <w:num w:numId="46">
    <w:abstractNumId w:val="43"/>
  </w:num>
  <w:num w:numId="47">
    <w:abstractNumId w:val="41"/>
  </w:num>
  <w:num w:numId="48">
    <w:abstractNumId w:val="42"/>
  </w:num>
  <w:num w:numId="49">
    <w:abstractNumId w:val="3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01"/>
    <w:rsid w:val="00006903"/>
    <w:rsid w:val="000102AF"/>
    <w:rsid w:val="000109C7"/>
    <w:rsid w:val="00010E5F"/>
    <w:rsid w:val="000116F1"/>
    <w:rsid w:val="00012E07"/>
    <w:rsid w:val="00016185"/>
    <w:rsid w:val="00017311"/>
    <w:rsid w:val="00022E9A"/>
    <w:rsid w:val="000235D1"/>
    <w:rsid w:val="0002637D"/>
    <w:rsid w:val="00026782"/>
    <w:rsid w:val="0003131B"/>
    <w:rsid w:val="00033461"/>
    <w:rsid w:val="00035F48"/>
    <w:rsid w:val="000400C1"/>
    <w:rsid w:val="00042923"/>
    <w:rsid w:val="000429D8"/>
    <w:rsid w:val="00042CAE"/>
    <w:rsid w:val="000453BB"/>
    <w:rsid w:val="000461EA"/>
    <w:rsid w:val="00047813"/>
    <w:rsid w:val="00050A27"/>
    <w:rsid w:val="000513B8"/>
    <w:rsid w:val="00051C47"/>
    <w:rsid w:val="00054D40"/>
    <w:rsid w:val="00056489"/>
    <w:rsid w:val="00056E4C"/>
    <w:rsid w:val="00065BB8"/>
    <w:rsid w:val="0007173B"/>
    <w:rsid w:val="000719E6"/>
    <w:rsid w:val="00072106"/>
    <w:rsid w:val="000730C2"/>
    <w:rsid w:val="0007347C"/>
    <w:rsid w:val="0008510A"/>
    <w:rsid w:val="00087F76"/>
    <w:rsid w:val="0009646D"/>
    <w:rsid w:val="0009684A"/>
    <w:rsid w:val="000A0C99"/>
    <w:rsid w:val="000A2067"/>
    <w:rsid w:val="000A2DB7"/>
    <w:rsid w:val="000A3347"/>
    <w:rsid w:val="000A415E"/>
    <w:rsid w:val="000A6C0B"/>
    <w:rsid w:val="000B3308"/>
    <w:rsid w:val="000B4CE8"/>
    <w:rsid w:val="000B51F4"/>
    <w:rsid w:val="000B56A6"/>
    <w:rsid w:val="000B5C85"/>
    <w:rsid w:val="000B60CB"/>
    <w:rsid w:val="000B6E6B"/>
    <w:rsid w:val="000C0105"/>
    <w:rsid w:val="000C1BD5"/>
    <w:rsid w:val="000C2F0A"/>
    <w:rsid w:val="000C386E"/>
    <w:rsid w:val="000D4C15"/>
    <w:rsid w:val="000D53AD"/>
    <w:rsid w:val="000D6A3F"/>
    <w:rsid w:val="000E08B1"/>
    <w:rsid w:val="000E0C7B"/>
    <w:rsid w:val="000E243C"/>
    <w:rsid w:val="000E3E2D"/>
    <w:rsid w:val="000E5981"/>
    <w:rsid w:val="000F063C"/>
    <w:rsid w:val="000F0660"/>
    <w:rsid w:val="000F3009"/>
    <w:rsid w:val="000F4721"/>
    <w:rsid w:val="000F4C2F"/>
    <w:rsid w:val="000F4DEE"/>
    <w:rsid w:val="000F6345"/>
    <w:rsid w:val="000F6905"/>
    <w:rsid w:val="000F6C2A"/>
    <w:rsid w:val="000F6E5E"/>
    <w:rsid w:val="000F7B65"/>
    <w:rsid w:val="000F7E3A"/>
    <w:rsid w:val="0010147D"/>
    <w:rsid w:val="0010258A"/>
    <w:rsid w:val="00102B4E"/>
    <w:rsid w:val="00102C16"/>
    <w:rsid w:val="00103493"/>
    <w:rsid w:val="00104724"/>
    <w:rsid w:val="00105239"/>
    <w:rsid w:val="00106659"/>
    <w:rsid w:val="00106D96"/>
    <w:rsid w:val="001125B8"/>
    <w:rsid w:val="001154DB"/>
    <w:rsid w:val="001175BA"/>
    <w:rsid w:val="00121C43"/>
    <w:rsid w:val="00124357"/>
    <w:rsid w:val="00126C32"/>
    <w:rsid w:val="00127174"/>
    <w:rsid w:val="00127689"/>
    <w:rsid w:val="00127E7F"/>
    <w:rsid w:val="00130889"/>
    <w:rsid w:val="00130945"/>
    <w:rsid w:val="00132293"/>
    <w:rsid w:val="00132629"/>
    <w:rsid w:val="00132926"/>
    <w:rsid w:val="00136674"/>
    <w:rsid w:val="00137E67"/>
    <w:rsid w:val="00137E6A"/>
    <w:rsid w:val="00141181"/>
    <w:rsid w:val="00141210"/>
    <w:rsid w:val="0014186D"/>
    <w:rsid w:val="00143DB4"/>
    <w:rsid w:val="00144AD7"/>
    <w:rsid w:val="00144DE8"/>
    <w:rsid w:val="00145E6C"/>
    <w:rsid w:val="001472F1"/>
    <w:rsid w:val="00147C33"/>
    <w:rsid w:val="0015184D"/>
    <w:rsid w:val="00151C3A"/>
    <w:rsid w:val="00154513"/>
    <w:rsid w:val="00160101"/>
    <w:rsid w:val="00162A8B"/>
    <w:rsid w:val="001630A8"/>
    <w:rsid w:val="00163EC9"/>
    <w:rsid w:val="00165598"/>
    <w:rsid w:val="001656BF"/>
    <w:rsid w:val="00170DAC"/>
    <w:rsid w:val="001711AB"/>
    <w:rsid w:val="00173017"/>
    <w:rsid w:val="00173A72"/>
    <w:rsid w:val="00173D68"/>
    <w:rsid w:val="00175707"/>
    <w:rsid w:val="0018362E"/>
    <w:rsid w:val="00187069"/>
    <w:rsid w:val="001872BC"/>
    <w:rsid w:val="00187BF6"/>
    <w:rsid w:val="0019082B"/>
    <w:rsid w:val="001908EE"/>
    <w:rsid w:val="00192887"/>
    <w:rsid w:val="0019585B"/>
    <w:rsid w:val="0019612B"/>
    <w:rsid w:val="001A014B"/>
    <w:rsid w:val="001A1F88"/>
    <w:rsid w:val="001A2062"/>
    <w:rsid w:val="001A2DFF"/>
    <w:rsid w:val="001A59C4"/>
    <w:rsid w:val="001A5B4B"/>
    <w:rsid w:val="001A6B80"/>
    <w:rsid w:val="001B0C77"/>
    <w:rsid w:val="001B2362"/>
    <w:rsid w:val="001B3BD4"/>
    <w:rsid w:val="001B5BD9"/>
    <w:rsid w:val="001C21CF"/>
    <w:rsid w:val="001C5189"/>
    <w:rsid w:val="001C6D4A"/>
    <w:rsid w:val="001C7DF8"/>
    <w:rsid w:val="001D0FEF"/>
    <w:rsid w:val="001D32BD"/>
    <w:rsid w:val="001D4E82"/>
    <w:rsid w:val="001D60E0"/>
    <w:rsid w:val="001E0670"/>
    <w:rsid w:val="001E3B28"/>
    <w:rsid w:val="001E5E64"/>
    <w:rsid w:val="001E66D9"/>
    <w:rsid w:val="001E74B6"/>
    <w:rsid w:val="001F2B3E"/>
    <w:rsid w:val="001F363E"/>
    <w:rsid w:val="001F47EF"/>
    <w:rsid w:val="001F4896"/>
    <w:rsid w:val="001F6179"/>
    <w:rsid w:val="001F6539"/>
    <w:rsid w:val="001F7C33"/>
    <w:rsid w:val="002003EE"/>
    <w:rsid w:val="002008A3"/>
    <w:rsid w:val="00202952"/>
    <w:rsid w:val="0020312F"/>
    <w:rsid w:val="002050D9"/>
    <w:rsid w:val="00207524"/>
    <w:rsid w:val="00207D74"/>
    <w:rsid w:val="00211261"/>
    <w:rsid w:val="002137A9"/>
    <w:rsid w:val="00215036"/>
    <w:rsid w:val="00215604"/>
    <w:rsid w:val="002165C2"/>
    <w:rsid w:val="00217ED4"/>
    <w:rsid w:val="00217F4E"/>
    <w:rsid w:val="00220890"/>
    <w:rsid w:val="0022251B"/>
    <w:rsid w:val="00224427"/>
    <w:rsid w:val="00227898"/>
    <w:rsid w:val="00234680"/>
    <w:rsid w:val="00234A27"/>
    <w:rsid w:val="0023580A"/>
    <w:rsid w:val="00237B92"/>
    <w:rsid w:val="00241550"/>
    <w:rsid w:val="00242173"/>
    <w:rsid w:val="00242EBA"/>
    <w:rsid w:val="0024350C"/>
    <w:rsid w:val="002447C4"/>
    <w:rsid w:val="002465B1"/>
    <w:rsid w:val="0024696F"/>
    <w:rsid w:val="00246AF5"/>
    <w:rsid w:val="00246D3B"/>
    <w:rsid w:val="00247FF9"/>
    <w:rsid w:val="00254C69"/>
    <w:rsid w:val="00257163"/>
    <w:rsid w:val="00261C3B"/>
    <w:rsid w:val="00262FE4"/>
    <w:rsid w:val="002635C1"/>
    <w:rsid w:val="0026367C"/>
    <w:rsid w:val="00265B20"/>
    <w:rsid w:val="002672F7"/>
    <w:rsid w:val="00276A27"/>
    <w:rsid w:val="00282777"/>
    <w:rsid w:val="00283922"/>
    <w:rsid w:val="00291229"/>
    <w:rsid w:val="002939C4"/>
    <w:rsid w:val="00294440"/>
    <w:rsid w:val="00294F34"/>
    <w:rsid w:val="00295CE1"/>
    <w:rsid w:val="002A0825"/>
    <w:rsid w:val="002A430C"/>
    <w:rsid w:val="002B0A70"/>
    <w:rsid w:val="002B1141"/>
    <w:rsid w:val="002B1FF1"/>
    <w:rsid w:val="002B2270"/>
    <w:rsid w:val="002B2BD3"/>
    <w:rsid w:val="002B45F1"/>
    <w:rsid w:val="002B51BB"/>
    <w:rsid w:val="002B5913"/>
    <w:rsid w:val="002C26C5"/>
    <w:rsid w:val="002C4CDB"/>
    <w:rsid w:val="002C58E9"/>
    <w:rsid w:val="002C74A9"/>
    <w:rsid w:val="002C78DD"/>
    <w:rsid w:val="002C7967"/>
    <w:rsid w:val="002D1830"/>
    <w:rsid w:val="002D1C2E"/>
    <w:rsid w:val="002D3827"/>
    <w:rsid w:val="002D4A3A"/>
    <w:rsid w:val="002D5309"/>
    <w:rsid w:val="002D571B"/>
    <w:rsid w:val="002D5EC6"/>
    <w:rsid w:val="002D652A"/>
    <w:rsid w:val="002E0418"/>
    <w:rsid w:val="002E5B8D"/>
    <w:rsid w:val="002F5588"/>
    <w:rsid w:val="003037C2"/>
    <w:rsid w:val="0030604B"/>
    <w:rsid w:val="003076AE"/>
    <w:rsid w:val="00307925"/>
    <w:rsid w:val="003204FF"/>
    <w:rsid w:val="003207A8"/>
    <w:rsid w:val="00320C90"/>
    <w:rsid w:val="00321192"/>
    <w:rsid w:val="0032398D"/>
    <w:rsid w:val="003267CC"/>
    <w:rsid w:val="003269F6"/>
    <w:rsid w:val="00327328"/>
    <w:rsid w:val="00330360"/>
    <w:rsid w:val="00330A6A"/>
    <w:rsid w:val="00333A17"/>
    <w:rsid w:val="00337455"/>
    <w:rsid w:val="003379C0"/>
    <w:rsid w:val="00341580"/>
    <w:rsid w:val="00345DBA"/>
    <w:rsid w:val="00346A73"/>
    <w:rsid w:val="003516A7"/>
    <w:rsid w:val="0035282C"/>
    <w:rsid w:val="00353CE4"/>
    <w:rsid w:val="003545A8"/>
    <w:rsid w:val="003552D7"/>
    <w:rsid w:val="00357100"/>
    <w:rsid w:val="003601A1"/>
    <w:rsid w:val="00361CAD"/>
    <w:rsid w:val="00365262"/>
    <w:rsid w:val="00371C4F"/>
    <w:rsid w:val="00373EFC"/>
    <w:rsid w:val="0037718C"/>
    <w:rsid w:val="00377A40"/>
    <w:rsid w:val="003819F6"/>
    <w:rsid w:val="00383F29"/>
    <w:rsid w:val="0038451A"/>
    <w:rsid w:val="003855DD"/>
    <w:rsid w:val="00387532"/>
    <w:rsid w:val="003930BD"/>
    <w:rsid w:val="00393918"/>
    <w:rsid w:val="003969A9"/>
    <w:rsid w:val="00397EE2"/>
    <w:rsid w:val="003A02D7"/>
    <w:rsid w:val="003A14AB"/>
    <w:rsid w:val="003A1CB1"/>
    <w:rsid w:val="003A3091"/>
    <w:rsid w:val="003A33BA"/>
    <w:rsid w:val="003A3D66"/>
    <w:rsid w:val="003A4254"/>
    <w:rsid w:val="003A50BB"/>
    <w:rsid w:val="003A6CD6"/>
    <w:rsid w:val="003B024C"/>
    <w:rsid w:val="003B5C8C"/>
    <w:rsid w:val="003B6118"/>
    <w:rsid w:val="003B6330"/>
    <w:rsid w:val="003B74E8"/>
    <w:rsid w:val="003B7B47"/>
    <w:rsid w:val="003C0911"/>
    <w:rsid w:val="003C4EFC"/>
    <w:rsid w:val="003C6481"/>
    <w:rsid w:val="003D0802"/>
    <w:rsid w:val="003D43E0"/>
    <w:rsid w:val="003E1B00"/>
    <w:rsid w:val="003E60BE"/>
    <w:rsid w:val="003E69A3"/>
    <w:rsid w:val="003E7A92"/>
    <w:rsid w:val="003F0E46"/>
    <w:rsid w:val="003F14AA"/>
    <w:rsid w:val="003F28B6"/>
    <w:rsid w:val="003F66A4"/>
    <w:rsid w:val="003F6EE0"/>
    <w:rsid w:val="00400B33"/>
    <w:rsid w:val="00402504"/>
    <w:rsid w:val="00403E26"/>
    <w:rsid w:val="00410545"/>
    <w:rsid w:val="00410BE4"/>
    <w:rsid w:val="00410D09"/>
    <w:rsid w:val="00413FD4"/>
    <w:rsid w:val="004204D8"/>
    <w:rsid w:val="00420577"/>
    <w:rsid w:val="004244C0"/>
    <w:rsid w:val="00431535"/>
    <w:rsid w:val="00432017"/>
    <w:rsid w:val="0043271C"/>
    <w:rsid w:val="00433EAE"/>
    <w:rsid w:val="00434ABE"/>
    <w:rsid w:val="00434D02"/>
    <w:rsid w:val="00435181"/>
    <w:rsid w:val="004353A5"/>
    <w:rsid w:val="00436D2A"/>
    <w:rsid w:val="00441112"/>
    <w:rsid w:val="0044144D"/>
    <w:rsid w:val="00445456"/>
    <w:rsid w:val="00451B15"/>
    <w:rsid w:val="00452F0D"/>
    <w:rsid w:val="00454C7D"/>
    <w:rsid w:val="00457220"/>
    <w:rsid w:val="004626FD"/>
    <w:rsid w:val="004715C5"/>
    <w:rsid w:val="00471D7F"/>
    <w:rsid w:val="00472747"/>
    <w:rsid w:val="00473850"/>
    <w:rsid w:val="004742C5"/>
    <w:rsid w:val="004744E4"/>
    <w:rsid w:val="004751C4"/>
    <w:rsid w:val="004772C9"/>
    <w:rsid w:val="00477E88"/>
    <w:rsid w:val="00480A31"/>
    <w:rsid w:val="00482185"/>
    <w:rsid w:val="00482A5A"/>
    <w:rsid w:val="004830CB"/>
    <w:rsid w:val="004838C2"/>
    <w:rsid w:val="0049170C"/>
    <w:rsid w:val="00491F7E"/>
    <w:rsid w:val="00494342"/>
    <w:rsid w:val="0049475A"/>
    <w:rsid w:val="0049589E"/>
    <w:rsid w:val="00496449"/>
    <w:rsid w:val="00497009"/>
    <w:rsid w:val="004A0AB3"/>
    <w:rsid w:val="004A18C0"/>
    <w:rsid w:val="004A2596"/>
    <w:rsid w:val="004A3190"/>
    <w:rsid w:val="004A45AF"/>
    <w:rsid w:val="004A4968"/>
    <w:rsid w:val="004B04C3"/>
    <w:rsid w:val="004B2A32"/>
    <w:rsid w:val="004B737C"/>
    <w:rsid w:val="004B7426"/>
    <w:rsid w:val="004C4683"/>
    <w:rsid w:val="004C7BC7"/>
    <w:rsid w:val="004D350B"/>
    <w:rsid w:val="004E100B"/>
    <w:rsid w:val="004E1D97"/>
    <w:rsid w:val="004E57FF"/>
    <w:rsid w:val="004E6760"/>
    <w:rsid w:val="004F1452"/>
    <w:rsid w:val="004F2689"/>
    <w:rsid w:val="004F4938"/>
    <w:rsid w:val="004F49DD"/>
    <w:rsid w:val="004F5CBE"/>
    <w:rsid w:val="005000A1"/>
    <w:rsid w:val="00500BFF"/>
    <w:rsid w:val="005030F7"/>
    <w:rsid w:val="00506F69"/>
    <w:rsid w:val="00507DDF"/>
    <w:rsid w:val="00512909"/>
    <w:rsid w:val="005138F8"/>
    <w:rsid w:val="00514F26"/>
    <w:rsid w:val="005208E5"/>
    <w:rsid w:val="00521B16"/>
    <w:rsid w:val="00526B80"/>
    <w:rsid w:val="005304A2"/>
    <w:rsid w:val="00535BC3"/>
    <w:rsid w:val="00536147"/>
    <w:rsid w:val="00540186"/>
    <w:rsid w:val="00540EF4"/>
    <w:rsid w:val="005435AE"/>
    <w:rsid w:val="00547828"/>
    <w:rsid w:val="005507A1"/>
    <w:rsid w:val="005526FA"/>
    <w:rsid w:val="0055615F"/>
    <w:rsid w:val="00556684"/>
    <w:rsid w:val="00560417"/>
    <w:rsid w:val="00564FC8"/>
    <w:rsid w:val="00566E9C"/>
    <w:rsid w:val="0057030C"/>
    <w:rsid w:val="005709A7"/>
    <w:rsid w:val="00577374"/>
    <w:rsid w:val="00581F0E"/>
    <w:rsid w:val="0058284E"/>
    <w:rsid w:val="00585779"/>
    <w:rsid w:val="00587BCC"/>
    <w:rsid w:val="00592554"/>
    <w:rsid w:val="00595BED"/>
    <w:rsid w:val="00596C33"/>
    <w:rsid w:val="005A038B"/>
    <w:rsid w:val="005A05D7"/>
    <w:rsid w:val="005A186D"/>
    <w:rsid w:val="005A46BA"/>
    <w:rsid w:val="005B19EF"/>
    <w:rsid w:val="005B1FE6"/>
    <w:rsid w:val="005B3384"/>
    <w:rsid w:val="005B4BD1"/>
    <w:rsid w:val="005B5FB0"/>
    <w:rsid w:val="005C0976"/>
    <w:rsid w:val="005C1D7A"/>
    <w:rsid w:val="005C1FB2"/>
    <w:rsid w:val="005C2996"/>
    <w:rsid w:val="005C401A"/>
    <w:rsid w:val="005C4695"/>
    <w:rsid w:val="005C5ADC"/>
    <w:rsid w:val="005C7BD9"/>
    <w:rsid w:val="005C7E5D"/>
    <w:rsid w:val="005D065F"/>
    <w:rsid w:val="005D08F6"/>
    <w:rsid w:val="005D1952"/>
    <w:rsid w:val="005D340B"/>
    <w:rsid w:val="005D40A4"/>
    <w:rsid w:val="005D4EB2"/>
    <w:rsid w:val="005D7E6F"/>
    <w:rsid w:val="005E0186"/>
    <w:rsid w:val="005E2A61"/>
    <w:rsid w:val="005E4F66"/>
    <w:rsid w:val="005E5089"/>
    <w:rsid w:val="005E554A"/>
    <w:rsid w:val="005F1DCF"/>
    <w:rsid w:val="005F1F91"/>
    <w:rsid w:val="005F2EE6"/>
    <w:rsid w:val="005F38E8"/>
    <w:rsid w:val="005F42A8"/>
    <w:rsid w:val="006069C7"/>
    <w:rsid w:val="0060702A"/>
    <w:rsid w:val="0060746E"/>
    <w:rsid w:val="00607BBE"/>
    <w:rsid w:val="006104F0"/>
    <w:rsid w:val="0061276F"/>
    <w:rsid w:val="006128B1"/>
    <w:rsid w:val="00612CA6"/>
    <w:rsid w:val="00613C21"/>
    <w:rsid w:val="00624FB4"/>
    <w:rsid w:val="00625CA2"/>
    <w:rsid w:val="0062709C"/>
    <w:rsid w:val="006303B5"/>
    <w:rsid w:val="00631A7D"/>
    <w:rsid w:val="006328EE"/>
    <w:rsid w:val="00632E2C"/>
    <w:rsid w:val="006333E8"/>
    <w:rsid w:val="006333F6"/>
    <w:rsid w:val="006352BE"/>
    <w:rsid w:val="00637045"/>
    <w:rsid w:val="00641949"/>
    <w:rsid w:val="00642696"/>
    <w:rsid w:val="00642D82"/>
    <w:rsid w:val="00642FE9"/>
    <w:rsid w:val="00646D16"/>
    <w:rsid w:val="0065129B"/>
    <w:rsid w:val="00652B95"/>
    <w:rsid w:val="00655D20"/>
    <w:rsid w:val="0065683A"/>
    <w:rsid w:val="006573B3"/>
    <w:rsid w:val="00662665"/>
    <w:rsid w:val="00662D35"/>
    <w:rsid w:val="00666D5E"/>
    <w:rsid w:val="00667D35"/>
    <w:rsid w:val="006736ED"/>
    <w:rsid w:val="0067550B"/>
    <w:rsid w:val="00685927"/>
    <w:rsid w:val="00690005"/>
    <w:rsid w:val="00690732"/>
    <w:rsid w:val="0069209D"/>
    <w:rsid w:val="0069467F"/>
    <w:rsid w:val="006A0D6C"/>
    <w:rsid w:val="006A3018"/>
    <w:rsid w:val="006A3229"/>
    <w:rsid w:val="006A34C3"/>
    <w:rsid w:val="006B04D5"/>
    <w:rsid w:val="006B1CBF"/>
    <w:rsid w:val="006B68B8"/>
    <w:rsid w:val="006C0E03"/>
    <w:rsid w:val="006C2680"/>
    <w:rsid w:val="006D0AA5"/>
    <w:rsid w:val="006D406D"/>
    <w:rsid w:val="006D5126"/>
    <w:rsid w:val="006D5287"/>
    <w:rsid w:val="006D6A39"/>
    <w:rsid w:val="006E0924"/>
    <w:rsid w:val="006E0FB9"/>
    <w:rsid w:val="006E4811"/>
    <w:rsid w:val="006E50C8"/>
    <w:rsid w:val="006E715D"/>
    <w:rsid w:val="006E7D7B"/>
    <w:rsid w:val="006F0B06"/>
    <w:rsid w:val="006F0E49"/>
    <w:rsid w:val="006F3EBE"/>
    <w:rsid w:val="006F6577"/>
    <w:rsid w:val="00701EFB"/>
    <w:rsid w:val="007045F7"/>
    <w:rsid w:val="00706110"/>
    <w:rsid w:val="007108F1"/>
    <w:rsid w:val="00710D81"/>
    <w:rsid w:val="00713C5A"/>
    <w:rsid w:val="007144B1"/>
    <w:rsid w:val="00717C61"/>
    <w:rsid w:val="007200AD"/>
    <w:rsid w:val="007203C1"/>
    <w:rsid w:val="00725F60"/>
    <w:rsid w:val="00736288"/>
    <w:rsid w:val="0073652B"/>
    <w:rsid w:val="007379CB"/>
    <w:rsid w:val="00741F91"/>
    <w:rsid w:val="00742AE2"/>
    <w:rsid w:val="00742F2B"/>
    <w:rsid w:val="00743536"/>
    <w:rsid w:val="00745080"/>
    <w:rsid w:val="00745E6A"/>
    <w:rsid w:val="00745FFF"/>
    <w:rsid w:val="00752FD5"/>
    <w:rsid w:val="00753DA9"/>
    <w:rsid w:val="007574A1"/>
    <w:rsid w:val="00760209"/>
    <w:rsid w:val="0076295E"/>
    <w:rsid w:val="0076478A"/>
    <w:rsid w:val="00766EA3"/>
    <w:rsid w:val="00767238"/>
    <w:rsid w:val="007675EB"/>
    <w:rsid w:val="00767E8C"/>
    <w:rsid w:val="0077166F"/>
    <w:rsid w:val="00772CB6"/>
    <w:rsid w:val="007745CC"/>
    <w:rsid w:val="00775011"/>
    <w:rsid w:val="00777237"/>
    <w:rsid w:val="007773C2"/>
    <w:rsid w:val="00777554"/>
    <w:rsid w:val="00781075"/>
    <w:rsid w:val="00781BCA"/>
    <w:rsid w:val="00783714"/>
    <w:rsid w:val="00784140"/>
    <w:rsid w:val="00786BBB"/>
    <w:rsid w:val="00792ACE"/>
    <w:rsid w:val="0079466C"/>
    <w:rsid w:val="00795DB3"/>
    <w:rsid w:val="007A3681"/>
    <w:rsid w:val="007A3F07"/>
    <w:rsid w:val="007A42E7"/>
    <w:rsid w:val="007A5589"/>
    <w:rsid w:val="007A5B2F"/>
    <w:rsid w:val="007B04B5"/>
    <w:rsid w:val="007B55F8"/>
    <w:rsid w:val="007B5950"/>
    <w:rsid w:val="007C46D6"/>
    <w:rsid w:val="007C6E54"/>
    <w:rsid w:val="007D25D3"/>
    <w:rsid w:val="007D3329"/>
    <w:rsid w:val="007D371A"/>
    <w:rsid w:val="007D3C5E"/>
    <w:rsid w:val="007D4CBB"/>
    <w:rsid w:val="007D781A"/>
    <w:rsid w:val="007D7CBC"/>
    <w:rsid w:val="007E26BD"/>
    <w:rsid w:val="007E4252"/>
    <w:rsid w:val="007E4400"/>
    <w:rsid w:val="007E6211"/>
    <w:rsid w:val="007F227A"/>
    <w:rsid w:val="007F31E0"/>
    <w:rsid w:val="007F356A"/>
    <w:rsid w:val="00800706"/>
    <w:rsid w:val="00800F22"/>
    <w:rsid w:val="008018EA"/>
    <w:rsid w:val="008023CC"/>
    <w:rsid w:val="00802482"/>
    <w:rsid w:val="00805BB7"/>
    <w:rsid w:val="00807A61"/>
    <w:rsid w:val="00811384"/>
    <w:rsid w:val="008114B5"/>
    <w:rsid w:val="0081156B"/>
    <w:rsid w:val="008137D2"/>
    <w:rsid w:val="00813841"/>
    <w:rsid w:val="00813D2F"/>
    <w:rsid w:val="00815676"/>
    <w:rsid w:val="00816FC6"/>
    <w:rsid w:val="00817D0D"/>
    <w:rsid w:val="00820897"/>
    <w:rsid w:val="008268B6"/>
    <w:rsid w:val="00826D61"/>
    <w:rsid w:val="00834233"/>
    <w:rsid w:val="00834DE6"/>
    <w:rsid w:val="008350C1"/>
    <w:rsid w:val="00836CEF"/>
    <w:rsid w:val="0084263D"/>
    <w:rsid w:val="00845046"/>
    <w:rsid w:val="008501B7"/>
    <w:rsid w:val="00852100"/>
    <w:rsid w:val="0086134D"/>
    <w:rsid w:val="00861A2B"/>
    <w:rsid w:val="00864869"/>
    <w:rsid w:val="008661C3"/>
    <w:rsid w:val="00867583"/>
    <w:rsid w:val="008747F4"/>
    <w:rsid w:val="008749D6"/>
    <w:rsid w:val="00882C72"/>
    <w:rsid w:val="0089089A"/>
    <w:rsid w:val="0089221A"/>
    <w:rsid w:val="00894626"/>
    <w:rsid w:val="00895162"/>
    <w:rsid w:val="00895611"/>
    <w:rsid w:val="00896994"/>
    <w:rsid w:val="008A0468"/>
    <w:rsid w:val="008A136D"/>
    <w:rsid w:val="008A3DF1"/>
    <w:rsid w:val="008A4A33"/>
    <w:rsid w:val="008A54C7"/>
    <w:rsid w:val="008A7DBC"/>
    <w:rsid w:val="008B2AC8"/>
    <w:rsid w:val="008B46BF"/>
    <w:rsid w:val="008B741A"/>
    <w:rsid w:val="008C08BF"/>
    <w:rsid w:val="008C0B09"/>
    <w:rsid w:val="008C110D"/>
    <w:rsid w:val="008C12B3"/>
    <w:rsid w:val="008C181C"/>
    <w:rsid w:val="008C2776"/>
    <w:rsid w:val="008C3017"/>
    <w:rsid w:val="008C533D"/>
    <w:rsid w:val="008C6148"/>
    <w:rsid w:val="008C691D"/>
    <w:rsid w:val="008C6D48"/>
    <w:rsid w:val="008C74E4"/>
    <w:rsid w:val="008C77F7"/>
    <w:rsid w:val="008D1CE2"/>
    <w:rsid w:val="008D3966"/>
    <w:rsid w:val="008D532F"/>
    <w:rsid w:val="008D78F3"/>
    <w:rsid w:val="008E0C8D"/>
    <w:rsid w:val="008E2265"/>
    <w:rsid w:val="008E6DAA"/>
    <w:rsid w:val="008E79D2"/>
    <w:rsid w:val="008F375C"/>
    <w:rsid w:val="008F41EC"/>
    <w:rsid w:val="008F4A1F"/>
    <w:rsid w:val="008F4BEF"/>
    <w:rsid w:val="008F5174"/>
    <w:rsid w:val="00902750"/>
    <w:rsid w:val="00904161"/>
    <w:rsid w:val="009045F8"/>
    <w:rsid w:val="00905592"/>
    <w:rsid w:val="00905825"/>
    <w:rsid w:val="00907E52"/>
    <w:rsid w:val="00912746"/>
    <w:rsid w:val="00913329"/>
    <w:rsid w:val="00916F5C"/>
    <w:rsid w:val="0093136F"/>
    <w:rsid w:val="009313AE"/>
    <w:rsid w:val="00931BB2"/>
    <w:rsid w:val="00932300"/>
    <w:rsid w:val="0093329D"/>
    <w:rsid w:val="0093412C"/>
    <w:rsid w:val="00934FE4"/>
    <w:rsid w:val="00936E27"/>
    <w:rsid w:val="009423AC"/>
    <w:rsid w:val="00943BB4"/>
    <w:rsid w:val="00945F36"/>
    <w:rsid w:val="00947D48"/>
    <w:rsid w:val="00951EAB"/>
    <w:rsid w:val="00952B72"/>
    <w:rsid w:val="009530E0"/>
    <w:rsid w:val="00954A1E"/>
    <w:rsid w:val="00955CA6"/>
    <w:rsid w:val="00957AF6"/>
    <w:rsid w:val="00961BDA"/>
    <w:rsid w:val="00964845"/>
    <w:rsid w:val="0096548B"/>
    <w:rsid w:val="0096641D"/>
    <w:rsid w:val="00966C54"/>
    <w:rsid w:val="00971E30"/>
    <w:rsid w:val="00971E6E"/>
    <w:rsid w:val="00972285"/>
    <w:rsid w:val="00972556"/>
    <w:rsid w:val="009729FC"/>
    <w:rsid w:val="00972C92"/>
    <w:rsid w:val="0097341E"/>
    <w:rsid w:val="0097799B"/>
    <w:rsid w:val="00977B87"/>
    <w:rsid w:val="009806F2"/>
    <w:rsid w:val="009817E1"/>
    <w:rsid w:val="009821F0"/>
    <w:rsid w:val="0098455E"/>
    <w:rsid w:val="009845C2"/>
    <w:rsid w:val="00985150"/>
    <w:rsid w:val="00985FC5"/>
    <w:rsid w:val="009860F0"/>
    <w:rsid w:val="009875DD"/>
    <w:rsid w:val="0098769C"/>
    <w:rsid w:val="0099129F"/>
    <w:rsid w:val="00991C6A"/>
    <w:rsid w:val="00992932"/>
    <w:rsid w:val="00993C13"/>
    <w:rsid w:val="00993EF2"/>
    <w:rsid w:val="00994F3D"/>
    <w:rsid w:val="00997FE1"/>
    <w:rsid w:val="009A123B"/>
    <w:rsid w:val="009A4863"/>
    <w:rsid w:val="009A660F"/>
    <w:rsid w:val="009A7CCF"/>
    <w:rsid w:val="009B48CC"/>
    <w:rsid w:val="009B7EFC"/>
    <w:rsid w:val="009C109F"/>
    <w:rsid w:val="009C2531"/>
    <w:rsid w:val="009C3640"/>
    <w:rsid w:val="009C4410"/>
    <w:rsid w:val="009C5865"/>
    <w:rsid w:val="009C7579"/>
    <w:rsid w:val="009C7F18"/>
    <w:rsid w:val="009D5868"/>
    <w:rsid w:val="009D5AEB"/>
    <w:rsid w:val="009D6575"/>
    <w:rsid w:val="009E0577"/>
    <w:rsid w:val="009E09AA"/>
    <w:rsid w:val="009E0DD9"/>
    <w:rsid w:val="009E0EE7"/>
    <w:rsid w:val="009E5EB4"/>
    <w:rsid w:val="009F0A0A"/>
    <w:rsid w:val="009F38D8"/>
    <w:rsid w:val="009F55F7"/>
    <w:rsid w:val="009F5660"/>
    <w:rsid w:val="009F597B"/>
    <w:rsid w:val="009F6927"/>
    <w:rsid w:val="009F6CC7"/>
    <w:rsid w:val="00A04617"/>
    <w:rsid w:val="00A04D75"/>
    <w:rsid w:val="00A0640B"/>
    <w:rsid w:val="00A105A6"/>
    <w:rsid w:val="00A11DD3"/>
    <w:rsid w:val="00A1221E"/>
    <w:rsid w:val="00A12955"/>
    <w:rsid w:val="00A12E4F"/>
    <w:rsid w:val="00A1309B"/>
    <w:rsid w:val="00A15E24"/>
    <w:rsid w:val="00A25A02"/>
    <w:rsid w:val="00A2645A"/>
    <w:rsid w:val="00A31BE7"/>
    <w:rsid w:val="00A31C81"/>
    <w:rsid w:val="00A32391"/>
    <w:rsid w:val="00A343CD"/>
    <w:rsid w:val="00A36CC4"/>
    <w:rsid w:val="00A40B67"/>
    <w:rsid w:val="00A46AC4"/>
    <w:rsid w:val="00A46FB1"/>
    <w:rsid w:val="00A5036A"/>
    <w:rsid w:val="00A518D9"/>
    <w:rsid w:val="00A51C75"/>
    <w:rsid w:val="00A521B2"/>
    <w:rsid w:val="00A55F4E"/>
    <w:rsid w:val="00A5715C"/>
    <w:rsid w:val="00A60A3F"/>
    <w:rsid w:val="00A61A13"/>
    <w:rsid w:val="00A62F75"/>
    <w:rsid w:val="00A64863"/>
    <w:rsid w:val="00A671DF"/>
    <w:rsid w:val="00A729A9"/>
    <w:rsid w:val="00A72AB0"/>
    <w:rsid w:val="00A72DAB"/>
    <w:rsid w:val="00A742B3"/>
    <w:rsid w:val="00A75272"/>
    <w:rsid w:val="00A75AF5"/>
    <w:rsid w:val="00A76812"/>
    <w:rsid w:val="00A81B20"/>
    <w:rsid w:val="00A83D56"/>
    <w:rsid w:val="00A85305"/>
    <w:rsid w:val="00A86392"/>
    <w:rsid w:val="00A86743"/>
    <w:rsid w:val="00A86D05"/>
    <w:rsid w:val="00A90914"/>
    <w:rsid w:val="00A94D6C"/>
    <w:rsid w:val="00AA046F"/>
    <w:rsid w:val="00AA2F5D"/>
    <w:rsid w:val="00AA3ADD"/>
    <w:rsid w:val="00AA7289"/>
    <w:rsid w:val="00AA79A2"/>
    <w:rsid w:val="00AB0167"/>
    <w:rsid w:val="00AB0B1D"/>
    <w:rsid w:val="00AB4DB2"/>
    <w:rsid w:val="00AB6D67"/>
    <w:rsid w:val="00AC3B08"/>
    <w:rsid w:val="00AC7437"/>
    <w:rsid w:val="00AC7C3B"/>
    <w:rsid w:val="00AD4842"/>
    <w:rsid w:val="00AD6083"/>
    <w:rsid w:val="00AD72E7"/>
    <w:rsid w:val="00AE1A95"/>
    <w:rsid w:val="00AE31B1"/>
    <w:rsid w:val="00AE3A55"/>
    <w:rsid w:val="00AF14C5"/>
    <w:rsid w:val="00AF45B9"/>
    <w:rsid w:val="00AF7A90"/>
    <w:rsid w:val="00B00CA2"/>
    <w:rsid w:val="00B01791"/>
    <w:rsid w:val="00B03A48"/>
    <w:rsid w:val="00B07968"/>
    <w:rsid w:val="00B128B1"/>
    <w:rsid w:val="00B13B36"/>
    <w:rsid w:val="00B14652"/>
    <w:rsid w:val="00B159F3"/>
    <w:rsid w:val="00B15A96"/>
    <w:rsid w:val="00B17464"/>
    <w:rsid w:val="00B222E7"/>
    <w:rsid w:val="00B2363C"/>
    <w:rsid w:val="00B262DC"/>
    <w:rsid w:val="00B3458B"/>
    <w:rsid w:val="00B369A7"/>
    <w:rsid w:val="00B37DE1"/>
    <w:rsid w:val="00B41753"/>
    <w:rsid w:val="00B42A30"/>
    <w:rsid w:val="00B42D01"/>
    <w:rsid w:val="00B4430C"/>
    <w:rsid w:val="00B443D8"/>
    <w:rsid w:val="00B44C9E"/>
    <w:rsid w:val="00B44ED4"/>
    <w:rsid w:val="00B4571F"/>
    <w:rsid w:val="00B4627C"/>
    <w:rsid w:val="00B50749"/>
    <w:rsid w:val="00B514D0"/>
    <w:rsid w:val="00B51C4A"/>
    <w:rsid w:val="00B522E3"/>
    <w:rsid w:val="00B52E46"/>
    <w:rsid w:val="00B5663B"/>
    <w:rsid w:val="00B56A3A"/>
    <w:rsid w:val="00B578B8"/>
    <w:rsid w:val="00B60525"/>
    <w:rsid w:val="00B61C65"/>
    <w:rsid w:val="00B622C2"/>
    <w:rsid w:val="00B64B1B"/>
    <w:rsid w:val="00B679F5"/>
    <w:rsid w:val="00B7168E"/>
    <w:rsid w:val="00B73AF9"/>
    <w:rsid w:val="00B75D99"/>
    <w:rsid w:val="00B817AF"/>
    <w:rsid w:val="00B819BF"/>
    <w:rsid w:val="00B901BE"/>
    <w:rsid w:val="00B921F5"/>
    <w:rsid w:val="00B92C17"/>
    <w:rsid w:val="00B93776"/>
    <w:rsid w:val="00B939E8"/>
    <w:rsid w:val="00B94394"/>
    <w:rsid w:val="00B9524A"/>
    <w:rsid w:val="00BA108A"/>
    <w:rsid w:val="00BA1BC8"/>
    <w:rsid w:val="00BA41D7"/>
    <w:rsid w:val="00BA489A"/>
    <w:rsid w:val="00BA6D52"/>
    <w:rsid w:val="00BA6F79"/>
    <w:rsid w:val="00BB0515"/>
    <w:rsid w:val="00BB1E44"/>
    <w:rsid w:val="00BB533D"/>
    <w:rsid w:val="00BB5A64"/>
    <w:rsid w:val="00BB694B"/>
    <w:rsid w:val="00BC1C18"/>
    <w:rsid w:val="00BC617E"/>
    <w:rsid w:val="00BD592A"/>
    <w:rsid w:val="00BE3947"/>
    <w:rsid w:val="00BE424B"/>
    <w:rsid w:val="00BE5254"/>
    <w:rsid w:val="00BE697B"/>
    <w:rsid w:val="00BE740E"/>
    <w:rsid w:val="00BF10E6"/>
    <w:rsid w:val="00BF2E17"/>
    <w:rsid w:val="00BF5EA8"/>
    <w:rsid w:val="00C044E3"/>
    <w:rsid w:val="00C060F3"/>
    <w:rsid w:val="00C07138"/>
    <w:rsid w:val="00C10A5B"/>
    <w:rsid w:val="00C11DD6"/>
    <w:rsid w:val="00C14619"/>
    <w:rsid w:val="00C14FB8"/>
    <w:rsid w:val="00C17DCC"/>
    <w:rsid w:val="00C21BFD"/>
    <w:rsid w:val="00C22C9C"/>
    <w:rsid w:val="00C25BD6"/>
    <w:rsid w:val="00C31185"/>
    <w:rsid w:val="00C3482C"/>
    <w:rsid w:val="00C35809"/>
    <w:rsid w:val="00C36661"/>
    <w:rsid w:val="00C408C4"/>
    <w:rsid w:val="00C4363E"/>
    <w:rsid w:val="00C44552"/>
    <w:rsid w:val="00C50889"/>
    <w:rsid w:val="00C51095"/>
    <w:rsid w:val="00C523E1"/>
    <w:rsid w:val="00C55BB2"/>
    <w:rsid w:val="00C57A67"/>
    <w:rsid w:val="00C605F8"/>
    <w:rsid w:val="00C60CA2"/>
    <w:rsid w:val="00C61933"/>
    <w:rsid w:val="00C62597"/>
    <w:rsid w:val="00C64A33"/>
    <w:rsid w:val="00C6552C"/>
    <w:rsid w:val="00C66AEE"/>
    <w:rsid w:val="00C734F0"/>
    <w:rsid w:val="00C74185"/>
    <w:rsid w:val="00C74C61"/>
    <w:rsid w:val="00C76A7B"/>
    <w:rsid w:val="00C772E6"/>
    <w:rsid w:val="00C77765"/>
    <w:rsid w:val="00C80973"/>
    <w:rsid w:val="00C80C97"/>
    <w:rsid w:val="00C849EE"/>
    <w:rsid w:val="00C86DD2"/>
    <w:rsid w:val="00C87B32"/>
    <w:rsid w:val="00C87C6B"/>
    <w:rsid w:val="00C91FA3"/>
    <w:rsid w:val="00C92095"/>
    <w:rsid w:val="00C92737"/>
    <w:rsid w:val="00C93CD9"/>
    <w:rsid w:val="00C9487C"/>
    <w:rsid w:val="00C95ECB"/>
    <w:rsid w:val="00C965B1"/>
    <w:rsid w:val="00C96600"/>
    <w:rsid w:val="00C9694E"/>
    <w:rsid w:val="00C96EFC"/>
    <w:rsid w:val="00CA0601"/>
    <w:rsid w:val="00CA1365"/>
    <w:rsid w:val="00CA487D"/>
    <w:rsid w:val="00CA4BCD"/>
    <w:rsid w:val="00CB74A5"/>
    <w:rsid w:val="00CC00A4"/>
    <w:rsid w:val="00CC2B0D"/>
    <w:rsid w:val="00CC7181"/>
    <w:rsid w:val="00CC730A"/>
    <w:rsid w:val="00CD4CE7"/>
    <w:rsid w:val="00CD7168"/>
    <w:rsid w:val="00CD7236"/>
    <w:rsid w:val="00CE17D4"/>
    <w:rsid w:val="00CE3315"/>
    <w:rsid w:val="00CE51C4"/>
    <w:rsid w:val="00CE60D6"/>
    <w:rsid w:val="00CE79F1"/>
    <w:rsid w:val="00CF72B2"/>
    <w:rsid w:val="00CF7343"/>
    <w:rsid w:val="00D02D32"/>
    <w:rsid w:val="00D03D07"/>
    <w:rsid w:val="00D052B5"/>
    <w:rsid w:val="00D075A9"/>
    <w:rsid w:val="00D12CA3"/>
    <w:rsid w:val="00D13E1D"/>
    <w:rsid w:val="00D16AB0"/>
    <w:rsid w:val="00D17286"/>
    <w:rsid w:val="00D2002D"/>
    <w:rsid w:val="00D21573"/>
    <w:rsid w:val="00D2519A"/>
    <w:rsid w:val="00D33414"/>
    <w:rsid w:val="00D403FC"/>
    <w:rsid w:val="00D409F6"/>
    <w:rsid w:val="00D40C0E"/>
    <w:rsid w:val="00D418B8"/>
    <w:rsid w:val="00D455FE"/>
    <w:rsid w:val="00D50390"/>
    <w:rsid w:val="00D50973"/>
    <w:rsid w:val="00D53CBA"/>
    <w:rsid w:val="00D56888"/>
    <w:rsid w:val="00D5700C"/>
    <w:rsid w:val="00D57BB8"/>
    <w:rsid w:val="00D605EE"/>
    <w:rsid w:val="00D61BC2"/>
    <w:rsid w:val="00D65C5D"/>
    <w:rsid w:val="00D70974"/>
    <w:rsid w:val="00D734D9"/>
    <w:rsid w:val="00D7477A"/>
    <w:rsid w:val="00D815A1"/>
    <w:rsid w:val="00D81B95"/>
    <w:rsid w:val="00D84D24"/>
    <w:rsid w:val="00D8657D"/>
    <w:rsid w:val="00D868A3"/>
    <w:rsid w:val="00D868B4"/>
    <w:rsid w:val="00D87EF3"/>
    <w:rsid w:val="00D931B0"/>
    <w:rsid w:val="00D95741"/>
    <w:rsid w:val="00DA008B"/>
    <w:rsid w:val="00DA2178"/>
    <w:rsid w:val="00DA541A"/>
    <w:rsid w:val="00DA544B"/>
    <w:rsid w:val="00DA5585"/>
    <w:rsid w:val="00DA5BE5"/>
    <w:rsid w:val="00DA5F00"/>
    <w:rsid w:val="00DA6D86"/>
    <w:rsid w:val="00DA7BD0"/>
    <w:rsid w:val="00DB04FD"/>
    <w:rsid w:val="00DB1A12"/>
    <w:rsid w:val="00DB5184"/>
    <w:rsid w:val="00DB5F96"/>
    <w:rsid w:val="00DC2F44"/>
    <w:rsid w:val="00DC5273"/>
    <w:rsid w:val="00DC5B47"/>
    <w:rsid w:val="00DC5D1D"/>
    <w:rsid w:val="00DC6353"/>
    <w:rsid w:val="00DD33B6"/>
    <w:rsid w:val="00DD7618"/>
    <w:rsid w:val="00DD7751"/>
    <w:rsid w:val="00DE0209"/>
    <w:rsid w:val="00DE17EB"/>
    <w:rsid w:val="00DE5E37"/>
    <w:rsid w:val="00DF1921"/>
    <w:rsid w:val="00E04BB9"/>
    <w:rsid w:val="00E054CB"/>
    <w:rsid w:val="00E12313"/>
    <w:rsid w:val="00E12C59"/>
    <w:rsid w:val="00E152CE"/>
    <w:rsid w:val="00E205EA"/>
    <w:rsid w:val="00E23CBF"/>
    <w:rsid w:val="00E2571F"/>
    <w:rsid w:val="00E26619"/>
    <w:rsid w:val="00E26E65"/>
    <w:rsid w:val="00E32EAE"/>
    <w:rsid w:val="00E333B7"/>
    <w:rsid w:val="00E36213"/>
    <w:rsid w:val="00E36C13"/>
    <w:rsid w:val="00E44BFD"/>
    <w:rsid w:val="00E50744"/>
    <w:rsid w:val="00E52DC2"/>
    <w:rsid w:val="00E57213"/>
    <w:rsid w:val="00E5734E"/>
    <w:rsid w:val="00E57CFA"/>
    <w:rsid w:val="00E61BCD"/>
    <w:rsid w:val="00E623A9"/>
    <w:rsid w:val="00E625BB"/>
    <w:rsid w:val="00E62AAB"/>
    <w:rsid w:val="00E65927"/>
    <w:rsid w:val="00E72F0B"/>
    <w:rsid w:val="00E73B4D"/>
    <w:rsid w:val="00E744CA"/>
    <w:rsid w:val="00E81A3C"/>
    <w:rsid w:val="00E85654"/>
    <w:rsid w:val="00E858BE"/>
    <w:rsid w:val="00E86D30"/>
    <w:rsid w:val="00E90796"/>
    <w:rsid w:val="00E9276F"/>
    <w:rsid w:val="00E93332"/>
    <w:rsid w:val="00E9475A"/>
    <w:rsid w:val="00E94811"/>
    <w:rsid w:val="00E97348"/>
    <w:rsid w:val="00EA0D45"/>
    <w:rsid w:val="00EA164B"/>
    <w:rsid w:val="00EA2B66"/>
    <w:rsid w:val="00EA31DF"/>
    <w:rsid w:val="00EA32AE"/>
    <w:rsid w:val="00EA5CAF"/>
    <w:rsid w:val="00EA5E02"/>
    <w:rsid w:val="00EB2EEA"/>
    <w:rsid w:val="00EB4C46"/>
    <w:rsid w:val="00EB4F03"/>
    <w:rsid w:val="00EB6A90"/>
    <w:rsid w:val="00EC1678"/>
    <w:rsid w:val="00EC75FA"/>
    <w:rsid w:val="00ED0973"/>
    <w:rsid w:val="00ED3436"/>
    <w:rsid w:val="00ED5498"/>
    <w:rsid w:val="00ED74F0"/>
    <w:rsid w:val="00EE1355"/>
    <w:rsid w:val="00EE1415"/>
    <w:rsid w:val="00EE3DF3"/>
    <w:rsid w:val="00EE4B90"/>
    <w:rsid w:val="00EE6810"/>
    <w:rsid w:val="00EE7121"/>
    <w:rsid w:val="00EE7DDE"/>
    <w:rsid w:val="00EF2BFC"/>
    <w:rsid w:val="00EF2C4B"/>
    <w:rsid w:val="00EF65DD"/>
    <w:rsid w:val="00EF7635"/>
    <w:rsid w:val="00F00E0C"/>
    <w:rsid w:val="00F02C18"/>
    <w:rsid w:val="00F047F9"/>
    <w:rsid w:val="00F066C4"/>
    <w:rsid w:val="00F06BE9"/>
    <w:rsid w:val="00F07AE9"/>
    <w:rsid w:val="00F21023"/>
    <w:rsid w:val="00F21937"/>
    <w:rsid w:val="00F25DAD"/>
    <w:rsid w:val="00F26239"/>
    <w:rsid w:val="00F26693"/>
    <w:rsid w:val="00F27C4F"/>
    <w:rsid w:val="00F359B8"/>
    <w:rsid w:val="00F3645E"/>
    <w:rsid w:val="00F367B3"/>
    <w:rsid w:val="00F36F66"/>
    <w:rsid w:val="00F37647"/>
    <w:rsid w:val="00F404B0"/>
    <w:rsid w:val="00F4124A"/>
    <w:rsid w:val="00F448C3"/>
    <w:rsid w:val="00F46523"/>
    <w:rsid w:val="00F477FB"/>
    <w:rsid w:val="00F50464"/>
    <w:rsid w:val="00F511C9"/>
    <w:rsid w:val="00F524D4"/>
    <w:rsid w:val="00F54AE7"/>
    <w:rsid w:val="00F55A69"/>
    <w:rsid w:val="00F626D9"/>
    <w:rsid w:val="00F658C2"/>
    <w:rsid w:val="00F665C7"/>
    <w:rsid w:val="00F70A16"/>
    <w:rsid w:val="00F72674"/>
    <w:rsid w:val="00F7373B"/>
    <w:rsid w:val="00F779C9"/>
    <w:rsid w:val="00F8011B"/>
    <w:rsid w:val="00F83ED5"/>
    <w:rsid w:val="00F8649E"/>
    <w:rsid w:val="00F8696F"/>
    <w:rsid w:val="00F95DB9"/>
    <w:rsid w:val="00F96894"/>
    <w:rsid w:val="00FA0744"/>
    <w:rsid w:val="00FA6F6F"/>
    <w:rsid w:val="00FB0E72"/>
    <w:rsid w:val="00FB128A"/>
    <w:rsid w:val="00FB185C"/>
    <w:rsid w:val="00FB6F21"/>
    <w:rsid w:val="00FC1820"/>
    <w:rsid w:val="00FC3B36"/>
    <w:rsid w:val="00FC6AE8"/>
    <w:rsid w:val="00FC789C"/>
    <w:rsid w:val="00FD0BEA"/>
    <w:rsid w:val="00FD2A85"/>
    <w:rsid w:val="00FD6521"/>
    <w:rsid w:val="00FE51A2"/>
    <w:rsid w:val="00FE5776"/>
    <w:rsid w:val="00FE7617"/>
    <w:rsid w:val="00FE79AA"/>
    <w:rsid w:val="00FF04BE"/>
    <w:rsid w:val="00FF44B1"/>
    <w:rsid w:val="00FF477B"/>
    <w:rsid w:val="00FF54D8"/>
    <w:rsid w:val="00FF5619"/>
    <w:rsid w:val="00FF62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220638AB"/>
  <w15:chartTrackingRefBased/>
  <w15:docId w15:val="{AC03B4CF-EC17-4A6A-AAA1-F21EE6AFA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3308"/>
    <w:pPr>
      <w:spacing w:after="200" w:line="276" w:lineRule="auto"/>
    </w:pPr>
    <w:rPr>
      <w:sz w:val="22"/>
      <w:szCs w:val="22"/>
      <w:lang w:eastAsia="en-US"/>
    </w:rPr>
  </w:style>
  <w:style w:type="paragraph" w:styleId="1">
    <w:name w:val="heading 1"/>
    <w:basedOn w:val="a"/>
    <w:next w:val="a"/>
    <w:link w:val="10"/>
    <w:qFormat/>
    <w:rsid w:val="004A0AB3"/>
    <w:pPr>
      <w:keepNext/>
      <w:spacing w:after="0" w:line="240" w:lineRule="auto"/>
      <w:outlineLvl w:val="0"/>
    </w:pPr>
    <w:rPr>
      <w:rFonts w:ascii="Times New Roman" w:eastAsia="Times New Roman" w:hAnsi="Times New Roman"/>
      <w:b/>
      <w:sz w:val="28"/>
      <w:szCs w:val="20"/>
      <w:lang w:eastAsia="ru-RU"/>
    </w:rPr>
  </w:style>
  <w:style w:type="paragraph" w:styleId="2">
    <w:name w:val="heading 2"/>
    <w:basedOn w:val="a"/>
    <w:next w:val="a"/>
    <w:link w:val="20"/>
    <w:qFormat/>
    <w:rsid w:val="00C25BD6"/>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iPriority w:val="9"/>
    <w:qFormat/>
    <w:rsid w:val="00972285"/>
    <w:pPr>
      <w:keepNext/>
      <w:spacing w:before="240" w:after="60"/>
      <w:outlineLvl w:val="2"/>
    </w:pPr>
    <w:rPr>
      <w:rFonts w:ascii="Arial" w:hAnsi="Arial" w:cs="Arial"/>
      <w:b/>
      <w:bCs/>
      <w:sz w:val="26"/>
      <w:szCs w:val="26"/>
    </w:rPr>
  </w:style>
  <w:style w:type="paragraph" w:styleId="4">
    <w:name w:val="heading 4"/>
    <w:basedOn w:val="a"/>
    <w:next w:val="a"/>
    <w:link w:val="40"/>
    <w:qFormat/>
    <w:rsid w:val="00972285"/>
    <w:pPr>
      <w:keepNext/>
      <w:tabs>
        <w:tab w:val="left" w:pos="720"/>
      </w:tabs>
      <w:spacing w:after="0" w:line="240" w:lineRule="auto"/>
      <w:ind w:firstLine="709"/>
      <w:jc w:val="both"/>
      <w:outlineLvl w:val="3"/>
    </w:pPr>
    <w:rPr>
      <w:rFonts w:ascii="Times New Roman" w:eastAsia="Times New Roman" w:hAnsi="Times New Roman"/>
      <w:b/>
      <w:sz w:val="28"/>
      <w:szCs w:val="24"/>
      <w:lang w:eastAsia="ru-RU"/>
    </w:rPr>
  </w:style>
  <w:style w:type="paragraph" w:styleId="5">
    <w:name w:val="heading 5"/>
    <w:basedOn w:val="a"/>
    <w:next w:val="a"/>
    <w:link w:val="50"/>
    <w:qFormat/>
    <w:rsid w:val="00972285"/>
    <w:pPr>
      <w:keepNext/>
      <w:spacing w:after="0" w:line="240" w:lineRule="auto"/>
      <w:jc w:val="both"/>
      <w:outlineLvl w:val="4"/>
    </w:pPr>
    <w:rPr>
      <w:rFonts w:ascii="Times New Roman" w:eastAsia="Times New Roman" w:hAnsi="Times New Roman"/>
      <w:sz w:val="28"/>
      <w:szCs w:val="24"/>
      <w:lang w:eastAsia="ru-RU"/>
    </w:rPr>
  </w:style>
  <w:style w:type="paragraph" w:styleId="6">
    <w:name w:val="heading 6"/>
    <w:basedOn w:val="a"/>
    <w:next w:val="a"/>
    <w:link w:val="60"/>
    <w:qFormat/>
    <w:rsid w:val="00CF7343"/>
    <w:pPr>
      <w:spacing w:before="240" w:after="60"/>
      <w:outlineLvl w:val="5"/>
    </w:pPr>
    <w:rPr>
      <w:rFonts w:ascii="Times New Roman" w:hAnsi="Times New Roman"/>
      <w:b/>
      <w:bCs/>
    </w:rPr>
  </w:style>
  <w:style w:type="paragraph" w:styleId="7">
    <w:name w:val="heading 7"/>
    <w:basedOn w:val="a"/>
    <w:next w:val="a"/>
    <w:link w:val="70"/>
    <w:qFormat/>
    <w:rsid w:val="00CF7343"/>
    <w:pPr>
      <w:spacing w:before="240" w:after="60"/>
      <w:outlineLvl w:val="6"/>
    </w:pPr>
    <w:rPr>
      <w:rFonts w:ascii="Times New Roman" w:hAnsi="Times New Roman"/>
      <w:sz w:val="24"/>
      <w:szCs w:val="24"/>
    </w:rPr>
  </w:style>
  <w:style w:type="paragraph" w:styleId="8">
    <w:name w:val="heading 8"/>
    <w:basedOn w:val="a"/>
    <w:next w:val="a"/>
    <w:link w:val="80"/>
    <w:qFormat/>
    <w:rsid w:val="00CF7343"/>
    <w:pPr>
      <w:spacing w:before="240" w:after="60"/>
      <w:outlineLvl w:val="7"/>
    </w:pPr>
    <w:rPr>
      <w:rFonts w:ascii="Times New Roman" w:hAnsi="Times New Roman"/>
      <w:i/>
      <w:iCs/>
      <w:sz w:val="24"/>
      <w:szCs w:val="24"/>
    </w:rPr>
  </w:style>
  <w:style w:type="paragraph" w:styleId="9">
    <w:name w:val="heading 9"/>
    <w:basedOn w:val="a"/>
    <w:next w:val="a"/>
    <w:link w:val="90"/>
    <w:qFormat/>
    <w:rsid w:val="00CF7343"/>
    <w:p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729F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729FC"/>
  </w:style>
  <w:style w:type="paragraph" w:styleId="a5">
    <w:name w:val="footer"/>
    <w:basedOn w:val="a"/>
    <w:link w:val="a6"/>
    <w:unhideWhenUsed/>
    <w:rsid w:val="009729FC"/>
    <w:pPr>
      <w:tabs>
        <w:tab w:val="center" w:pos="4677"/>
        <w:tab w:val="right" w:pos="9355"/>
      </w:tabs>
      <w:spacing w:after="0" w:line="240" w:lineRule="auto"/>
    </w:pPr>
  </w:style>
  <w:style w:type="character" w:customStyle="1" w:styleId="a6">
    <w:name w:val="Нижний колонтитул Знак"/>
    <w:basedOn w:val="a0"/>
    <w:link w:val="a5"/>
    <w:rsid w:val="009729FC"/>
  </w:style>
  <w:style w:type="paragraph" w:styleId="a7">
    <w:name w:val="Balloon Text"/>
    <w:basedOn w:val="a"/>
    <w:link w:val="a8"/>
    <w:unhideWhenUsed/>
    <w:rsid w:val="009729FC"/>
    <w:pPr>
      <w:spacing w:after="0" w:line="240" w:lineRule="auto"/>
    </w:pPr>
    <w:rPr>
      <w:rFonts w:ascii="Tahoma" w:hAnsi="Tahoma" w:cs="Tahoma"/>
      <w:sz w:val="16"/>
      <w:szCs w:val="16"/>
    </w:rPr>
  </w:style>
  <w:style w:type="character" w:customStyle="1" w:styleId="a8">
    <w:name w:val="Текст выноски Знак"/>
    <w:link w:val="a7"/>
    <w:rsid w:val="009729FC"/>
    <w:rPr>
      <w:rFonts w:ascii="Tahoma" w:hAnsi="Tahoma" w:cs="Tahoma"/>
      <w:sz w:val="16"/>
      <w:szCs w:val="16"/>
    </w:rPr>
  </w:style>
  <w:style w:type="character" w:customStyle="1" w:styleId="10">
    <w:name w:val="Заголовок 1 Знак"/>
    <w:link w:val="1"/>
    <w:uiPriority w:val="9"/>
    <w:rsid w:val="004A0AB3"/>
    <w:rPr>
      <w:rFonts w:ascii="Times New Roman" w:eastAsia="Times New Roman" w:hAnsi="Times New Roman"/>
      <w:b/>
      <w:sz w:val="28"/>
    </w:rPr>
  </w:style>
  <w:style w:type="paragraph" w:styleId="a9">
    <w:name w:val="Body Text"/>
    <w:aliases w:val=" Знак, Знак1 Знак,Знак,Знак1 Знак"/>
    <w:basedOn w:val="a"/>
    <w:link w:val="aa"/>
    <w:rsid w:val="004A0AB3"/>
    <w:pPr>
      <w:spacing w:after="0" w:line="240" w:lineRule="auto"/>
    </w:pPr>
    <w:rPr>
      <w:rFonts w:ascii="Times New Roman" w:eastAsia="Times New Roman" w:hAnsi="Times New Roman"/>
      <w:b/>
      <w:sz w:val="32"/>
      <w:szCs w:val="20"/>
      <w:lang w:eastAsia="ru-RU"/>
    </w:rPr>
  </w:style>
  <w:style w:type="character" w:customStyle="1" w:styleId="aa">
    <w:name w:val="Основной текст Знак"/>
    <w:aliases w:val=" Знак Знак, Знак1 Знак Знак,Знак Знак,Знак1 Знак Знак"/>
    <w:link w:val="a9"/>
    <w:rsid w:val="004A0AB3"/>
    <w:rPr>
      <w:rFonts w:ascii="Times New Roman" w:eastAsia="Times New Roman" w:hAnsi="Times New Roman"/>
      <w:b/>
      <w:sz w:val="32"/>
    </w:rPr>
  </w:style>
  <w:style w:type="character" w:styleId="ab">
    <w:name w:val="Hyperlink"/>
    <w:rsid w:val="00FE79AA"/>
    <w:rPr>
      <w:color w:val="0000FF"/>
      <w:u w:val="single"/>
    </w:rPr>
  </w:style>
  <w:style w:type="character" w:customStyle="1" w:styleId="20">
    <w:name w:val="Заголовок 2 Знак"/>
    <w:link w:val="2"/>
    <w:rsid w:val="00C25BD6"/>
    <w:rPr>
      <w:rFonts w:ascii="Cambria" w:eastAsia="Times New Roman" w:hAnsi="Cambria" w:cs="Times New Roman"/>
      <w:b/>
      <w:bCs/>
      <w:i/>
      <w:iCs/>
      <w:sz w:val="28"/>
      <w:szCs w:val="28"/>
      <w:lang w:eastAsia="en-US"/>
    </w:rPr>
  </w:style>
  <w:style w:type="paragraph" w:styleId="ac">
    <w:name w:val="List Paragraph"/>
    <w:basedOn w:val="a"/>
    <w:uiPriority w:val="34"/>
    <w:qFormat/>
    <w:rsid w:val="00C25BD6"/>
    <w:pPr>
      <w:ind w:left="720"/>
      <w:contextualSpacing/>
    </w:pPr>
  </w:style>
  <w:style w:type="table" w:styleId="ad">
    <w:name w:val="Table Grid"/>
    <w:basedOn w:val="a1"/>
    <w:rsid w:val="00C625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basedOn w:val="a"/>
    <w:link w:val="22"/>
    <w:unhideWhenUsed/>
    <w:rsid w:val="005C401A"/>
    <w:pPr>
      <w:spacing w:after="120" w:line="480" w:lineRule="auto"/>
    </w:pPr>
  </w:style>
  <w:style w:type="character" w:customStyle="1" w:styleId="22">
    <w:name w:val="Основной текст 2 Знак"/>
    <w:link w:val="21"/>
    <w:rsid w:val="005C401A"/>
    <w:rPr>
      <w:sz w:val="22"/>
      <w:szCs w:val="22"/>
      <w:lang w:eastAsia="en-US"/>
    </w:rPr>
  </w:style>
  <w:style w:type="character" w:styleId="ae">
    <w:name w:val="page number"/>
    <w:basedOn w:val="a0"/>
    <w:rsid w:val="005C401A"/>
  </w:style>
  <w:style w:type="paragraph" w:customStyle="1" w:styleId="ConsNormal">
    <w:name w:val="ConsNormal"/>
    <w:rsid w:val="005C401A"/>
    <w:pPr>
      <w:autoSpaceDE w:val="0"/>
      <w:autoSpaceDN w:val="0"/>
      <w:adjustRightInd w:val="0"/>
      <w:ind w:right="19772" w:firstLine="720"/>
    </w:pPr>
    <w:rPr>
      <w:rFonts w:ascii="Arial" w:eastAsia="Times New Roman" w:hAnsi="Arial" w:cs="Arial"/>
    </w:rPr>
  </w:style>
  <w:style w:type="paragraph" w:customStyle="1" w:styleId="11">
    <w:name w:val="Абзац списка1"/>
    <w:basedOn w:val="a"/>
    <w:rsid w:val="00D7477A"/>
    <w:pPr>
      <w:spacing w:after="0" w:line="240" w:lineRule="auto"/>
      <w:ind w:left="720"/>
      <w:contextualSpacing/>
    </w:pPr>
    <w:rPr>
      <w:rFonts w:eastAsia="Times New Roman"/>
    </w:rPr>
  </w:style>
  <w:style w:type="paragraph" w:customStyle="1" w:styleId="ConsPlusNonformat">
    <w:name w:val="ConsPlusNonformat"/>
    <w:rsid w:val="0049170C"/>
    <w:pPr>
      <w:widowControl w:val="0"/>
      <w:autoSpaceDE w:val="0"/>
      <w:autoSpaceDN w:val="0"/>
      <w:adjustRightInd w:val="0"/>
    </w:pPr>
    <w:rPr>
      <w:rFonts w:ascii="Courier New" w:eastAsia="Times New Roman" w:hAnsi="Courier New" w:cs="Courier New"/>
    </w:rPr>
  </w:style>
  <w:style w:type="character" w:customStyle="1" w:styleId="af">
    <w:name w:val="Заголовок Знак"/>
    <w:link w:val="af0"/>
    <w:uiPriority w:val="99"/>
    <w:locked/>
    <w:rsid w:val="00BE740E"/>
    <w:rPr>
      <w:b/>
      <w:bCs/>
      <w:sz w:val="28"/>
      <w:szCs w:val="24"/>
      <w:lang w:val="ru-RU" w:eastAsia="ru-RU" w:bidi="ar-SA"/>
    </w:rPr>
  </w:style>
  <w:style w:type="paragraph" w:styleId="af0">
    <w:name w:val="Title"/>
    <w:basedOn w:val="a"/>
    <w:link w:val="af"/>
    <w:uiPriority w:val="99"/>
    <w:qFormat/>
    <w:rsid w:val="00BE740E"/>
    <w:pPr>
      <w:spacing w:after="0" w:line="240" w:lineRule="auto"/>
      <w:jc w:val="center"/>
    </w:pPr>
    <w:rPr>
      <w:rFonts w:ascii="Times New Roman" w:eastAsia="Times New Roman" w:hAnsi="Times New Roman"/>
      <w:b/>
      <w:bCs/>
      <w:sz w:val="28"/>
      <w:szCs w:val="24"/>
      <w:lang w:eastAsia="ru-RU"/>
    </w:rPr>
  </w:style>
  <w:style w:type="paragraph" w:styleId="af1">
    <w:name w:val="Normal (Web)"/>
    <w:aliases w:val="Обычный (веб)1,Обычный (веб) Знак,Обычный (веб) Знак1,Обычный (веб) Знак Знак,Обычный (Web)1 Знак,Обычный (Web),Обычный (Web)1,Обычный (веб)11,Обычный (веб) Знак Знак Знак,Обычный (веб) Знак Знак Знак Знак Знак"/>
    <w:basedOn w:val="a"/>
    <w:link w:val="23"/>
    <w:rsid w:val="00912746"/>
    <w:pPr>
      <w:spacing w:before="100" w:beforeAutospacing="1" w:after="100" w:afterAutospacing="1" w:line="240" w:lineRule="auto"/>
    </w:pPr>
    <w:rPr>
      <w:rFonts w:ascii="Times New Roman" w:eastAsia="Times New Roman" w:hAnsi="Times New Roman"/>
      <w:sz w:val="24"/>
      <w:szCs w:val="24"/>
      <w:lang w:eastAsia="ru-RU"/>
    </w:rPr>
  </w:style>
  <w:style w:type="paragraph" w:styleId="af2">
    <w:name w:val="Body Text Indent"/>
    <w:aliases w:val="Основной текст 1,Нумерованный список !!"/>
    <w:basedOn w:val="a"/>
    <w:link w:val="af3"/>
    <w:rsid w:val="00CF7343"/>
    <w:pPr>
      <w:spacing w:after="120"/>
      <w:ind w:left="283"/>
    </w:pPr>
  </w:style>
  <w:style w:type="paragraph" w:styleId="24">
    <w:name w:val="Body Text Indent 2"/>
    <w:basedOn w:val="a"/>
    <w:link w:val="25"/>
    <w:rsid w:val="00445456"/>
    <w:pPr>
      <w:spacing w:after="120" w:line="480" w:lineRule="auto"/>
      <w:ind w:left="283"/>
    </w:pPr>
  </w:style>
  <w:style w:type="paragraph" w:styleId="31">
    <w:name w:val="Body Text Indent 3"/>
    <w:basedOn w:val="a"/>
    <w:link w:val="32"/>
    <w:rsid w:val="00445456"/>
    <w:pPr>
      <w:spacing w:after="120"/>
      <w:ind w:left="283"/>
    </w:pPr>
    <w:rPr>
      <w:sz w:val="16"/>
      <w:szCs w:val="16"/>
    </w:rPr>
  </w:style>
  <w:style w:type="paragraph" w:styleId="af4">
    <w:name w:val="Plain Text"/>
    <w:basedOn w:val="a"/>
    <w:link w:val="af5"/>
    <w:rsid w:val="00445456"/>
    <w:pPr>
      <w:spacing w:after="0" w:line="240" w:lineRule="auto"/>
    </w:pPr>
    <w:rPr>
      <w:rFonts w:ascii="Courier New" w:eastAsia="Times New Roman" w:hAnsi="Courier New"/>
      <w:sz w:val="20"/>
      <w:szCs w:val="20"/>
      <w:lang w:eastAsia="ru-RU"/>
    </w:rPr>
  </w:style>
  <w:style w:type="paragraph" w:customStyle="1" w:styleId="12">
    <w:name w:val="Обычный1"/>
    <w:rsid w:val="00445456"/>
    <w:pPr>
      <w:widowControl w:val="0"/>
      <w:spacing w:line="280" w:lineRule="auto"/>
      <w:jc w:val="both"/>
    </w:pPr>
    <w:rPr>
      <w:rFonts w:ascii="Times New Roman" w:eastAsia="Times New Roman" w:hAnsi="Times New Roman"/>
      <w:snapToGrid w:val="0"/>
    </w:rPr>
  </w:style>
  <w:style w:type="paragraph" w:customStyle="1" w:styleId="ConsNonformat">
    <w:name w:val="ConsNonformat"/>
    <w:rsid w:val="00972285"/>
    <w:pPr>
      <w:ind w:right="19772"/>
    </w:pPr>
    <w:rPr>
      <w:rFonts w:ascii="Courier New" w:eastAsia="Times New Roman" w:hAnsi="Courier New"/>
      <w:snapToGrid w:val="0"/>
    </w:rPr>
  </w:style>
  <w:style w:type="paragraph" w:customStyle="1" w:styleId="ConsTitle">
    <w:name w:val="ConsTitle"/>
    <w:rsid w:val="00972285"/>
    <w:pPr>
      <w:ind w:right="19772"/>
    </w:pPr>
    <w:rPr>
      <w:rFonts w:ascii="Arial" w:eastAsia="Times New Roman" w:hAnsi="Arial"/>
      <w:b/>
      <w:snapToGrid w:val="0"/>
      <w:sz w:val="16"/>
    </w:rPr>
  </w:style>
  <w:style w:type="paragraph" w:customStyle="1" w:styleId="ConsPlusNormal">
    <w:name w:val="ConsPlusNormal"/>
    <w:rsid w:val="00972285"/>
    <w:pPr>
      <w:widowControl w:val="0"/>
      <w:autoSpaceDE w:val="0"/>
      <w:autoSpaceDN w:val="0"/>
      <w:adjustRightInd w:val="0"/>
      <w:ind w:firstLine="720"/>
    </w:pPr>
    <w:rPr>
      <w:rFonts w:ascii="Arial" w:eastAsia="Times New Roman" w:hAnsi="Arial" w:cs="Arial"/>
    </w:rPr>
  </w:style>
  <w:style w:type="paragraph" w:styleId="af6">
    <w:name w:val="footnote text"/>
    <w:basedOn w:val="a"/>
    <w:link w:val="af7"/>
    <w:rsid w:val="00972285"/>
    <w:pPr>
      <w:spacing w:after="0" w:line="240" w:lineRule="auto"/>
    </w:pPr>
    <w:rPr>
      <w:rFonts w:ascii="Times New Roman" w:eastAsia="Times New Roman" w:hAnsi="Times New Roman"/>
      <w:sz w:val="20"/>
      <w:szCs w:val="20"/>
      <w:lang w:eastAsia="ru-RU"/>
    </w:rPr>
  </w:style>
  <w:style w:type="character" w:styleId="af8">
    <w:name w:val="footnote reference"/>
    <w:rsid w:val="00972285"/>
    <w:rPr>
      <w:vertAlign w:val="superscript"/>
    </w:rPr>
  </w:style>
  <w:style w:type="paragraph" w:customStyle="1" w:styleId="ConsPlusTitle">
    <w:name w:val="ConsPlusTitle"/>
    <w:rsid w:val="00BB533D"/>
    <w:pPr>
      <w:widowControl w:val="0"/>
      <w:autoSpaceDE w:val="0"/>
      <w:autoSpaceDN w:val="0"/>
    </w:pPr>
    <w:rPr>
      <w:rFonts w:cs="Calibri"/>
      <w:b/>
      <w:sz w:val="22"/>
    </w:rPr>
  </w:style>
  <w:style w:type="paragraph" w:styleId="33">
    <w:name w:val="Body Text 3"/>
    <w:basedOn w:val="a"/>
    <w:link w:val="34"/>
    <w:rsid w:val="00BB533D"/>
    <w:pPr>
      <w:spacing w:after="120" w:line="240" w:lineRule="auto"/>
    </w:pPr>
    <w:rPr>
      <w:rFonts w:ascii="Times New Roman" w:eastAsia="Times New Roman" w:hAnsi="Times New Roman"/>
      <w:sz w:val="16"/>
      <w:szCs w:val="16"/>
      <w:lang w:eastAsia="ru-RU"/>
    </w:rPr>
  </w:style>
  <w:style w:type="paragraph" w:customStyle="1" w:styleId="13">
    <w:name w:val="Без интервала1"/>
    <w:link w:val="NoSpacingChar"/>
    <w:rsid w:val="00BB533D"/>
    <w:rPr>
      <w:rFonts w:eastAsia="Times New Roman"/>
      <w:sz w:val="22"/>
      <w:szCs w:val="22"/>
    </w:rPr>
  </w:style>
  <w:style w:type="paragraph" w:customStyle="1" w:styleId="ConsPlusNormal0">
    <w:name w:val="ConsPlusNormal Знак"/>
    <w:rsid w:val="00DD7618"/>
    <w:pPr>
      <w:widowControl w:val="0"/>
      <w:autoSpaceDE w:val="0"/>
      <w:autoSpaceDN w:val="0"/>
      <w:adjustRightInd w:val="0"/>
      <w:ind w:firstLine="720"/>
    </w:pPr>
    <w:rPr>
      <w:rFonts w:ascii="Arial" w:eastAsia="Times New Roman" w:hAnsi="Arial" w:cs="Arial"/>
    </w:rPr>
  </w:style>
  <w:style w:type="character" w:customStyle="1" w:styleId="81">
    <w:name w:val="Знак Знак8"/>
    <w:locked/>
    <w:rsid w:val="00DD7618"/>
    <w:rPr>
      <w:lang w:val="ru-RU" w:eastAsia="ru-RU" w:bidi="ar-SA"/>
    </w:rPr>
  </w:style>
  <w:style w:type="paragraph" w:customStyle="1" w:styleId="14">
    <w:name w:val="Абзац списка1"/>
    <w:basedOn w:val="a"/>
    <w:rsid w:val="00DD7618"/>
    <w:pPr>
      <w:spacing w:after="0" w:line="240" w:lineRule="auto"/>
      <w:ind w:left="720"/>
    </w:pPr>
    <w:rPr>
      <w:rFonts w:ascii="Times New Roman" w:eastAsia="Times New Roman" w:hAnsi="Times New Roman"/>
      <w:sz w:val="24"/>
      <w:szCs w:val="24"/>
      <w:lang w:eastAsia="ru-RU"/>
    </w:rPr>
  </w:style>
  <w:style w:type="paragraph" w:customStyle="1" w:styleId="western">
    <w:name w:val="western"/>
    <w:basedOn w:val="a"/>
    <w:rsid w:val="00DD7618"/>
    <w:pPr>
      <w:spacing w:before="100" w:beforeAutospacing="1" w:after="0" w:line="240" w:lineRule="auto"/>
      <w:jc w:val="both"/>
    </w:pPr>
    <w:rPr>
      <w:rFonts w:ascii="Times New Roman" w:eastAsia="Times New Roman" w:hAnsi="Times New Roman"/>
      <w:sz w:val="28"/>
      <w:szCs w:val="28"/>
      <w:lang w:eastAsia="ru-RU"/>
    </w:rPr>
  </w:style>
  <w:style w:type="paragraph" w:customStyle="1" w:styleId="consplusnormal1">
    <w:name w:val="consplusnormal"/>
    <w:basedOn w:val="a"/>
    <w:rsid w:val="006D0AA5"/>
    <w:pPr>
      <w:spacing w:before="100" w:beforeAutospacing="1" w:after="100" w:afterAutospacing="1" w:line="240" w:lineRule="auto"/>
    </w:pPr>
    <w:rPr>
      <w:rFonts w:ascii="Times New Roman" w:hAnsi="Times New Roman"/>
      <w:sz w:val="24"/>
      <w:szCs w:val="24"/>
      <w:lang w:eastAsia="ru-RU"/>
    </w:rPr>
  </w:style>
  <w:style w:type="character" w:styleId="af9">
    <w:name w:val="Strong"/>
    <w:uiPriority w:val="22"/>
    <w:qFormat/>
    <w:rsid w:val="006D0AA5"/>
    <w:rPr>
      <w:rFonts w:cs="Times New Roman"/>
      <w:b/>
      <w:bCs/>
    </w:rPr>
  </w:style>
  <w:style w:type="paragraph" w:customStyle="1" w:styleId="Default">
    <w:name w:val="Default"/>
    <w:rsid w:val="006D0AA5"/>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basedOn w:val="a0"/>
    <w:rsid w:val="00753DA9"/>
  </w:style>
  <w:style w:type="paragraph" w:customStyle="1" w:styleId="15">
    <w:name w:val="Обычный1"/>
    <w:rsid w:val="00753DA9"/>
    <w:rPr>
      <w:rFonts w:ascii="Times New Roman" w:eastAsia="Times New Roman" w:hAnsi="Times New Roman"/>
    </w:rPr>
  </w:style>
  <w:style w:type="character" w:customStyle="1" w:styleId="afa">
    <w:name w:val="Гипертекстовая ссылка"/>
    <w:rsid w:val="00753DA9"/>
    <w:rPr>
      <w:b/>
      <w:bCs/>
      <w:color w:val="008000"/>
      <w:sz w:val="20"/>
      <w:szCs w:val="20"/>
      <w:u w:val="single"/>
    </w:rPr>
  </w:style>
  <w:style w:type="paragraph" w:customStyle="1" w:styleId="ConsPlusCell">
    <w:name w:val="ConsPlusCell"/>
    <w:rsid w:val="009E09AA"/>
    <w:pPr>
      <w:widowControl w:val="0"/>
      <w:autoSpaceDE w:val="0"/>
      <w:autoSpaceDN w:val="0"/>
      <w:adjustRightInd w:val="0"/>
    </w:pPr>
    <w:rPr>
      <w:rFonts w:ascii="Arial" w:eastAsia="Times New Roman" w:hAnsi="Arial" w:cs="Arial"/>
    </w:rPr>
  </w:style>
  <w:style w:type="paragraph" w:customStyle="1" w:styleId="16">
    <w:name w:val="Знак Знак Знак Знак Знак Знак1 Знак Знак Знак Знак"/>
    <w:basedOn w:val="a"/>
    <w:rsid w:val="009E09AA"/>
    <w:pPr>
      <w:spacing w:after="0" w:line="240" w:lineRule="auto"/>
    </w:pPr>
    <w:rPr>
      <w:rFonts w:ascii="Verdana" w:eastAsia="Times New Roman" w:hAnsi="Verdana" w:cs="Verdana"/>
      <w:sz w:val="20"/>
      <w:szCs w:val="20"/>
      <w:lang w:val="en-US"/>
    </w:rPr>
  </w:style>
  <w:style w:type="character" w:customStyle="1" w:styleId="afb">
    <w:name w:val="Основной текст_"/>
    <w:link w:val="17"/>
    <w:locked/>
    <w:rsid w:val="009E09AA"/>
    <w:rPr>
      <w:shd w:val="clear" w:color="auto" w:fill="FFFFFF"/>
      <w:lang w:bidi="ar-SA"/>
    </w:rPr>
  </w:style>
  <w:style w:type="paragraph" w:customStyle="1" w:styleId="17">
    <w:name w:val="Основной текст1"/>
    <w:basedOn w:val="a"/>
    <w:link w:val="afb"/>
    <w:rsid w:val="009E09AA"/>
    <w:pPr>
      <w:widowControl w:val="0"/>
      <w:shd w:val="clear" w:color="auto" w:fill="FFFFFF"/>
      <w:spacing w:before="60" w:after="0" w:line="312" w:lineRule="exact"/>
      <w:jc w:val="center"/>
    </w:pPr>
    <w:rPr>
      <w:rFonts w:ascii="Times New Roman" w:eastAsia="Times New Roman" w:hAnsi="Times New Roman"/>
      <w:sz w:val="20"/>
      <w:szCs w:val="20"/>
      <w:shd w:val="clear" w:color="auto" w:fill="FFFFFF"/>
      <w:lang w:eastAsia="ru-RU"/>
    </w:rPr>
  </w:style>
  <w:style w:type="character" w:customStyle="1" w:styleId="3pt">
    <w:name w:val="Основной текст + Интервал 3 pt"/>
    <w:rsid w:val="009E09AA"/>
    <w:rPr>
      <w:rFonts w:ascii="Times New Roman" w:hAnsi="Times New Roman"/>
      <w:color w:val="000000"/>
      <w:spacing w:val="70"/>
      <w:w w:val="100"/>
      <w:position w:val="0"/>
      <w:sz w:val="24"/>
      <w:shd w:val="clear" w:color="auto" w:fill="FFFFFF"/>
      <w:lang w:val="ru-RU" w:eastAsia="ru-RU"/>
    </w:rPr>
  </w:style>
  <w:style w:type="character" w:styleId="afc">
    <w:name w:val="Emphasis"/>
    <w:uiPriority w:val="20"/>
    <w:qFormat/>
    <w:rsid w:val="00A55F4E"/>
    <w:rPr>
      <w:i/>
      <w:iCs/>
    </w:rPr>
  </w:style>
  <w:style w:type="character" w:customStyle="1" w:styleId="search-word">
    <w:name w:val="search-word"/>
    <w:basedOn w:val="a0"/>
    <w:rsid w:val="003E7A92"/>
  </w:style>
  <w:style w:type="character" w:customStyle="1" w:styleId="35">
    <w:name w:val="Основной текст (3)_"/>
    <w:link w:val="36"/>
    <w:rsid w:val="003269F6"/>
    <w:rPr>
      <w:rFonts w:ascii="Lucida Sans Unicode" w:hAnsi="Lucida Sans Unicode"/>
      <w:sz w:val="25"/>
      <w:szCs w:val="25"/>
      <w:lang w:bidi="ar-SA"/>
    </w:rPr>
  </w:style>
  <w:style w:type="character" w:customStyle="1" w:styleId="61">
    <w:name w:val="Основной текст (6)_"/>
    <w:link w:val="62"/>
    <w:rsid w:val="003269F6"/>
    <w:rPr>
      <w:rFonts w:ascii="Lucida Sans Unicode" w:hAnsi="Lucida Sans Unicode"/>
      <w:b/>
      <w:bCs/>
      <w:lang w:bidi="ar-SA"/>
    </w:rPr>
  </w:style>
  <w:style w:type="character" w:customStyle="1" w:styleId="18">
    <w:name w:val="Заголовок №1_"/>
    <w:link w:val="19"/>
    <w:rsid w:val="003269F6"/>
    <w:rPr>
      <w:rFonts w:ascii="Lucida Sans Unicode" w:hAnsi="Lucida Sans Unicode"/>
      <w:b/>
      <w:bCs/>
      <w:lang w:bidi="ar-SA"/>
    </w:rPr>
  </w:style>
  <w:style w:type="character" w:customStyle="1" w:styleId="8pt">
    <w:name w:val="Основной текст + 8 pt"/>
    <w:rsid w:val="003269F6"/>
    <w:rPr>
      <w:rFonts w:ascii="Lucida Sans Unicode" w:hAnsi="Lucida Sans Unicode"/>
      <w:sz w:val="16"/>
      <w:szCs w:val="16"/>
      <w:lang w:eastAsia="en-US" w:bidi="ar-SA"/>
    </w:rPr>
  </w:style>
  <w:style w:type="paragraph" w:customStyle="1" w:styleId="36">
    <w:name w:val="Основной текст (3)"/>
    <w:basedOn w:val="a"/>
    <w:link w:val="35"/>
    <w:rsid w:val="003269F6"/>
    <w:pPr>
      <w:widowControl w:val="0"/>
      <w:shd w:val="clear" w:color="auto" w:fill="FFFFFF"/>
      <w:spacing w:before="420" w:after="0" w:line="667" w:lineRule="exact"/>
      <w:jc w:val="both"/>
    </w:pPr>
    <w:rPr>
      <w:rFonts w:ascii="Lucida Sans Unicode" w:eastAsia="Times New Roman" w:hAnsi="Lucida Sans Unicode"/>
      <w:sz w:val="25"/>
      <w:szCs w:val="25"/>
      <w:lang w:eastAsia="ru-RU"/>
    </w:rPr>
  </w:style>
  <w:style w:type="paragraph" w:customStyle="1" w:styleId="62">
    <w:name w:val="Основной текст (6)"/>
    <w:basedOn w:val="a"/>
    <w:link w:val="61"/>
    <w:rsid w:val="003269F6"/>
    <w:pPr>
      <w:widowControl w:val="0"/>
      <w:shd w:val="clear" w:color="auto" w:fill="FFFFFF"/>
      <w:spacing w:before="840" w:after="0" w:line="278" w:lineRule="exact"/>
      <w:jc w:val="center"/>
    </w:pPr>
    <w:rPr>
      <w:rFonts w:ascii="Lucida Sans Unicode" w:eastAsia="Times New Roman" w:hAnsi="Lucida Sans Unicode"/>
      <w:b/>
      <w:bCs/>
      <w:sz w:val="20"/>
      <w:szCs w:val="20"/>
      <w:lang w:eastAsia="ru-RU"/>
    </w:rPr>
  </w:style>
  <w:style w:type="paragraph" w:customStyle="1" w:styleId="19">
    <w:name w:val="Заголовок №1"/>
    <w:basedOn w:val="a"/>
    <w:link w:val="18"/>
    <w:rsid w:val="003269F6"/>
    <w:pPr>
      <w:widowControl w:val="0"/>
      <w:shd w:val="clear" w:color="auto" w:fill="FFFFFF"/>
      <w:spacing w:after="240" w:line="283" w:lineRule="exact"/>
      <w:ind w:hanging="1380"/>
      <w:outlineLvl w:val="0"/>
    </w:pPr>
    <w:rPr>
      <w:rFonts w:ascii="Lucida Sans Unicode" w:eastAsia="Times New Roman" w:hAnsi="Lucida Sans Unicode"/>
      <w:b/>
      <w:bCs/>
      <w:sz w:val="20"/>
      <w:szCs w:val="20"/>
      <w:lang w:eastAsia="ru-RU"/>
    </w:rPr>
  </w:style>
  <w:style w:type="paragraph" w:customStyle="1" w:styleId="ConsCell">
    <w:name w:val="ConsCell"/>
    <w:rsid w:val="003269F6"/>
    <w:pPr>
      <w:autoSpaceDE w:val="0"/>
      <w:autoSpaceDN w:val="0"/>
      <w:adjustRightInd w:val="0"/>
      <w:ind w:right="19772"/>
    </w:pPr>
    <w:rPr>
      <w:rFonts w:ascii="Arial" w:eastAsia="Times New Roman" w:hAnsi="Arial" w:cs="Arial"/>
    </w:rPr>
  </w:style>
  <w:style w:type="character" w:customStyle="1" w:styleId="26">
    <w:name w:val="Основной текст (2)_"/>
    <w:link w:val="27"/>
    <w:locked/>
    <w:rsid w:val="009845C2"/>
    <w:rPr>
      <w:b/>
      <w:bCs/>
      <w:sz w:val="25"/>
      <w:szCs w:val="25"/>
      <w:lang w:bidi="ar-SA"/>
    </w:rPr>
  </w:style>
  <w:style w:type="paragraph" w:customStyle="1" w:styleId="27">
    <w:name w:val="Основной текст (2)"/>
    <w:basedOn w:val="a"/>
    <w:link w:val="26"/>
    <w:rsid w:val="009845C2"/>
    <w:pPr>
      <w:widowControl w:val="0"/>
      <w:shd w:val="clear" w:color="auto" w:fill="FFFFFF"/>
      <w:spacing w:before="1020" w:after="600" w:line="322" w:lineRule="exact"/>
      <w:jc w:val="center"/>
    </w:pPr>
    <w:rPr>
      <w:rFonts w:ascii="Times New Roman" w:eastAsia="Times New Roman" w:hAnsi="Times New Roman"/>
      <w:b/>
      <w:bCs/>
      <w:sz w:val="25"/>
      <w:szCs w:val="25"/>
      <w:lang w:eastAsia="ru-RU"/>
    </w:rPr>
  </w:style>
  <w:style w:type="character" w:customStyle="1" w:styleId="NoSpacingChar">
    <w:name w:val="No Spacing Char"/>
    <w:link w:val="13"/>
    <w:locked/>
    <w:rsid w:val="000F3009"/>
    <w:rPr>
      <w:rFonts w:ascii="Calibri" w:hAnsi="Calibri"/>
      <w:sz w:val="22"/>
      <w:szCs w:val="22"/>
      <w:lang w:val="ru-RU" w:eastAsia="ru-RU" w:bidi="ar-SA"/>
    </w:rPr>
  </w:style>
  <w:style w:type="paragraph" w:customStyle="1" w:styleId="1a">
    <w:name w:val="Название1"/>
    <w:basedOn w:val="a"/>
    <w:rsid w:val="000F3009"/>
    <w:pPr>
      <w:spacing w:after="0" w:line="240" w:lineRule="auto"/>
      <w:jc w:val="center"/>
    </w:pPr>
    <w:rPr>
      <w:rFonts w:ascii="Arial" w:hAnsi="Arial"/>
      <w:sz w:val="24"/>
      <w:szCs w:val="20"/>
      <w:lang w:eastAsia="ru-RU"/>
    </w:rPr>
  </w:style>
  <w:style w:type="character" w:customStyle="1" w:styleId="23">
    <w:name w:val="Обычный (веб) Знак2"/>
    <w:aliases w:val="Обычный (веб)1 Знак,Обычный (веб) Знак Знак1,Обычный (веб) Знак1 Знак,Обычный (веб) Знак Знак Знак1,Обычный (Web)1 Знак Знак,Обычный (Web) Знак,Обычный (Web)1 Знак1,Обычный (веб)11 Знак,Обычный (веб) Знак Знак Знак Знак"/>
    <w:link w:val="af1"/>
    <w:locked/>
    <w:rsid w:val="000F3009"/>
    <w:rPr>
      <w:sz w:val="24"/>
      <w:szCs w:val="24"/>
      <w:lang w:val="ru-RU" w:eastAsia="ru-RU" w:bidi="ar-SA"/>
    </w:rPr>
  </w:style>
  <w:style w:type="paragraph" w:customStyle="1" w:styleId="s1">
    <w:name w:val="s_1"/>
    <w:basedOn w:val="a"/>
    <w:rsid w:val="000F3009"/>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locked/>
    <w:rsid w:val="000F3009"/>
    <w:rPr>
      <w:b/>
      <w:bCs/>
      <w:sz w:val="28"/>
      <w:szCs w:val="24"/>
      <w:lang w:val="ru-RU" w:eastAsia="ru-RU" w:bidi="ar-SA"/>
    </w:rPr>
  </w:style>
  <w:style w:type="paragraph" w:styleId="28">
    <w:name w:val="toc 2"/>
    <w:basedOn w:val="a"/>
    <w:next w:val="a"/>
    <w:autoRedefine/>
    <w:rsid w:val="000F3009"/>
    <w:pPr>
      <w:tabs>
        <w:tab w:val="right" w:leader="dot" w:pos="10206"/>
      </w:tabs>
      <w:spacing w:after="0" w:line="240" w:lineRule="auto"/>
      <w:ind w:left="284"/>
      <w:jc w:val="center"/>
    </w:pPr>
    <w:rPr>
      <w:rFonts w:ascii="Times New Roman" w:hAnsi="Times New Roman"/>
      <w:noProof/>
      <w:sz w:val="28"/>
      <w:szCs w:val="24"/>
      <w:lang w:eastAsia="ru-RU"/>
    </w:rPr>
  </w:style>
  <w:style w:type="paragraph" w:customStyle="1" w:styleId="-2">
    <w:name w:val="Маркированный список-2"/>
    <w:basedOn w:val="a"/>
    <w:rsid w:val="00D868B4"/>
    <w:pPr>
      <w:numPr>
        <w:numId w:val="1"/>
      </w:numPr>
      <w:tabs>
        <w:tab w:val="clear" w:pos="397"/>
        <w:tab w:val="num" w:pos="567"/>
      </w:tabs>
      <w:autoSpaceDE w:val="0"/>
      <w:autoSpaceDN w:val="0"/>
      <w:adjustRightInd w:val="0"/>
      <w:spacing w:after="60" w:line="240" w:lineRule="auto"/>
      <w:ind w:left="567"/>
      <w:jc w:val="both"/>
    </w:pPr>
    <w:rPr>
      <w:rFonts w:ascii="Times New Roman" w:eastAsia="MS Mincho" w:hAnsi="Times New Roman" w:cs="Arial"/>
      <w:szCs w:val="24"/>
      <w:lang w:eastAsia="ru-RU"/>
    </w:rPr>
  </w:style>
  <w:style w:type="paragraph" w:customStyle="1" w:styleId="-11">
    <w:name w:val="Обычный-11"/>
    <w:basedOn w:val="a"/>
    <w:rsid w:val="00D868B4"/>
    <w:pPr>
      <w:widowControl w:val="0"/>
      <w:spacing w:after="60" w:line="240" w:lineRule="auto"/>
      <w:ind w:firstLine="567"/>
      <w:jc w:val="both"/>
    </w:pPr>
    <w:rPr>
      <w:rFonts w:ascii="Times New Roman" w:eastAsia="Times New Roman" w:hAnsi="Times New Roman"/>
      <w:bCs/>
      <w:szCs w:val="24"/>
      <w:lang w:eastAsia="ru-RU"/>
    </w:rPr>
  </w:style>
  <w:style w:type="paragraph" w:customStyle="1" w:styleId="-3">
    <w:name w:val="Маркированный список-3"/>
    <w:basedOn w:val="a"/>
    <w:rsid w:val="00D868B4"/>
    <w:pPr>
      <w:numPr>
        <w:numId w:val="2"/>
      </w:numPr>
      <w:autoSpaceDE w:val="0"/>
      <w:autoSpaceDN w:val="0"/>
      <w:adjustRightInd w:val="0"/>
      <w:spacing w:after="60" w:line="240" w:lineRule="auto"/>
      <w:jc w:val="both"/>
    </w:pPr>
    <w:rPr>
      <w:rFonts w:ascii="Times New Roman" w:eastAsia="Times New Roman" w:hAnsi="Times New Roman" w:cs="Arial"/>
      <w:szCs w:val="24"/>
      <w:lang w:eastAsia="ru-RU"/>
    </w:rPr>
  </w:style>
  <w:style w:type="paragraph" w:customStyle="1" w:styleId="-1">
    <w:name w:val="Маркированный список-1"/>
    <w:basedOn w:val="a"/>
    <w:rsid w:val="00D868B4"/>
    <w:pPr>
      <w:numPr>
        <w:numId w:val="3"/>
      </w:numPr>
      <w:autoSpaceDE w:val="0"/>
      <w:autoSpaceDN w:val="0"/>
      <w:adjustRightInd w:val="0"/>
      <w:spacing w:after="60" w:line="240" w:lineRule="auto"/>
      <w:jc w:val="both"/>
    </w:pPr>
    <w:rPr>
      <w:rFonts w:ascii="Times New Roman" w:eastAsia="MS Mincho" w:hAnsi="Times New Roman" w:cs="Arial"/>
      <w:szCs w:val="24"/>
      <w:lang w:eastAsia="ru-RU"/>
    </w:rPr>
  </w:style>
  <w:style w:type="paragraph" w:styleId="afd">
    <w:name w:val="No Spacing"/>
    <w:aliases w:val="с интервалом,No Spacing1,No Spacing"/>
    <w:link w:val="afe"/>
    <w:uiPriority w:val="1"/>
    <w:qFormat/>
    <w:rsid w:val="00C93CD9"/>
    <w:pPr>
      <w:ind w:firstLine="709"/>
      <w:jc w:val="both"/>
    </w:pPr>
    <w:rPr>
      <w:sz w:val="22"/>
      <w:szCs w:val="22"/>
      <w:lang w:eastAsia="en-US"/>
    </w:rPr>
  </w:style>
  <w:style w:type="numbering" w:customStyle="1" w:styleId="1b">
    <w:name w:val="Нет списка1"/>
    <w:next w:val="a2"/>
    <w:semiHidden/>
    <w:rsid w:val="00035F48"/>
  </w:style>
  <w:style w:type="numbering" w:customStyle="1" w:styleId="110">
    <w:name w:val="Нет списка11"/>
    <w:next w:val="a2"/>
    <w:semiHidden/>
    <w:rsid w:val="00035F48"/>
  </w:style>
  <w:style w:type="table" w:customStyle="1" w:styleId="1c">
    <w:name w:val="Сетка таблицы1"/>
    <w:basedOn w:val="a1"/>
    <w:next w:val="ad"/>
    <w:rsid w:val="00035F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
    <w:name w:val="Содержимое таблицы"/>
    <w:basedOn w:val="a"/>
    <w:rsid w:val="00CF72B2"/>
    <w:pPr>
      <w:widowControl w:val="0"/>
      <w:suppressLineNumbers/>
      <w:suppressAutoHyphens/>
      <w:spacing w:after="0" w:line="240" w:lineRule="auto"/>
    </w:pPr>
    <w:rPr>
      <w:rFonts w:ascii="Times New Roman" w:eastAsia="Times New Roman" w:hAnsi="Times New Roman"/>
      <w:sz w:val="24"/>
      <w:szCs w:val="20"/>
    </w:rPr>
  </w:style>
  <w:style w:type="numbering" w:customStyle="1" w:styleId="29">
    <w:name w:val="Нет списка2"/>
    <w:next w:val="a2"/>
    <w:semiHidden/>
    <w:rsid w:val="00AF45B9"/>
  </w:style>
  <w:style w:type="character" w:customStyle="1" w:styleId="af7">
    <w:name w:val="Текст сноски Знак"/>
    <w:basedOn w:val="a0"/>
    <w:link w:val="af6"/>
    <w:rsid w:val="00AF45B9"/>
    <w:rPr>
      <w:rFonts w:ascii="Times New Roman" w:eastAsia="Times New Roman" w:hAnsi="Times New Roman"/>
    </w:rPr>
  </w:style>
  <w:style w:type="character" w:customStyle="1" w:styleId="blk">
    <w:name w:val="blk"/>
    <w:basedOn w:val="a0"/>
    <w:rsid w:val="001F4896"/>
  </w:style>
  <w:style w:type="numbering" w:customStyle="1" w:styleId="37">
    <w:name w:val="Нет списка3"/>
    <w:next w:val="a2"/>
    <w:semiHidden/>
    <w:rsid w:val="00373EFC"/>
  </w:style>
  <w:style w:type="numbering" w:customStyle="1" w:styleId="120">
    <w:name w:val="Нет списка12"/>
    <w:next w:val="a2"/>
    <w:semiHidden/>
    <w:rsid w:val="00373EFC"/>
  </w:style>
  <w:style w:type="table" w:customStyle="1" w:styleId="2a">
    <w:name w:val="Сетка таблицы2"/>
    <w:basedOn w:val="a1"/>
    <w:next w:val="ad"/>
    <w:rsid w:val="00373EF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semiHidden/>
    <w:rsid w:val="00AE1A95"/>
  </w:style>
  <w:style w:type="paragraph" w:customStyle="1" w:styleId="2b">
    <w:name w:val="Абзац списка2"/>
    <w:basedOn w:val="a"/>
    <w:rsid w:val="00AE1A95"/>
    <w:pPr>
      <w:spacing w:after="0" w:line="240" w:lineRule="auto"/>
      <w:ind w:left="720"/>
      <w:contextualSpacing/>
    </w:pPr>
    <w:rPr>
      <w:rFonts w:ascii="Times New Roman" w:eastAsia="Times New Roman" w:hAnsi="Times New Roman"/>
      <w:sz w:val="24"/>
      <w:szCs w:val="24"/>
      <w:lang w:eastAsia="ru-RU"/>
    </w:rPr>
  </w:style>
  <w:style w:type="paragraph" w:customStyle="1" w:styleId="2c">
    <w:name w:val="Без интервала2"/>
    <w:rsid w:val="00AE1A95"/>
    <w:rPr>
      <w:rFonts w:ascii="Times New Roman" w:hAnsi="Times New Roman"/>
      <w:sz w:val="24"/>
      <w:szCs w:val="24"/>
    </w:rPr>
  </w:style>
  <w:style w:type="paragraph" w:customStyle="1" w:styleId="aff0">
    <w:basedOn w:val="a"/>
    <w:next w:val="af0"/>
    <w:link w:val="aff1"/>
    <w:qFormat/>
    <w:rsid w:val="00AE1A95"/>
    <w:pPr>
      <w:spacing w:after="0" w:line="240" w:lineRule="auto"/>
      <w:jc w:val="center"/>
    </w:pPr>
    <w:rPr>
      <w:b/>
      <w:bCs/>
      <w:sz w:val="28"/>
      <w:szCs w:val="24"/>
      <w:lang w:eastAsia="ru-RU"/>
    </w:rPr>
  </w:style>
  <w:style w:type="character" w:customStyle="1" w:styleId="aff1">
    <w:name w:val="Название Знак"/>
    <w:link w:val="aff0"/>
    <w:locked/>
    <w:rsid w:val="00AE1A95"/>
    <w:rPr>
      <w:b/>
      <w:bCs/>
      <w:sz w:val="28"/>
      <w:szCs w:val="24"/>
      <w:lang w:val="ru-RU" w:eastAsia="ru-RU" w:bidi="ar-SA"/>
    </w:rPr>
  </w:style>
  <w:style w:type="character" w:customStyle="1" w:styleId="38">
    <w:name w:val="Знак Знак3"/>
    <w:locked/>
    <w:rsid w:val="00AE1A95"/>
    <w:rPr>
      <w:b/>
      <w:bCs/>
      <w:sz w:val="32"/>
      <w:szCs w:val="24"/>
      <w:lang w:val="ru-RU" w:eastAsia="ru-RU" w:bidi="ar-SA"/>
    </w:rPr>
  </w:style>
  <w:style w:type="character" w:customStyle="1" w:styleId="af3">
    <w:name w:val="Основной текст с отступом Знак"/>
    <w:aliases w:val="Основной текст 1 Знак,Нумерованный список !! Знак"/>
    <w:link w:val="af2"/>
    <w:uiPriority w:val="99"/>
    <w:rsid w:val="00AE1A95"/>
    <w:rPr>
      <w:sz w:val="22"/>
      <w:szCs w:val="22"/>
      <w:lang w:eastAsia="en-US"/>
    </w:rPr>
  </w:style>
  <w:style w:type="paragraph" w:customStyle="1" w:styleId="c11">
    <w:name w:val="c11"/>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B578B8"/>
  </w:style>
  <w:style w:type="paragraph" w:customStyle="1" w:styleId="c5">
    <w:name w:val="c5"/>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basedOn w:val="a0"/>
    <w:rsid w:val="00B578B8"/>
  </w:style>
  <w:style w:type="character" w:customStyle="1" w:styleId="c6">
    <w:name w:val="c6"/>
    <w:basedOn w:val="a0"/>
    <w:rsid w:val="00B578B8"/>
  </w:style>
  <w:style w:type="paragraph" w:customStyle="1" w:styleId="c0">
    <w:name w:val="c0"/>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0"/>
    <w:rsid w:val="00B578B8"/>
  </w:style>
  <w:style w:type="character" w:customStyle="1" w:styleId="c3">
    <w:name w:val="c3"/>
    <w:basedOn w:val="a0"/>
    <w:rsid w:val="00B578B8"/>
  </w:style>
  <w:style w:type="character" w:customStyle="1" w:styleId="c4">
    <w:name w:val="c4"/>
    <w:basedOn w:val="a0"/>
    <w:rsid w:val="00B578B8"/>
  </w:style>
  <w:style w:type="character" w:customStyle="1" w:styleId="c9">
    <w:name w:val="c9"/>
    <w:basedOn w:val="a0"/>
    <w:rsid w:val="00B578B8"/>
  </w:style>
  <w:style w:type="character" w:customStyle="1" w:styleId="c12">
    <w:name w:val="c12"/>
    <w:basedOn w:val="a0"/>
    <w:rsid w:val="00B578B8"/>
  </w:style>
  <w:style w:type="character" w:customStyle="1" w:styleId="afe">
    <w:name w:val="Без интервала Знак"/>
    <w:aliases w:val="с интервалом Знак,No Spacing1 Знак,No Spacing Знак"/>
    <w:basedOn w:val="a0"/>
    <w:link w:val="afd"/>
    <w:uiPriority w:val="1"/>
    <w:locked/>
    <w:rsid w:val="00170DAC"/>
    <w:rPr>
      <w:sz w:val="22"/>
      <w:szCs w:val="22"/>
      <w:lang w:eastAsia="en-US"/>
    </w:rPr>
  </w:style>
  <w:style w:type="numbering" w:customStyle="1" w:styleId="51">
    <w:name w:val="Нет списка5"/>
    <w:next w:val="a2"/>
    <w:semiHidden/>
    <w:rsid w:val="0097799B"/>
  </w:style>
  <w:style w:type="table" w:customStyle="1" w:styleId="39">
    <w:name w:val="Сетка таблицы3"/>
    <w:basedOn w:val="a1"/>
    <w:next w:val="ad"/>
    <w:rsid w:val="009779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Абзац списка3"/>
    <w:basedOn w:val="a"/>
    <w:rsid w:val="0097799B"/>
    <w:pPr>
      <w:spacing w:after="0" w:line="240" w:lineRule="auto"/>
      <w:ind w:left="720"/>
      <w:contextualSpacing/>
    </w:pPr>
    <w:rPr>
      <w:rFonts w:ascii="Times New Roman" w:eastAsia="Times New Roman" w:hAnsi="Times New Roman"/>
      <w:sz w:val="24"/>
      <w:szCs w:val="24"/>
      <w:lang w:eastAsia="ru-RU"/>
    </w:rPr>
  </w:style>
  <w:style w:type="character" w:customStyle="1" w:styleId="3b">
    <w:name w:val="Знак Знак3"/>
    <w:locked/>
    <w:rsid w:val="0097799B"/>
    <w:rPr>
      <w:b/>
      <w:bCs/>
      <w:sz w:val="32"/>
      <w:szCs w:val="24"/>
      <w:lang w:val="ru-RU" w:eastAsia="ru-RU" w:bidi="ar-SA"/>
    </w:rPr>
  </w:style>
  <w:style w:type="character" w:customStyle="1" w:styleId="25">
    <w:name w:val="Основной текст с отступом 2 Знак"/>
    <w:basedOn w:val="a0"/>
    <w:link w:val="24"/>
    <w:rsid w:val="0097799B"/>
    <w:rPr>
      <w:sz w:val="22"/>
      <w:szCs w:val="22"/>
      <w:lang w:eastAsia="en-US"/>
    </w:rPr>
  </w:style>
  <w:style w:type="character" w:customStyle="1" w:styleId="32">
    <w:name w:val="Основной текст с отступом 3 Знак"/>
    <w:link w:val="31"/>
    <w:rsid w:val="0097799B"/>
    <w:rPr>
      <w:sz w:val="16"/>
      <w:szCs w:val="16"/>
      <w:lang w:eastAsia="en-US"/>
    </w:rPr>
  </w:style>
  <w:style w:type="table" w:customStyle="1" w:styleId="42">
    <w:name w:val="Сетка таблицы4"/>
    <w:basedOn w:val="a1"/>
    <w:next w:val="ad"/>
    <w:uiPriority w:val="39"/>
    <w:rsid w:val="0054782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2"/>
    <w:semiHidden/>
    <w:rsid w:val="00C74185"/>
  </w:style>
  <w:style w:type="paragraph" w:customStyle="1" w:styleId="p8">
    <w:name w:val="p8"/>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2">
    <w:name w:val="p12"/>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
    <w:name w:val="p1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d">
    <w:name w:val="Знак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0">
    <w:name w:val="Заголовок 3 Знак"/>
    <w:link w:val="3"/>
    <w:uiPriority w:val="9"/>
    <w:rsid w:val="00C74185"/>
    <w:rPr>
      <w:rFonts w:ascii="Arial" w:hAnsi="Arial" w:cs="Arial"/>
      <w:b/>
      <w:bCs/>
      <w:sz w:val="26"/>
      <w:szCs w:val="26"/>
      <w:lang w:eastAsia="en-US"/>
    </w:rPr>
  </w:style>
  <w:style w:type="character" w:customStyle="1" w:styleId="40">
    <w:name w:val="Заголовок 4 Знак"/>
    <w:link w:val="4"/>
    <w:rsid w:val="00C74185"/>
    <w:rPr>
      <w:rFonts w:ascii="Times New Roman" w:eastAsia="Times New Roman" w:hAnsi="Times New Roman"/>
      <w:b/>
      <w:sz w:val="28"/>
      <w:szCs w:val="24"/>
    </w:rPr>
  </w:style>
  <w:style w:type="character" w:customStyle="1" w:styleId="50">
    <w:name w:val="Заголовок 5 Знак"/>
    <w:link w:val="5"/>
    <w:rsid w:val="00C74185"/>
    <w:rPr>
      <w:rFonts w:ascii="Times New Roman" w:eastAsia="Times New Roman" w:hAnsi="Times New Roman"/>
      <w:sz w:val="28"/>
      <w:szCs w:val="24"/>
    </w:rPr>
  </w:style>
  <w:style w:type="character" w:customStyle="1" w:styleId="60">
    <w:name w:val="Заголовок 6 Знак"/>
    <w:link w:val="6"/>
    <w:rsid w:val="00C74185"/>
    <w:rPr>
      <w:rFonts w:ascii="Times New Roman" w:hAnsi="Times New Roman"/>
      <w:b/>
      <w:bCs/>
      <w:sz w:val="22"/>
      <w:szCs w:val="22"/>
      <w:lang w:eastAsia="en-US"/>
    </w:rPr>
  </w:style>
  <w:style w:type="character" w:customStyle="1" w:styleId="70">
    <w:name w:val="Заголовок 7 Знак"/>
    <w:link w:val="7"/>
    <w:rsid w:val="00C74185"/>
    <w:rPr>
      <w:rFonts w:ascii="Times New Roman" w:hAnsi="Times New Roman"/>
      <w:sz w:val="24"/>
      <w:szCs w:val="24"/>
      <w:lang w:eastAsia="en-US"/>
    </w:rPr>
  </w:style>
  <w:style w:type="character" w:customStyle="1" w:styleId="80">
    <w:name w:val="Заголовок 8 Знак"/>
    <w:link w:val="8"/>
    <w:rsid w:val="00C74185"/>
    <w:rPr>
      <w:rFonts w:ascii="Times New Roman" w:hAnsi="Times New Roman"/>
      <w:i/>
      <w:iCs/>
      <w:sz w:val="24"/>
      <w:szCs w:val="24"/>
      <w:lang w:eastAsia="en-US"/>
    </w:rPr>
  </w:style>
  <w:style w:type="character" w:customStyle="1" w:styleId="90">
    <w:name w:val="Заголовок 9 Знак"/>
    <w:link w:val="9"/>
    <w:rsid w:val="00C74185"/>
    <w:rPr>
      <w:rFonts w:ascii="Arial" w:hAnsi="Arial" w:cs="Arial"/>
      <w:sz w:val="22"/>
      <w:szCs w:val="22"/>
      <w:lang w:eastAsia="en-US"/>
    </w:rPr>
  </w:style>
  <w:style w:type="numbering" w:customStyle="1" w:styleId="130">
    <w:name w:val="Нет списка13"/>
    <w:next w:val="a2"/>
    <w:semiHidden/>
    <w:rsid w:val="00C74185"/>
  </w:style>
  <w:style w:type="table" w:customStyle="1" w:styleId="52">
    <w:name w:val="Сетка таблицы5"/>
    <w:basedOn w:val="a1"/>
    <w:next w:val="ad"/>
    <w:rsid w:val="00C741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
    <w:rsid w:val="00C74185"/>
    <w:pPr>
      <w:widowControl w:val="0"/>
      <w:autoSpaceDE w:val="0"/>
      <w:autoSpaceDN w:val="0"/>
      <w:adjustRightInd w:val="0"/>
      <w:spacing w:after="0" w:line="278" w:lineRule="exact"/>
      <w:ind w:hanging="326"/>
    </w:pPr>
    <w:rPr>
      <w:rFonts w:ascii="Times New Roman" w:eastAsia="Times New Roman" w:hAnsi="Times New Roman"/>
      <w:sz w:val="24"/>
      <w:szCs w:val="24"/>
      <w:lang w:eastAsia="ru-RU"/>
    </w:rPr>
  </w:style>
  <w:style w:type="paragraph" w:customStyle="1" w:styleId="Style9">
    <w:name w:val="Style9"/>
    <w:basedOn w:val="a"/>
    <w:rsid w:val="00C74185"/>
    <w:pPr>
      <w:widowControl w:val="0"/>
      <w:autoSpaceDE w:val="0"/>
      <w:autoSpaceDN w:val="0"/>
      <w:adjustRightInd w:val="0"/>
      <w:spacing w:after="0" w:line="278" w:lineRule="exact"/>
      <w:ind w:hanging="394"/>
    </w:pPr>
    <w:rPr>
      <w:rFonts w:ascii="Times New Roman" w:eastAsia="Times New Roman" w:hAnsi="Times New Roman"/>
      <w:sz w:val="24"/>
      <w:szCs w:val="24"/>
      <w:lang w:eastAsia="ru-RU"/>
    </w:rPr>
  </w:style>
  <w:style w:type="paragraph" w:customStyle="1" w:styleId="Style10">
    <w:name w:val="Style10"/>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
    <w:rsid w:val="00C74185"/>
    <w:pPr>
      <w:widowControl w:val="0"/>
      <w:autoSpaceDE w:val="0"/>
      <w:autoSpaceDN w:val="0"/>
      <w:adjustRightInd w:val="0"/>
      <w:spacing w:after="0" w:line="202" w:lineRule="exact"/>
      <w:ind w:hanging="149"/>
    </w:pPr>
    <w:rPr>
      <w:rFonts w:ascii="Times New Roman" w:eastAsia="Times New Roman" w:hAnsi="Times New Roman"/>
      <w:sz w:val="24"/>
      <w:szCs w:val="24"/>
      <w:lang w:eastAsia="ru-RU"/>
    </w:rPr>
  </w:style>
  <w:style w:type="paragraph" w:customStyle="1" w:styleId="Style15">
    <w:name w:val="Style15"/>
    <w:basedOn w:val="a"/>
    <w:rsid w:val="00C74185"/>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character" w:customStyle="1" w:styleId="FontStyle17">
    <w:name w:val="Font Style17"/>
    <w:rsid w:val="00C74185"/>
    <w:rPr>
      <w:rFonts w:ascii="Times New Roman" w:hAnsi="Times New Roman" w:cs="Times New Roman"/>
      <w:b/>
      <w:bCs/>
      <w:smallCaps/>
      <w:sz w:val="22"/>
      <w:szCs w:val="22"/>
    </w:rPr>
  </w:style>
  <w:style w:type="character" w:customStyle="1" w:styleId="FontStyle18">
    <w:name w:val="Font Style18"/>
    <w:rsid w:val="00C74185"/>
    <w:rPr>
      <w:rFonts w:ascii="Times New Roman" w:hAnsi="Times New Roman" w:cs="Times New Roman"/>
      <w:sz w:val="22"/>
      <w:szCs w:val="22"/>
    </w:rPr>
  </w:style>
  <w:style w:type="character" w:customStyle="1" w:styleId="FontStyle19">
    <w:name w:val="Font Style19"/>
    <w:rsid w:val="00C74185"/>
    <w:rPr>
      <w:rFonts w:ascii="Times New Roman" w:hAnsi="Times New Roman" w:cs="Times New Roman"/>
      <w:b/>
      <w:bCs/>
      <w:i/>
      <w:iCs/>
      <w:spacing w:val="-30"/>
      <w:sz w:val="26"/>
      <w:szCs w:val="26"/>
    </w:rPr>
  </w:style>
  <w:style w:type="character" w:customStyle="1" w:styleId="FontStyle20">
    <w:name w:val="Font Style20"/>
    <w:rsid w:val="00C74185"/>
    <w:rPr>
      <w:rFonts w:ascii="Times New Roman" w:hAnsi="Times New Roman" w:cs="Times New Roman"/>
      <w:i/>
      <w:iCs/>
      <w:sz w:val="30"/>
      <w:szCs w:val="30"/>
    </w:rPr>
  </w:style>
  <w:style w:type="character" w:customStyle="1" w:styleId="FontStyle21">
    <w:name w:val="Font Style21"/>
    <w:rsid w:val="00C74185"/>
    <w:rPr>
      <w:rFonts w:ascii="Times New Roman" w:hAnsi="Times New Roman" w:cs="Times New Roman"/>
      <w:sz w:val="16"/>
      <w:szCs w:val="16"/>
    </w:rPr>
  </w:style>
  <w:style w:type="character" w:customStyle="1" w:styleId="FontStyle22">
    <w:name w:val="Font Style22"/>
    <w:rsid w:val="00C74185"/>
    <w:rPr>
      <w:rFonts w:ascii="Times New Roman" w:hAnsi="Times New Roman" w:cs="Times New Roman"/>
      <w:b/>
      <w:bCs/>
      <w:i/>
      <w:iCs/>
      <w:sz w:val="18"/>
      <w:szCs w:val="18"/>
    </w:rPr>
  </w:style>
  <w:style w:type="character" w:customStyle="1" w:styleId="FontStyle23">
    <w:name w:val="Font Style23"/>
    <w:rsid w:val="00C74185"/>
    <w:rPr>
      <w:rFonts w:ascii="Times New Roman" w:hAnsi="Times New Roman" w:cs="Times New Roman"/>
      <w:sz w:val="16"/>
      <w:szCs w:val="16"/>
    </w:rPr>
  </w:style>
  <w:style w:type="paragraph" w:customStyle="1" w:styleId="aff2">
    <w:name w:val="Знак Знак Знак Знак Знак Знак"/>
    <w:basedOn w:val="a"/>
    <w:rsid w:val="00C74185"/>
    <w:pPr>
      <w:spacing w:before="100" w:beforeAutospacing="1" w:after="100" w:afterAutospacing="1" w:line="240" w:lineRule="auto"/>
      <w:jc w:val="both"/>
    </w:pPr>
    <w:rPr>
      <w:rFonts w:ascii="Tahoma" w:eastAsia="Times New Roman" w:hAnsi="Tahoma"/>
      <w:sz w:val="20"/>
      <w:szCs w:val="20"/>
      <w:lang w:val="en-US"/>
    </w:rPr>
  </w:style>
  <w:style w:type="paragraph" w:customStyle="1" w:styleId="CharChar1CharChar1CharChar">
    <w:name w:val="Char Char Знак Знак1 Char Char1 Знак Знак Char Char"/>
    <w:basedOn w:val="a"/>
    <w:rsid w:val="00C74185"/>
    <w:pPr>
      <w:autoSpaceDE w:val="0"/>
      <w:autoSpaceDN w:val="0"/>
      <w:spacing w:before="100" w:beforeAutospacing="1" w:after="100" w:afterAutospacing="1" w:line="240" w:lineRule="auto"/>
    </w:pPr>
    <w:rPr>
      <w:rFonts w:ascii="Tahoma" w:eastAsia="Times New Roman" w:hAnsi="Tahoma"/>
      <w:sz w:val="20"/>
      <w:szCs w:val="20"/>
      <w:lang w:val="en-US"/>
    </w:rPr>
  </w:style>
  <w:style w:type="paragraph" w:customStyle="1" w:styleId="1e">
    <w:name w:val="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4">
    <w:name w:val="Основной текст 3 Знак"/>
    <w:link w:val="33"/>
    <w:rsid w:val="00C74185"/>
    <w:rPr>
      <w:rFonts w:ascii="Times New Roman" w:eastAsia="Times New Roman" w:hAnsi="Times New Roman"/>
      <w:sz w:val="16"/>
      <w:szCs w:val="16"/>
    </w:rPr>
  </w:style>
  <w:style w:type="paragraph" w:customStyle="1" w:styleId="FR1">
    <w:name w:val="FR1"/>
    <w:rsid w:val="00C74185"/>
    <w:pPr>
      <w:widowControl w:val="0"/>
      <w:autoSpaceDE w:val="0"/>
      <w:autoSpaceDN w:val="0"/>
      <w:adjustRightInd w:val="0"/>
      <w:ind w:left="120"/>
    </w:pPr>
    <w:rPr>
      <w:rFonts w:ascii="Arial" w:eastAsia="Times New Roman" w:hAnsi="Arial" w:cs="Arial"/>
      <w:sz w:val="12"/>
      <w:szCs w:val="12"/>
    </w:rPr>
  </w:style>
  <w:style w:type="paragraph" w:customStyle="1" w:styleId="210">
    <w:name w:val="Основной текст с отступом 21"/>
    <w:basedOn w:val="a"/>
    <w:rsid w:val="00C74185"/>
    <w:pPr>
      <w:widowControl w:val="0"/>
      <w:tabs>
        <w:tab w:val="left" w:pos="0"/>
      </w:tabs>
      <w:suppressAutoHyphens/>
      <w:autoSpaceDE w:val="0"/>
      <w:spacing w:after="0" w:line="240" w:lineRule="auto"/>
      <w:ind w:firstLine="426"/>
      <w:jc w:val="both"/>
    </w:pPr>
    <w:rPr>
      <w:rFonts w:ascii="Times New Roman" w:eastAsia="Times New Roman" w:hAnsi="Times New Roman"/>
      <w:sz w:val="24"/>
      <w:szCs w:val="20"/>
      <w:lang w:eastAsia="ar-SA"/>
    </w:rPr>
  </w:style>
  <w:style w:type="paragraph" w:customStyle="1" w:styleId="111">
    <w:name w:val="1 Знак Знак Знак1"/>
    <w:basedOn w:val="a"/>
    <w:rsid w:val="00C74185"/>
    <w:pPr>
      <w:spacing w:before="100" w:beforeAutospacing="1" w:after="100" w:afterAutospacing="1" w:line="240" w:lineRule="auto"/>
    </w:pPr>
    <w:rPr>
      <w:rFonts w:ascii="Tahoma" w:eastAsia="Times New Roman" w:hAnsi="Tahoma"/>
      <w:sz w:val="20"/>
      <w:szCs w:val="20"/>
      <w:lang w:val="en-US"/>
    </w:rPr>
  </w:style>
  <w:style w:type="paragraph" w:customStyle="1" w:styleId="aff3">
    <w:name w:val="НАЧАЛЬНИКУ ЦЕХА СВЯЗИ"/>
    <w:rsid w:val="00C74185"/>
    <w:rPr>
      <w:rFonts w:ascii="Times New Roman" w:eastAsia="Times New Roman" w:hAnsi="Times New Roman"/>
      <w:sz w:val="24"/>
      <w:szCs w:val="24"/>
    </w:rPr>
  </w:style>
  <w:style w:type="paragraph" w:styleId="1f">
    <w:name w:val="toc 1"/>
    <w:basedOn w:val="a"/>
    <w:next w:val="a"/>
    <w:autoRedefine/>
    <w:uiPriority w:val="39"/>
    <w:rsid w:val="00C74185"/>
    <w:pPr>
      <w:spacing w:after="0" w:line="240" w:lineRule="auto"/>
    </w:pPr>
    <w:rPr>
      <w:rFonts w:ascii="Times New Roman" w:eastAsia="Times New Roman" w:hAnsi="Times New Roman"/>
      <w:sz w:val="28"/>
      <w:szCs w:val="28"/>
      <w:lang w:eastAsia="ru-RU"/>
    </w:rPr>
  </w:style>
  <w:style w:type="paragraph" w:styleId="82">
    <w:name w:val="toc 8"/>
    <w:basedOn w:val="a"/>
    <w:next w:val="a"/>
    <w:autoRedefine/>
    <w:rsid w:val="00C74185"/>
    <w:pPr>
      <w:spacing w:after="0" w:line="240" w:lineRule="auto"/>
      <w:ind w:left="1960"/>
    </w:pPr>
    <w:rPr>
      <w:rFonts w:ascii="Times New Roman" w:eastAsia="Times New Roman" w:hAnsi="Times New Roman"/>
      <w:sz w:val="28"/>
      <w:szCs w:val="28"/>
      <w:lang w:eastAsia="ru-RU"/>
    </w:rPr>
  </w:style>
  <w:style w:type="paragraph" w:customStyle="1" w:styleId="aff4">
    <w:name w:val="Комментарий"/>
    <w:basedOn w:val="a"/>
    <w:next w:val="a"/>
    <w:rsid w:val="00C74185"/>
    <w:pPr>
      <w:widowControl w:val="0"/>
      <w:autoSpaceDE w:val="0"/>
      <w:autoSpaceDN w:val="0"/>
      <w:adjustRightInd w:val="0"/>
      <w:spacing w:after="0" w:line="240" w:lineRule="auto"/>
      <w:ind w:left="170"/>
      <w:jc w:val="both"/>
    </w:pPr>
    <w:rPr>
      <w:rFonts w:ascii="Arial" w:eastAsia="Times New Roman" w:hAnsi="Arial"/>
      <w:i/>
      <w:iCs/>
      <w:color w:val="800080"/>
      <w:sz w:val="20"/>
      <w:szCs w:val="20"/>
      <w:lang w:eastAsia="ru-RU"/>
    </w:rPr>
  </w:style>
  <w:style w:type="paragraph" w:customStyle="1" w:styleId="1f0">
    <w:name w:val="Знак Знак Знак1 Знак"/>
    <w:basedOn w:val="a"/>
    <w:rsid w:val="00C7418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
    <w:name w:val="Отделу социально-экономического"/>
    <w:rsid w:val="00C74185"/>
    <w:rPr>
      <w:rFonts w:ascii="Times New Roman" w:eastAsia="Times New Roman" w:hAnsi="Times New Roman"/>
    </w:rPr>
  </w:style>
  <w:style w:type="paragraph" w:customStyle="1" w:styleId="1f1">
    <w:name w:val="1 Знак Знак Знак"/>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art-postheader">
    <w:name w:val="art-postheader"/>
    <w:rsid w:val="00C74185"/>
  </w:style>
  <w:style w:type="character" w:customStyle="1" w:styleId="art-metadata-icons">
    <w:name w:val="art-metadata-icons"/>
    <w:rsid w:val="00C74185"/>
  </w:style>
  <w:style w:type="paragraph" w:customStyle="1" w:styleId="consplustitle0">
    <w:name w:val="consplustitle"/>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0">
    <w:name w:val="consplusnonformat"/>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10">
    <w:name w:val="fr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0">
    <w:name w:val="Основной текст с отступом 31"/>
    <w:basedOn w:val="a"/>
    <w:rsid w:val="00C74185"/>
    <w:pPr>
      <w:suppressAutoHyphens/>
      <w:spacing w:after="0" w:line="240" w:lineRule="auto"/>
      <w:ind w:firstLine="540"/>
      <w:jc w:val="both"/>
    </w:pPr>
    <w:rPr>
      <w:rFonts w:ascii="Times New Roman" w:eastAsia="Times New Roman" w:hAnsi="Times New Roman"/>
      <w:sz w:val="28"/>
      <w:szCs w:val="24"/>
      <w:lang w:eastAsia="ar-SA"/>
    </w:rPr>
  </w:style>
  <w:style w:type="paragraph" w:styleId="HTML">
    <w:name w:val="HTML Preformatted"/>
    <w:basedOn w:val="a"/>
    <w:link w:val="HTML0"/>
    <w:rsid w:val="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C74185"/>
    <w:rPr>
      <w:rFonts w:ascii="Courier New" w:eastAsia="Times New Roman" w:hAnsi="Courier New" w:cs="Courier New"/>
    </w:rPr>
  </w:style>
  <w:style w:type="numbering" w:customStyle="1" w:styleId="71">
    <w:name w:val="Нет списка7"/>
    <w:next w:val="a2"/>
    <w:uiPriority w:val="99"/>
    <w:semiHidden/>
    <w:rsid w:val="0099129F"/>
  </w:style>
  <w:style w:type="numbering" w:customStyle="1" w:styleId="140">
    <w:name w:val="Нет списка14"/>
    <w:next w:val="a2"/>
    <w:semiHidden/>
    <w:rsid w:val="0099129F"/>
  </w:style>
  <w:style w:type="table" w:customStyle="1" w:styleId="64">
    <w:name w:val="Сетка таблицы6"/>
    <w:basedOn w:val="a1"/>
    <w:next w:val="ad"/>
    <w:rsid w:val="009912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FollowedHyperlink"/>
    <w:uiPriority w:val="99"/>
    <w:unhideWhenUsed/>
    <w:rsid w:val="0099129F"/>
    <w:rPr>
      <w:color w:val="800080"/>
      <w:u w:val="single"/>
    </w:rPr>
  </w:style>
  <w:style w:type="paragraph" w:customStyle="1" w:styleId="xl190">
    <w:name w:val="xl190"/>
    <w:basedOn w:val="a"/>
    <w:rsid w:val="0099129F"/>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191">
    <w:name w:val="xl19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2">
    <w:name w:val="xl192"/>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3">
    <w:name w:val="xl193"/>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4">
    <w:name w:val="xl194"/>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5">
    <w:name w:val="xl195"/>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6">
    <w:name w:val="xl196"/>
    <w:basedOn w:val="a"/>
    <w:rsid w:val="0099129F"/>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7">
    <w:name w:val="xl197"/>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8">
    <w:name w:val="xl198"/>
    <w:basedOn w:val="a"/>
    <w:rsid w:val="0099129F"/>
    <w:pP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9">
    <w:name w:val="xl199"/>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0">
    <w:name w:val="xl200"/>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1">
    <w:name w:val="xl201"/>
    <w:basedOn w:val="a"/>
    <w:rsid w:val="0099129F"/>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2">
    <w:name w:val="xl202"/>
    <w:basedOn w:val="a"/>
    <w:rsid w:val="0099129F"/>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3">
    <w:name w:val="xl203"/>
    <w:basedOn w:val="a"/>
    <w:rsid w:val="0099129F"/>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4">
    <w:name w:val="xl204"/>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5">
    <w:name w:val="xl205"/>
    <w:basedOn w:val="a"/>
    <w:rsid w:val="0099129F"/>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6">
    <w:name w:val="xl206"/>
    <w:basedOn w:val="a"/>
    <w:rsid w:val="0099129F"/>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07">
    <w:name w:val="xl207"/>
    <w:basedOn w:val="a"/>
    <w:rsid w:val="0099129F"/>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8">
    <w:name w:val="xl208"/>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9">
    <w:name w:val="xl209"/>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0">
    <w:name w:val="xl210"/>
    <w:basedOn w:val="a"/>
    <w:rsid w:val="0099129F"/>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1">
    <w:name w:val="xl211"/>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12">
    <w:name w:val="xl212"/>
    <w:basedOn w:val="a"/>
    <w:rsid w:val="0099129F"/>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3">
    <w:name w:val="xl213"/>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4">
    <w:name w:val="xl214"/>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5">
    <w:name w:val="xl215"/>
    <w:basedOn w:val="a"/>
    <w:rsid w:val="0099129F"/>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6">
    <w:name w:val="xl216"/>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7">
    <w:name w:val="xl217"/>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8">
    <w:name w:val="xl218"/>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19">
    <w:name w:val="xl219"/>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0">
    <w:name w:val="xl220"/>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1">
    <w:name w:val="xl22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numbering" w:customStyle="1" w:styleId="83">
    <w:name w:val="Нет списка8"/>
    <w:next w:val="a2"/>
    <w:semiHidden/>
    <w:rsid w:val="005C2996"/>
  </w:style>
  <w:style w:type="table" w:customStyle="1" w:styleId="72">
    <w:name w:val="Сетка таблицы7"/>
    <w:basedOn w:val="a1"/>
    <w:next w:val="ad"/>
    <w:rsid w:val="005C299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semiHidden/>
    <w:rsid w:val="005C2996"/>
  </w:style>
  <w:style w:type="numbering" w:customStyle="1" w:styleId="1110">
    <w:name w:val="Нет списка111"/>
    <w:next w:val="a2"/>
    <w:semiHidden/>
    <w:rsid w:val="005C2996"/>
  </w:style>
  <w:style w:type="numbering" w:customStyle="1" w:styleId="91">
    <w:name w:val="Нет списка9"/>
    <w:next w:val="a2"/>
    <w:semiHidden/>
    <w:rsid w:val="00400B33"/>
  </w:style>
  <w:style w:type="table" w:customStyle="1" w:styleId="84">
    <w:name w:val="Сетка таблицы8"/>
    <w:basedOn w:val="a1"/>
    <w:next w:val="ad"/>
    <w:rsid w:val="00400B3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semiHidden/>
    <w:rsid w:val="00400B33"/>
  </w:style>
  <w:style w:type="numbering" w:customStyle="1" w:styleId="112">
    <w:name w:val="Нет списка112"/>
    <w:next w:val="a2"/>
    <w:semiHidden/>
    <w:rsid w:val="00400B33"/>
  </w:style>
  <w:style w:type="table" w:customStyle="1" w:styleId="92">
    <w:name w:val="Сетка таблицы9"/>
    <w:basedOn w:val="a1"/>
    <w:next w:val="ad"/>
    <w:uiPriority w:val="39"/>
    <w:rsid w:val="0038753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Body Text First Indent"/>
    <w:basedOn w:val="a9"/>
    <w:link w:val="aff7"/>
    <w:uiPriority w:val="99"/>
    <w:semiHidden/>
    <w:unhideWhenUsed/>
    <w:rsid w:val="00D052B5"/>
    <w:pPr>
      <w:spacing w:after="200" w:line="276" w:lineRule="auto"/>
      <w:ind w:firstLine="360"/>
    </w:pPr>
    <w:rPr>
      <w:rFonts w:ascii="Calibri" w:eastAsia="Calibri" w:hAnsi="Calibri"/>
      <w:b w:val="0"/>
      <w:sz w:val="22"/>
      <w:szCs w:val="22"/>
      <w:lang w:eastAsia="en-US"/>
    </w:rPr>
  </w:style>
  <w:style w:type="character" w:customStyle="1" w:styleId="aff7">
    <w:name w:val="Красная строка Знак"/>
    <w:basedOn w:val="aa"/>
    <w:link w:val="aff6"/>
    <w:uiPriority w:val="99"/>
    <w:semiHidden/>
    <w:rsid w:val="00D052B5"/>
    <w:rPr>
      <w:rFonts w:ascii="Times New Roman" w:eastAsia="Times New Roman" w:hAnsi="Times New Roman"/>
      <w:b w:val="0"/>
      <w:sz w:val="22"/>
      <w:szCs w:val="22"/>
      <w:lang w:eastAsia="en-US"/>
    </w:rPr>
  </w:style>
  <w:style w:type="numbering" w:customStyle="1" w:styleId="100">
    <w:name w:val="Нет списка10"/>
    <w:next w:val="a2"/>
    <w:semiHidden/>
    <w:rsid w:val="00772CB6"/>
  </w:style>
  <w:style w:type="table" w:customStyle="1" w:styleId="101">
    <w:name w:val="Сетка таблицы10"/>
    <w:basedOn w:val="a1"/>
    <w:next w:val="ad"/>
    <w:uiPriority w:val="39"/>
    <w:rsid w:val="00772CB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2">
    <w:name w:val="Знак Знак Знак Знак Знак Знак1 Знак Знак Знак Знак"/>
    <w:basedOn w:val="a"/>
    <w:rsid w:val="00772CB6"/>
    <w:pPr>
      <w:spacing w:after="0" w:line="240" w:lineRule="auto"/>
    </w:pPr>
    <w:rPr>
      <w:rFonts w:ascii="Verdana" w:eastAsia="Times New Roman" w:hAnsi="Verdana" w:cs="Verdana"/>
      <w:sz w:val="20"/>
      <w:szCs w:val="20"/>
      <w:lang w:val="en-US"/>
    </w:rPr>
  </w:style>
  <w:style w:type="character" w:customStyle="1" w:styleId="af5">
    <w:name w:val="Текст Знак"/>
    <w:link w:val="af4"/>
    <w:rsid w:val="00772CB6"/>
    <w:rPr>
      <w:rFonts w:ascii="Courier New" w:eastAsia="Times New Roman" w:hAnsi="Courier New"/>
    </w:rPr>
  </w:style>
  <w:style w:type="numbering" w:customStyle="1" w:styleId="170">
    <w:name w:val="Нет списка17"/>
    <w:next w:val="a2"/>
    <w:uiPriority w:val="99"/>
    <w:semiHidden/>
    <w:unhideWhenUsed/>
    <w:rsid w:val="00397EE2"/>
  </w:style>
  <w:style w:type="numbering" w:customStyle="1" w:styleId="180">
    <w:name w:val="Нет списка18"/>
    <w:next w:val="a2"/>
    <w:semiHidden/>
    <w:rsid w:val="00397EE2"/>
  </w:style>
  <w:style w:type="table" w:customStyle="1" w:styleId="113">
    <w:name w:val="Сетка таблицы11"/>
    <w:basedOn w:val="a1"/>
    <w:next w:val="ad"/>
    <w:uiPriority w:val="39"/>
    <w:rsid w:val="00397EE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2"/>
    <w:uiPriority w:val="99"/>
    <w:semiHidden/>
    <w:unhideWhenUsed/>
    <w:rsid w:val="00397EE2"/>
  </w:style>
  <w:style w:type="table" w:customStyle="1" w:styleId="121">
    <w:name w:val="Сетка таблицы12"/>
    <w:basedOn w:val="a1"/>
    <w:next w:val="ad"/>
    <w:uiPriority w:val="39"/>
    <w:rsid w:val="00397E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22">
    <w:name w:val="xl222"/>
    <w:basedOn w:val="a"/>
    <w:rsid w:val="00397EE2"/>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23">
    <w:name w:val="xl223"/>
    <w:basedOn w:val="a"/>
    <w:rsid w:val="00397EE2"/>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4">
    <w:name w:val="xl224"/>
    <w:basedOn w:val="a"/>
    <w:rsid w:val="00397EE2"/>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5">
    <w:name w:val="xl225"/>
    <w:basedOn w:val="a"/>
    <w:rsid w:val="00397EE2"/>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6">
    <w:name w:val="xl226"/>
    <w:basedOn w:val="a"/>
    <w:rsid w:val="00397EE2"/>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7">
    <w:name w:val="xl227"/>
    <w:basedOn w:val="a"/>
    <w:rsid w:val="00397EE2"/>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28">
    <w:name w:val="xl228"/>
    <w:basedOn w:val="a"/>
    <w:rsid w:val="00397EE2"/>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9">
    <w:name w:val="xl229"/>
    <w:basedOn w:val="a"/>
    <w:rsid w:val="00397EE2"/>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0">
    <w:name w:val="xl230"/>
    <w:basedOn w:val="a"/>
    <w:rsid w:val="00397EE2"/>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1">
    <w:name w:val="xl231"/>
    <w:basedOn w:val="a"/>
    <w:rsid w:val="00397EE2"/>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2">
    <w:name w:val="xl232"/>
    <w:basedOn w:val="a"/>
    <w:rsid w:val="00397EE2"/>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33">
    <w:name w:val="xl233"/>
    <w:basedOn w:val="a"/>
    <w:rsid w:val="00397EE2"/>
    <w:pPr>
      <w:spacing w:before="100" w:beforeAutospacing="1" w:after="100" w:afterAutospacing="1" w:line="240" w:lineRule="auto"/>
    </w:pPr>
    <w:rPr>
      <w:rFonts w:ascii="Arial CYR" w:eastAsia="Times New Roman" w:hAnsi="Arial CYR" w:cs="Arial CYR"/>
      <w:b/>
      <w:bCs/>
      <w:color w:val="000000"/>
      <w:sz w:val="24"/>
      <w:szCs w:val="24"/>
      <w:lang w:eastAsia="ru-RU"/>
    </w:rPr>
  </w:style>
  <w:style w:type="paragraph" w:customStyle="1" w:styleId="xl234">
    <w:name w:val="xl234"/>
    <w:basedOn w:val="a"/>
    <w:rsid w:val="00397E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CYR" w:eastAsia="Times New Roman" w:hAnsi="Arial CYR" w:cs="Arial CYR"/>
      <w:color w:val="000000"/>
      <w:sz w:val="16"/>
      <w:szCs w:val="16"/>
      <w:lang w:eastAsia="ru-RU"/>
    </w:rPr>
  </w:style>
  <w:style w:type="paragraph" w:customStyle="1" w:styleId="xl235">
    <w:name w:val="xl235"/>
    <w:basedOn w:val="a"/>
    <w:rsid w:val="00397E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CYR" w:eastAsia="Times New Roman" w:hAnsi="Arial CYR" w:cs="Arial CYR"/>
      <w:color w:val="000000"/>
      <w:sz w:val="16"/>
      <w:szCs w:val="16"/>
      <w:lang w:eastAsia="ru-RU"/>
    </w:rPr>
  </w:style>
  <w:style w:type="numbering" w:customStyle="1" w:styleId="190">
    <w:name w:val="Нет списка19"/>
    <w:next w:val="a2"/>
    <w:semiHidden/>
    <w:rsid w:val="00397EE2"/>
  </w:style>
  <w:style w:type="table" w:customStyle="1" w:styleId="131">
    <w:name w:val="Сетка таблицы13"/>
    <w:basedOn w:val="a1"/>
    <w:next w:val="ad"/>
    <w:rsid w:val="00397EE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2"/>
    <w:semiHidden/>
    <w:rsid w:val="00397EE2"/>
  </w:style>
  <w:style w:type="numbering" w:customStyle="1" w:styleId="1130">
    <w:name w:val="Нет списка113"/>
    <w:next w:val="a2"/>
    <w:semiHidden/>
    <w:rsid w:val="00397EE2"/>
  </w:style>
  <w:style w:type="numbering" w:customStyle="1" w:styleId="220">
    <w:name w:val="Нет списка22"/>
    <w:next w:val="a2"/>
    <w:uiPriority w:val="99"/>
    <w:semiHidden/>
    <w:unhideWhenUsed/>
    <w:rsid w:val="00397EE2"/>
  </w:style>
  <w:style w:type="table" w:customStyle="1" w:styleId="141">
    <w:name w:val="Сетка таблицы14"/>
    <w:basedOn w:val="a1"/>
    <w:next w:val="ad"/>
    <w:uiPriority w:val="39"/>
    <w:rsid w:val="00397E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2"/>
    <w:semiHidden/>
    <w:rsid w:val="00187BF6"/>
  </w:style>
  <w:style w:type="table" w:customStyle="1" w:styleId="151">
    <w:name w:val="Сетка таблицы15"/>
    <w:basedOn w:val="a1"/>
    <w:next w:val="ad"/>
    <w:rsid w:val="00187BF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4"/>
    <w:next w:val="a2"/>
    <w:semiHidden/>
    <w:rsid w:val="00187BF6"/>
  </w:style>
  <w:style w:type="numbering" w:customStyle="1" w:styleId="115">
    <w:name w:val="Нет списка115"/>
    <w:next w:val="a2"/>
    <w:semiHidden/>
    <w:rsid w:val="00187BF6"/>
  </w:style>
  <w:style w:type="numbering" w:customStyle="1" w:styleId="230">
    <w:name w:val="Нет списка23"/>
    <w:next w:val="a2"/>
    <w:uiPriority w:val="99"/>
    <w:semiHidden/>
    <w:unhideWhenUsed/>
    <w:rsid w:val="00187BF6"/>
  </w:style>
  <w:style w:type="table" w:customStyle="1" w:styleId="161">
    <w:name w:val="Сетка таблицы16"/>
    <w:basedOn w:val="a1"/>
    <w:next w:val="ad"/>
    <w:uiPriority w:val="39"/>
    <w:rsid w:val="00187BF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
    <w:name w:val="f"/>
    <w:basedOn w:val="a0"/>
    <w:rsid w:val="00471D7F"/>
  </w:style>
  <w:style w:type="paragraph" w:styleId="aff8">
    <w:name w:val="TOC Heading"/>
    <w:basedOn w:val="1"/>
    <w:next w:val="a"/>
    <w:uiPriority w:val="39"/>
    <w:unhideWhenUsed/>
    <w:qFormat/>
    <w:rsid w:val="00FB6F21"/>
    <w:pPr>
      <w:keepLines/>
      <w:spacing w:before="240" w:line="276" w:lineRule="auto"/>
      <w:outlineLvl w:val="9"/>
    </w:pPr>
    <w:rPr>
      <w:rFonts w:asciiTheme="majorHAnsi" w:eastAsiaTheme="majorEastAsia" w:hAnsiTheme="majorHAnsi" w:cstheme="majorBidi"/>
      <w:b w:val="0"/>
      <w:color w:val="2E74B5" w:themeColor="accent1" w:themeShade="BF"/>
      <w:sz w:val="32"/>
      <w:szCs w:val="32"/>
      <w:lang w:eastAsia="en-US"/>
    </w:rPr>
  </w:style>
  <w:style w:type="numbering" w:customStyle="1" w:styleId="240">
    <w:name w:val="Нет списка24"/>
    <w:next w:val="a2"/>
    <w:uiPriority w:val="99"/>
    <w:semiHidden/>
    <w:unhideWhenUsed/>
    <w:rsid w:val="00FB6F21"/>
  </w:style>
  <w:style w:type="paragraph" w:customStyle="1" w:styleId="aff9">
    <w:basedOn w:val="a"/>
    <w:next w:val="af0"/>
    <w:qFormat/>
    <w:rsid w:val="00FB6F21"/>
    <w:pPr>
      <w:spacing w:after="0" w:line="240" w:lineRule="auto"/>
      <w:jc w:val="center"/>
    </w:pPr>
    <w:rPr>
      <w:rFonts w:ascii="Times New Roman" w:eastAsia="Times New Roman" w:hAnsi="Times New Roman"/>
      <w:b/>
      <w:bCs/>
      <w:sz w:val="24"/>
      <w:szCs w:val="24"/>
      <w:lang w:val="x-none" w:eastAsia="x-none"/>
    </w:rPr>
  </w:style>
  <w:style w:type="paragraph" w:customStyle="1" w:styleId="1f3">
    <w:name w:val="Заголовок раб 1"/>
    <w:basedOn w:val="a"/>
    <w:link w:val="1f4"/>
    <w:qFormat/>
    <w:rsid w:val="00FB6F21"/>
    <w:pPr>
      <w:spacing w:after="0" w:line="240" w:lineRule="auto"/>
      <w:jc w:val="center"/>
    </w:pPr>
    <w:rPr>
      <w:rFonts w:ascii="Times New Roman" w:eastAsia="Times New Roman" w:hAnsi="Times New Roman"/>
      <w:b/>
      <w:sz w:val="24"/>
      <w:szCs w:val="24"/>
      <w:lang w:val="x-none" w:eastAsia="x-none"/>
    </w:rPr>
  </w:style>
  <w:style w:type="character" w:customStyle="1" w:styleId="1f4">
    <w:name w:val="Заголовок раб 1 Знак"/>
    <w:link w:val="1f3"/>
    <w:rsid w:val="00FB6F21"/>
    <w:rPr>
      <w:rFonts w:ascii="Times New Roman" w:eastAsia="Times New Roman" w:hAnsi="Times New Roman"/>
      <w:b/>
      <w:sz w:val="24"/>
      <w:szCs w:val="24"/>
      <w:lang w:val="x-none" w:eastAsia="x-none"/>
    </w:rPr>
  </w:style>
  <w:style w:type="paragraph" w:customStyle="1" w:styleId="affa">
    <w:name w:val="Знак Знак Знак Знак"/>
    <w:basedOn w:val="a"/>
    <w:rsid w:val="00FB6F21"/>
    <w:pPr>
      <w:spacing w:before="100" w:beforeAutospacing="1" w:after="100" w:afterAutospacing="1" w:line="240" w:lineRule="auto"/>
    </w:pPr>
    <w:rPr>
      <w:rFonts w:ascii="Tahoma" w:eastAsia="Times New Roman" w:hAnsi="Tahoma"/>
      <w:sz w:val="20"/>
      <w:szCs w:val="20"/>
      <w:lang w:val="en-US"/>
    </w:rPr>
  </w:style>
  <w:style w:type="character" w:customStyle="1" w:styleId="2d">
    <w:name w:val="Знак Знак2"/>
    <w:locked/>
    <w:rsid w:val="00FB6F21"/>
    <w:rPr>
      <w:b/>
      <w:bCs/>
      <w:sz w:val="24"/>
      <w:szCs w:val="24"/>
      <w:lang w:val="ru-RU" w:eastAsia="ru-RU" w:bidi="ar-SA"/>
    </w:rPr>
  </w:style>
  <w:style w:type="numbering" w:customStyle="1" w:styleId="250">
    <w:name w:val="Нет списка25"/>
    <w:next w:val="a2"/>
    <w:uiPriority w:val="99"/>
    <w:semiHidden/>
    <w:unhideWhenUsed/>
    <w:rsid w:val="009F38D8"/>
  </w:style>
  <w:style w:type="paragraph" w:customStyle="1" w:styleId="affb">
    <w:basedOn w:val="a"/>
    <w:next w:val="af0"/>
    <w:qFormat/>
    <w:rsid w:val="009F38D8"/>
    <w:pPr>
      <w:spacing w:after="0" w:line="240" w:lineRule="auto"/>
      <w:jc w:val="center"/>
    </w:pPr>
    <w:rPr>
      <w:rFonts w:ascii="Times New Roman" w:eastAsia="Times New Roman" w:hAnsi="Times New Roman"/>
      <w:b/>
      <w:bCs/>
      <w:sz w:val="24"/>
      <w:szCs w:val="24"/>
      <w:lang w:val="x-none" w:eastAsia="x-none"/>
    </w:rPr>
  </w:style>
  <w:style w:type="character" w:customStyle="1" w:styleId="fontstyle01">
    <w:name w:val="fontstyle01"/>
    <w:basedOn w:val="a0"/>
    <w:rsid w:val="008268B6"/>
    <w:rPr>
      <w:rFonts w:ascii="Times New Roman" w:hAnsi="Times New Roman" w:cs="Times New Roman" w:hint="default"/>
      <w:b w:val="0"/>
      <w:bCs w:val="0"/>
      <w:i w:val="0"/>
      <w:iCs w:val="0"/>
      <w:color w:val="000000"/>
      <w:sz w:val="26"/>
      <w:szCs w:val="26"/>
    </w:rPr>
  </w:style>
  <w:style w:type="character" w:customStyle="1" w:styleId="fontstyle210">
    <w:name w:val="fontstyle21"/>
    <w:basedOn w:val="a0"/>
    <w:rsid w:val="008268B6"/>
    <w:rPr>
      <w:rFonts w:ascii="Times New Roman" w:hAnsi="Times New Roman" w:cs="Times New Roman" w:hint="default"/>
      <w:b w:val="0"/>
      <w:bCs w:val="0"/>
      <w:i w:val="0"/>
      <w:iCs w:val="0"/>
      <w:color w:val="333333"/>
      <w:sz w:val="28"/>
      <w:szCs w:val="28"/>
    </w:rPr>
  </w:style>
  <w:style w:type="character" w:customStyle="1" w:styleId="fontstyle31">
    <w:name w:val="fontstyle31"/>
    <w:basedOn w:val="a0"/>
    <w:rsid w:val="008268B6"/>
    <w:rPr>
      <w:rFonts w:ascii="Symbol" w:hAnsi="Symbol" w:hint="default"/>
      <w:b w:val="0"/>
      <w:bCs w:val="0"/>
      <w:i w:val="0"/>
      <w:iCs w:val="0"/>
      <w:color w:val="283554"/>
      <w:sz w:val="28"/>
      <w:szCs w:val="28"/>
    </w:rPr>
  </w:style>
  <w:style w:type="character" w:customStyle="1" w:styleId="fontstyle41">
    <w:name w:val="fontstyle41"/>
    <w:basedOn w:val="a0"/>
    <w:rsid w:val="008268B6"/>
    <w:rPr>
      <w:rFonts w:ascii="Wingdings" w:hAnsi="Wingdings" w:hint="default"/>
      <w:b w:val="0"/>
      <w:bCs w:val="0"/>
      <w:i w:val="0"/>
      <w:iCs w:val="0"/>
      <w:color w:val="000000"/>
      <w:sz w:val="20"/>
      <w:szCs w:val="20"/>
    </w:rPr>
  </w:style>
  <w:style w:type="numbering" w:customStyle="1" w:styleId="260">
    <w:name w:val="Нет списка26"/>
    <w:next w:val="a2"/>
    <w:uiPriority w:val="99"/>
    <w:semiHidden/>
    <w:rsid w:val="006B04D5"/>
  </w:style>
  <w:style w:type="numbering" w:customStyle="1" w:styleId="116">
    <w:name w:val="Нет списка116"/>
    <w:next w:val="a2"/>
    <w:semiHidden/>
    <w:rsid w:val="006B04D5"/>
  </w:style>
  <w:style w:type="table" w:customStyle="1" w:styleId="171">
    <w:name w:val="Сетка таблицы17"/>
    <w:basedOn w:val="a1"/>
    <w:next w:val="ad"/>
    <w:uiPriority w:val="39"/>
    <w:rsid w:val="006B04D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2"/>
    <w:uiPriority w:val="99"/>
    <w:semiHidden/>
    <w:unhideWhenUsed/>
    <w:rsid w:val="006B04D5"/>
  </w:style>
  <w:style w:type="numbering" w:customStyle="1" w:styleId="280">
    <w:name w:val="Нет списка28"/>
    <w:next w:val="a2"/>
    <w:semiHidden/>
    <w:rsid w:val="00993EF2"/>
  </w:style>
  <w:style w:type="table" w:customStyle="1" w:styleId="181">
    <w:name w:val="Сетка таблицы18"/>
    <w:basedOn w:val="a1"/>
    <w:next w:val="ad"/>
    <w:uiPriority w:val="39"/>
    <w:rsid w:val="00993EF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5">
    <w:name w:val="Знак Знак Знак Знак Знак Знак1 Знак Знак Знак Знак"/>
    <w:basedOn w:val="a"/>
    <w:rsid w:val="00993EF2"/>
    <w:pPr>
      <w:spacing w:after="0" w:line="240" w:lineRule="auto"/>
    </w:pPr>
    <w:rPr>
      <w:rFonts w:ascii="Verdana" w:eastAsia="Times New Roman" w:hAnsi="Verdana" w:cs="Verdan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02667">
      <w:bodyDiv w:val="1"/>
      <w:marLeft w:val="0"/>
      <w:marRight w:val="0"/>
      <w:marTop w:val="0"/>
      <w:marBottom w:val="0"/>
      <w:divBdr>
        <w:top w:val="none" w:sz="0" w:space="0" w:color="auto"/>
        <w:left w:val="none" w:sz="0" w:space="0" w:color="auto"/>
        <w:bottom w:val="none" w:sz="0" w:space="0" w:color="auto"/>
        <w:right w:val="none" w:sz="0" w:space="0" w:color="auto"/>
      </w:divBdr>
    </w:div>
    <w:div w:id="214895261">
      <w:bodyDiv w:val="1"/>
      <w:marLeft w:val="0"/>
      <w:marRight w:val="0"/>
      <w:marTop w:val="0"/>
      <w:marBottom w:val="0"/>
      <w:divBdr>
        <w:top w:val="none" w:sz="0" w:space="0" w:color="auto"/>
        <w:left w:val="none" w:sz="0" w:space="0" w:color="auto"/>
        <w:bottom w:val="none" w:sz="0" w:space="0" w:color="auto"/>
        <w:right w:val="none" w:sz="0" w:space="0" w:color="auto"/>
      </w:divBdr>
    </w:div>
    <w:div w:id="288825448">
      <w:bodyDiv w:val="1"/>
      <w:marLeft w:val="0"/>
      <w:marRight w:val="0"/>
      <w:marTop w:val="0"/>
      <w:marBottom w:val="0"/>
      <w:divBdr>
        <w:top w:val="none" w:sz="0" w:space="0" w:color="auto"/>
        <w:left w:val="none" w:sz="0" w:space="0" w:color="auto"/>
        <w:bottom w:val="none" w:sz="0" w:space="0" w:color="auto"/>
        <w:right w:val="none" w:sz="0" w:space="0" w:color="auto"/>
      </w:divBdr>
    </w:div>
    <w:div w:id="314795635">
      <w:bodyDiv w:val="1"/>
      <w:marLeft w:val="0"/>
      <w:marRight w:val="0"/>
      <w:marTop w:val="0"/>
      <w:marBottom w:val="0"/>
      <w:divBdr>
        <w:top w:val="none" w:sz="0" w:space="0" w:color="auto"/>
        <w:left w:val="none" w:sz="0" w:space="0" w:color="auto"/>
        <w:bottom w:val="none" w:sz="0" w:space="0" w:color="auto"/>
        <w:right w:val="none" w:sz="0" w:space="0" w:color="auto"/>
      </w:divBdr>
    </w:div>
    <w:div w:id="334308889">
      <w:bodyDiv w:val="1"/>
      <w:marLeft w:val="0"/>
      <w:marRight w:val="0"/>
      <w:marTop w:val="0"/>
      <w:marBottom w:val="0"/>
      <w:divBdr>
        <w:top w:val="none" w:sz="0" w:space="0" w:color="auto"/>
        <w:left w:val="none" w:sz="0" w:space="0" w:color="auto"/>
        <w:bottom w:val="none" w:sz="0" w:space="0" w:color="auto"/>
        <w:right w:val="none" w:sz="0" w:space="0" w:color="auto"/>
      </w:divBdr>
      <w:divsChild>
        <w:div w:id="743726881">
          <w:marLeft w:val="0"/>
          <w:marRight w:val="0"/>
          <w:marTop w:val="0"/>
          <w:marBottom w:val="0"/>
          <w:divBdr>
            <w:top w:val="none" w:sz="0" w:space="0" w:color="auto"/>
            <w:left w:val="none" w:sz="0" w:space="0" w:color="auto"/>
            <w:bottom w:val="none" w:sz="0" w:space="0" w:color="auto"/>
            <w:right w:val="none" w:sz="0" w:space="0" w:color="auto"/>
          </w:divBdr>
        </w:div>
        <w:div w:id="286089641">
          <w:marLeft w:val="0"/>
          <w:marRight w:val="0"/>
          <w:marTop w:val="0"/>
          <w:marBottom w:val="0"/>
          <w:divBdr>
            <w:top w:val="none" w:sz="0" w:space="0" w:color="auto"/>
            <w:left w:val="none" w:sz="0" w:space="0" w:color="auto"/>
            <w:bottom w:val="none" w:sz="0" w:space="0" w:color="auto"/>
            <w:right w:val="none" w:sz="0" w:space="0" w:color="auto"/>
          </w:divBdr>
        </w:div>
        <w:div w:id="619805808">
          <w:marLeft w:val="0"/>
          <w:marRight w:val="0"/>
          <w:marTop w:val="0"/>
          <w:marBottom w:val="0"/>
          <w:divBdr>
            <w:top w:val="none" w:sz="0" w:space="0" w:color="auto"/>
            <w:left w:val="none" w:sz="0" w:space="0" w:color="auto"/>
            <w:bottom w:val="none" w:sz="0" w:space="0" w:color="auto"/>
            <w:right w:val="none" w:sz="0" w:space="0" w:color="auto"/>
          </w:divBdr>
        </w:div>
        <w:div w:id="63532233">
          <w:marLeft w:val="0"/>
          <w:marRight w:val="0"/>
          <w:marTop w:val="0"/>
          <w:marBottom w:val="0"/>
          <w:divBdr>
            <w:top w:val="none" w:sz="0" w:space="0" w:color="auto"/>
            <w:left w:val="none" w:sz="0" w:space="0" w:color="auto"/>
            <w:bottom w:val="none" w:sz="0" w:space="0" w:color="auto"/>
            <w:right w:val="none" w:sz="0" w:space="0" w:color="auto"/>
          </w:divBdr>
          <w:divsChild>
            <w:div w:id="1491675142">
              <w:marLeft w:val="0"/>
              <w:marRight w:val="0"/>
              <w:marTop w:val="0"/>
              <w:marBottom w:val="0"/>
              <w:divBdr>
                <w:top w:val="none" w:sz="0" w:space="0" w:color="auto"/>
                <w:left w:val="none" w:sz="0" w:space="0" w:color="auto"/>
                <w:bottom w:val="none" w:sz="0" w:space="0" w:color="auto"/>
                <w:right w:val="none" w:sz="0" w:space="0" w:color="auto"/>
              </w:divBdr>
              <w:divsChild>
                <w:div w:id="574171471">
                  <w:marLeft w:val="0"/>
                  <w:marRight w:val="0"/>
                  <w:marTop w:val="0"/>
                  <w:marBottom w:val="0"/>
                  <w:divBdr>
                    <w:top w:val="none" w:sz="0" w:space="0" w:color="auto"/>
                    <w:left w:val="none" w:sz="0" w:space="0" w:color="auto"/>
                    <w:bottom w:val="none" w:sz="0" w:space="0" w:color="auto"/>
                    <w:right w:val="none" w:sz="0" w:space="0" w:color="auto"/>
                  </w:divBdr>
                  <w:divsChild>
                    <w:div w:id="136690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820298">
      <w:bodyDiv w:val="1"/>
      <w:marLeft w:val="0"/>
      <w:marRight w:val="0"/>
      <w:marTop w:val="0"/>
      <w:marBottom w:val="0"/>
      <w:divBdr>
        <w:top w:val="none" w:sz="0" w:space="0" w:color="auto"/>
        <w:left w:val="none" w:sz="0" w:space="0" w:color="auto"/>
        <w:bottom w:val="none" w:sz="0" w:space="0" w:color="auto"/>
        <w:right w:val="none" w:sz="0" w:space="0" w:color="auto"/>
      </w:divBdr>
      <w:divsChild>
        <w:div w:id="1529293187">
          <w:marLeft w:val="0"/>
          <w:marRight w:val="0"/>
          <w:marTop w:val="0"/>
          <w:marBottom w:val="0"/>
          <w:divBdr>
            <w:top w:val="none" w:sz="0" w:space="0" w:color="auto"/>
            <w:left w:val="none" w:sz="0" w:space="0" w:color="auto"/>
            <w:bottom w:val="none" w:sz="0" w:space="0" w:color="auto"/>
            <w:right w:val="none" w:sz="0" w:space="0" w:color="auto"/>
          </w:divBdr>
          <w:divsChild>
            <w:div w:id="2080596751">
              <w:marLeft w:val="0"/>
              <w:marRight w:val="0"/>
              <w:marTop w:val="0"/>
              <w:marBottom w:val="0"/>
              <w:divBdr>
                <w:top w:val="none" w:sz="0" w:space="0" w:color="auto"/>
                <w:left w:val="none" w:sz="0" w:space="0" w:color="auto"/>
                <w:bottom w:val="none" w:sz="0" w:space="0" w:color="auto"/>
                <w:right w:val="none" w:sz="0" w:space="0" w:color="auto"/>
              </w:divBdr>
              <w:divsChild>
                <w:div w:id="582881254">
                  <w:marLeft w:val="0"/>
                  <w:marRight w:val="0"/>
                  <w:marTop w:val="0"/>
                  <w:marBottom w:val="0"/>
                  <w:divBdr>
                    <w:top w:val="none" w:sz="0" w:space="0" w:color="auto"/>
                    <w:left w:val="none" w:sz="0" w:space="0" w:color="auto"/>
                    <w:bottom w:val="none" w:sz="0" w:space="0" w:color="auto"/>
                    <w:right w:val="none" w:sz="0" w:space="0" w:color="auto"/>
                  </w:divBdr>
                  <w:divsChild>
                    <w:div w:id="1587705">
                      <w:marLeft w:val="0"/>
                      <w:marRight w:val="0"/>
                      <w:marTop w:val="0"/>
                      <w:marBottom w:val="0"/>
                      <w:divBdr>
                        <w:top w:val="none" w:sz="0" w:space="0" w:color="auto"/>
                        <w:left w:val="none" w:sz="0" w:space="0" w:color="auto"/>
                        <w:bottom w:val="none" w:sz="0" w:space="0" w:color="auto"/>
                        <w:right w:val="none" w:sz="0" w:space="0" w:color="auto"/>
                      </w:divBdr>
                      <w:divsChild>
                        <w:div w:id="38064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607057">
      <w:bodyDiv w:val="1"/>
      <w:marLeft w:val="0"/>
      <w:marRight w:val="0"/>
      <w:marTop w:val="0"/>
      <w:marBottom w:val="0"/>
      <w:divBdr>
        <w:top w:val="none" w:sz="0" w:space="0" w:color="auto"/>
        <w:left w:val="none" w:sz="0" w:space="0" w:color="auto"/>
        <w:bottom w:val="none" w:sz="0" w:space="0" w:color="auto"/>
        <w:right w:val="none" w:sz="0" w:space="0" w:color="auto"/>
      </w:divBdr>
    </w:div>
    <w:div w:id="872110672">
      <w:bodyDiv w:val="1"/>
      <w:marLeft w:val="0"/>
      <w:marRight w:val="0"/>
      <w:marTop w:val="0"/>
      <w:marBottom w:val="0"/>
      <w:divBdr>
        <w:top w:val="none" w:sz="0" w:space="0" w:color="auto"/>
        <w:left w:val="none" w:sz="0" w:space="0" w:color="auto"/>
        <w:bottom w:val="none" w:sz="0" w:space="0" w:color="auto"/>
        <w:right w:val="none" w:sz="0" w:space="0" w:color="auto"/>
      </w:divBdr>
    </w:div>
    <w:div w:id="1026564157">
      <w:bodyDiv w:val="1"/>
      <w:marLeft w:val="0"/>
      <w:marRight w:val="0"/>
      <w:marTop w:val="0"/>
      <w:marBottom w:val="0"/>
      <w:divBdr>
        <w:top w:val="none" w:sz="0" w:space="0" w:color="auto"/>
        <w:left w:val="none" w:sz="0" w:space="0" w:color="auto"/>
        <w:bottom w:val="none" w:sz="0" w:space="0" w:color="auto"/>
        <w:right w:val="none" w:sz="0" w:space="0" w:color="auto"/>
      </w:divBdr>
    </w:div>
    <w:div w:id="1095712792">
      <w:bodyDiv w:val="1"/>
      <w:marLeft w:val="0"/>
      <w:marRight w:val="0"/>
      <w:marTop w:val="0"/>
      <w:marBottom w:val="0"/>
      <w:divBdr>
        <w:top w:val="none" w:sz="0" w:space="0" w:color="auto"/>
        <w:left w:val="none" w:sz="0" w:space="0" w:color="auto"/>
        <w:bottom w:val="none" w:sz="0" w:space="0" w:color="auto"/>
        <w:right w:val="none" w:sz="0" w:space="0" w:color="auto"/>
      </w:divBdr>
    </w:div>
    <w:div w:id="1119492196">
      <w:bodyDiv w:val="1"/>
      <w:marLeft w:val="0"/>
      <w:marRight w:val="0"/>
      <w:marTop w:val="0"/>
      <w:marBottom w:val="0"/>
      <w:divBdr>
        <w:top w:val="none" w:sz="0" w:space="0" w:color="auto"/>
        <w:left w:val="none" w:sz="0" w:space="0" w:color="auto"/>
        <w:bottom w:val="none" w:sz="0" w:space="0" w:color="auto"/>
        <w:right w:val="none" w:sz="0" w:space="0" w:color="auto"/>
      </w:divBdr>
    </w:div>
    <w:div w:id="1235775882">
      <w:bodyDiv w:val="1"/>
      <w:marLeft w:val="0"/>
      <w:marRight w:val="0"/>
      <w:marTop w:val="0"/>
      <w:marBottom w:val="0"/>
      <w:divBdr>
        <w:top w:val="none" w:sz="0" w:space="0" w:color="auto"/>
        <w:left w:val="none" w:sz="0" w:space="0" w:color="auto"/>
        <w:bottom w:val="none" w:sz="0" w:space="0" w:color="auto"/>
        <w:right w:val="none" w:sz="0" w:space="0" w:color="auto"/>
      </w:divBdr>
    </w:div>
    <w:div w:id="1248343188">
      <w:bodyDiv w:val="1"/>
      <w:marLeft w:val="0"/>
      <w:marRight w:val="0"/>
      <w:marTop w:val="0"/>
      <w:marBottom w:val="0"/>
      <w:divBdr>
        <w:top w:val="none" w:sz="0" w:space="0" w:color="auto"/>
        <w:left w:val="none" w:sz="0" w:space="0" w:color="auto"/>
        <w:bottom w:val="none" w:sz="0" w:space="0" w:color="auto"/>
        <w:right w:val="none" w:sz="0" w:space="0" w:color="auto"/>
      </w:divBdr>
    </w:div>
    <w:div w:id="1349986126">
      <w:bodyDiv w:val="1"/>
      <w:marLeft w:val="0"/>
      <w:marRight w:val="0"/>
      <w:marTop w:val="0"/>
      <w:marBottom w:val="0"/>
      <w:divBdr>
        <w:top w:val="none" w:sz="0" w:space="0" w:color="auto"/>
        <w:left w:val="none" w:sz="0" w:space="0" w:color="auto"/>
        <w:bottom w:val="none" w:sz="0" w:space="0" w:color="auto"/>
        <w:right w:val="none" w:sz="0" w:space="0" w:color="auto"/>
      </w:divBdr>
    </w:div>
    <w:div w:id="1534222318">
      <w:bodyDiv w:val="1"/>
      <w:marLeft w:val="0"/>
      <w:marRight w:val="0"/>
      <w:marTop w:val="0"/>
      <w:marBottom w:val="0"/>
      <w:divBdr>
        <w:top w:val="none" w:sz="0" w:space="0" w:color="auto"/>
        <w:left w:val="none" w:sz="0" w:space="0" w:color="auto"/>
        <w:bottom w:val="none" w:sz="0" w:space="0" w:color="auto"/>
        <w:right w:val="none" w:sz="0" w:space="0" w:color="auto"/>
      </w:divBdr>
    </w:div>
    <w:div w:id="1539777757">
      <w:bodyDiv w:val="1"/>
      <w:marLeft w:val="0"/>
      <w:marRight w:val="0"/>
      <w:marTop w:val="0"/>
      <w:marBottom w:val="0"/>
      <w:divBdr>
        <w:top w:val="none" w:sz="0" w:space="0" w:color="auto"/>
        <w:left w:val="none" w:sz="0" w:space="0" w:color="auto"/>
        <w:bottom w:val="none" w:sz="0" w:space="0" w:color="auto"/>
        <w:right w:val="none" w:sz="0" w:space="0" w:color="auto"/>
      </w:divBdr>
    </w:div>
    <w:div w:id="1655141059">
      <w:bodyDiv w:val="1"/>
      <w:marLeft w:val="0"/>
      <w:marRight w:val="0"/>
      <w:marTop w:val="0"/>
      <w:marBottom w:val="0"/>
      <w:divBdr>
        <w:top w:val="none" w:sz="0" w:space="0" w:color="auto"/>
        <w:left w:val="none" w:sz="0" w:space="0" w:color="auto"/>
        <w:bottom w:val="none" w:sz="0" w:space="0" w:color="auto"/>
        <w:right w:val="none" w:sz="0" w:space="0" w:color="auto"/>
      </w:divBdr>
    </w:div>
    <w:div w:id="1740245324">
      <w:bodyDiv w:val="1"/>
      <w:marLeft w:val="0"/>
      <w:marRight w:val="0"/>
      <w:marTop w:val="0"/>
      <w:marBottom w:val="0"/>
      <w:divBdr>
        <w:top w:val="none" w:sz="0" w:space="0" w:color="auto"/>
        <w:left w:val="none" w:sz="0" w:space="0" w:color="auto"/>
        <w:bottom w:val="none" w:sz="0" w:space="0" w:color="auto"/>
        <w:right w:val="none" w:sz="0" w:space="0" w:color="auto"/>
      </w:divBdr>
    </w:div>
    <w:div w:id="1766269343">
      <w:bodyDiv w:val="1"/>
      <w:marLeft w:val="0"/>
      <w:marRight w:val="0"/>
      <w:marTop w:val="0"/>
      <w:marBottom w:val="0"/>
      <w:divBdr>
        <w:top w:val="none" w:sz="0" w:space="0" w:color="auto"/>
        <w:left w:val="none" w:sz="0" w:space="0" w:color="auto"/>
        <w:bottom w:val="none" w:sz="0" w:space="0" w:color="auto"/>
        <w:right w:val="none" w:sz="0" w:space="0" w:color="auto"/>
      </w:divBdr>
    </w:div>
    <w:div w:id="1847011144">
      <w:bodyDiv w:val="1"/>
      <w:marLeft w:val="0"/>
      <w:marRight w:val="0"/>
      <w:marTop w:val="0"/>
      <w:marBottom w:val="0"/>
      <w:divBdr>
        <w:top w:val="none" w:sz="0" w:space="0" w:color="auto"/>
        <w:left w:val="none" w:sz="0" w:space="0" w:color="auto"/>
        <w:bottom w:val="none" w:sz="0" w:space="0" w:color="auto"/>
        <w:right w:val="none" w:sz="0" w:space="0" w:color="auto"/>
      </w:divBdr>
    </w:div>
    <w:div w:id="1973559693">
      <w:bodyDiv w:val="1"/>
      <w:marLeft w:val="0"/>
      <w:marRight w:val="0"/>
      <w:marTop w:val="0"/>
      <w:marBottom w:val="0"/>
      <w:divBdr>
        <w:top w:val="none" w:sz="0" w:space="0" w:color="auto"/>
        <w:left w:val="none" w:sz="0" w:space="0" w:color="auto"/>
        <w:bottom w:val="none" w:sz="0" w:space="0" w:color="auto"/>
        <w:right w:val="none" w:sz="0" w:space="0" w:color="auto"/>
      </w:divBdr>
    </w:div>
    <w:div w:id="2033338575">
      <w:bodyDiv w:val="1"/>
      <w:marLeft w:val="0"/>
      <w:marRight w:val="0"/>
      <w:marTop w:val="0"/>
      <w:marBottom w:val="0"/>
      <w:divBdr>
        <w:top w:val="none" w:sz="0" w:space="0" w:color="auto"/>
        <w:left w:val="none" w:sz="0" w:space="0" w:color="auto"/>
        <w:bottom w:val="none" w:sz="0" w:space="0" w:color="auto"/>
        <w:right w:val="none" w:sz="0" w:space="0" w:color="auto"/>
      </w:divBdr>
      <w:divsChild>
        <w:div w:id="486091019">
          <w:marLeft w:val="0"/>
          <w:marRight w:val="0"/>
          <w:marTop w:val="0"/>
          <w:marBottom w:val="0"/>
          <w:divBdr>
            <w:top w:val="none" w:sz="0" w:space="0" w:color="auto"/>
            <w:left w:val="none" w:sz="0" w:space="0" w:color="auto"/>
            <w:bottom w:val="none" w:sz="0" w:space="0" w:color="auto"/>
            <w:right w:val="none" w:sz="0" w:space="0" w:color="auto"/>
          </w:divBdr>
          <w:divsChild>
            <w:div w:id="480728905">
              <w:marLeft w:val="0"/>
              <w:marRight w:val="0"/>
              <w:marTop w:val="0"/>
              <w:marBottom w:val="0"/>
              <w:divBdr>
                <w:top w:val="none" w:sz="0" w:space="0" w:color="auto"/>
                <w:left w:val="none" w:sz="0" w:space="0" w:color="auto"/>
                <w:bottom w:val="none" w:sz="0" w:space="0" w:color="auto"/>
                <w:right w:val="none" w:sz="0" w:space="0" w:color="auto"/>
              </w:divBdr>
              <w:divsChild>
                <w:div w:id="1308513497">
                  <w:marLeft w:val="0"/>
                  <w:marRight w:val="0"/>
                  <w:marTop w:val="0"/>
                  <w:marBottom w:val="0"/>
                  <w:divBdr>
                    <w:top w:val="none" w:sz="0" w:space="0" w:color="auto"/>
                    <w:left w:val="none" w:sz="0" w:space="0" w:color="auto"/>
                    <w:bottom w:val="none" w:sz="0" w:space="0" w:color="auto"/>
                    <w:right w:val="none" w:sz="0" w:space="0" w:color="auto"/>
                  </w:divBdr>
                  <w:divsChild>
                    <w:div w:id="21010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272563">
          <w:marLeft w:val="0"/>
          <w:marRight w:val="0"/>
          <w:marTop w:val="0"/>
          <w:marBottom w:val="0"/>
          <w:divBdr>
            <w:top w:val="none" w:sz="0" w:space="0" w:color="auto"/>
            <w:left w:val="none" w:sz="0" w:space="0" w:color="auto"/>
            <w:bottom w:val="none" w:sz="0" w:space="0" w:color="auto"/>
            <w:right w:val="none" w:sz="0" w:space="0" w:color="auto"/>
          </w:divBdr>
          <w:divsChild>
            <w:div w:id="1966542637">
              <w:marLeft w:val="0"/>
              <w:marRight w:val="0"/>
              <w:marTop w:val="0"/>
              <w:marBottom w:val="0"/>
              <w:divBdr>
                <w:top w:val="none" w:sz="0" w:space="0" w:color="auto"/>
                <w:left w:val="none" w:sz="0" w:space="0" w:color="auto"/>
                <w:bottom w:val="none" w:sz="0" w:space="0" w:color="auto"/>
                <w:right w:val="none" w:sz="0" w:space="0" w:color="auto"/>
              </w:divBdr>
              <w:divsChild>
                <w:div w:id="1004087395">
                  <w:marLeft w:val="0"/>
                  <w:marRight w:val="0"/>
                  <w:marTop w:val="0"/>
                  <w:marBottom w:val="0"/>
                  <w:divBdr>
                    <w:top w:val="none" w:sz="0" w:space="0" w:color="auto"/>
                    <w:left w:val="none" w:sz="0" w:space="0" w:color="auto"/>
                    <w:bottom w:val="none" w:sz="0" w:space="0" w:color="auto"/>
                    <w:right w:val="none" w:sz="0" w:space="0" w:color="auto"/>
                  </w:divBdr>
                  <w:divsChild>
                    <w:div w:id="69908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169792">
          <w:marLeft w:val="0"/>
          <w:marRight w:val="0"/>
          <w:marTop w:val="0"/>
          <w:marBottom w:val="0"/>
          <w:divBdr>
            <w:top w:val="none" w:sz="0" w:space="0" w:color="auto"/>
            <w:left w:val="none" w:sz="0" w:space="0" w:color="auto"/>
            <w:bottom w:val="none" w:sz="0" w:space="0" w:color="auto"/>
            <w:right w:val="none" w:sz="0" w:space="0" w:color="auto"/>
          </w:divBdr>
          <w:divsChild>
            <w:div w:id="580600363">
              <w:marLeft w:val="0"/>
              <w:marRight w:val="0"/>
              <w:marTop w:val="0"/>
              <w:marBottom w:val="0"/>
              <w:divBdr>
                <w:top w:val="none" w:sz="0" w:space="0" w:color="auto"/>
                <w:left w:val="none" w:sz="0" w:space="0" w:color="auto"/>
                <w:bottom w:val="none" w:sz="0" w:space="0" w:color="auto"/>
                <w:right w:val="none" w:sz="0" w:space="0" w:color="auto"/>
              </w:divBdr>
              <w:divsChild>
                <w:div w:id="262499093">
                  <w:marLeft w:val="0"/>
                  <w:marRight w:val="0"/>
                  <w:marTop w:val="0"/>
                  <w:marBottom w:val="0"/>
                  <w:divBdr>
                    <w:top w:val="none" w:sz="0" w:space="0" w:color="auto"/>
                    <w:left w:val="none" w:sz="0" w:space="0" w:color="auto"/>
                    <w:bottom w:val="none" w:sz="0" w:space="0" w:color="auto"/>
                    <w:right w:val="none" w:sz="0" w:space="0" w:color="auto"/>
                  </w:divBdr>
                  <w:divsChild>
                    <w:div w:id="101083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364590">
          <w:marLeft w:val="0"/>
          <w:marRight w:val="0"/>
          <w:marTop w:val="0"/>
          <w:marBottom w:val="0"/>
          <w:divBdr>
            <w:top w:val="none" w:sz="0" w:space="0" w:color="auto"/>
            <w:left w:val="none" w:sz="0" w:space="0" w:color="auto"/>
            <w:bottom w:val="none" w:sz="0" w:space="0" w:color="auto"/>
            <w:right w:val="none" w:sz="0" w:space="0" w:color="auto"/>
          </w:divBdr>
          <w:divsChild>
            <w:div w:id="428232755">
              <w:marLeft w:val="0"/>
              <w:marRight w:val="0"/>
              <w:marTop w:val="0"/>
              <w:marBottom w:val="0"/>
              <w:divBdr>
                <w:top w:val="none" w:sz="0" w:space="0" w:color="auto"/>
                <w:left w:val="none" w:sz="0" w:space="0" w:color="auto"/>
                <w:bottom w:val="none" w:sz="0" w:space="0" w:color="auto"/>
                <w:right w:val="none" w:sz="0" w:space="0" w:color="auto"/>
              </w:divBdr>
              <w:divsChild>
                <w:div w:id="1726834979">
                  <w:marLeft w:val="0"/>
                  <w:marRight w:val="0"/>
                  <w:marTop w:val="0"/>
                  <w:marBottom w:val="0"/>
                  <w:divBdr>
                    <w:top w:val="none" w:sz="0" w:space="0" w:color="auto"/>
                    <w:left w:val="none" w:sz="0" w:space="0" w:color="auto"/>
                    <w:bottom w:val="none" w:sz="0" w:space="0" w:color="auto"/>
                    <w:right w:val="none" w:sz="0" w:space="0" w:color="auto"/>
                  </w:divBdr>
                  <w:divsChild>
                    <w:div w:id="66578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9567">
          <w:marLeft w:val="0"/>
          <w:marRight w:val="0"/>
          <w:marTop w:val="0"/>
          <w:marBottom w:val="0"/>
          <w:divBdr>
            <w:top w:val="none" w:sz="0" w:space="0" w:color="auto"/>
            <w:left w:val="none" w:sz="0" w:space="0" w:color="auto"/>
            <w:bottom w:val="none" w:sz="0" w:space="0" w:color="auto"/>
            <w:right w:val="none" w:sz="0" w:space="0" w:color="auto"/>
          </w:divBdr>
          <w:divsChild>
            <w:div w:id="1140195844">
              <w:marLeft w:val="0"/>
              <w:marRight w:val="0"/>
              <w:marTop w:val="0"/>
              <w:marBottom w:val="0"/>
              <w:divBdr>
                <w:top w:val="none" w:sz="0" w:space="0" w:color="auto"/>
                <w:left w:val="none" w:sz="0" w:space="0" w:color="auto"/>
                <w:bottom w:val="none" w:sz="0" w:space="0" w:color="auto"/>
                <w:right w:val="none" w:sz="0" w:space="0" w:color="auto"/>
              </w:divBdr>
              <w:divsChild>
                <w:div w:id="1333139890">
                  <w:marLeft w:val="0"/>
                  <w:marRight w:val="0"/>
                  <w:marTop w:val="0"/>
                  <w:marBottom w:val="0"/>
                  <w:divBdr>
                    <w:top w:val="none" w:sz="0" w:space="0" w:color="auto"/>
                    <w:left w:val="none" w:sz="0" w:space="0" w:color="auto"/>
                    <w:bottom w:val="none" w:sz="0" w:space="0" w:color="auto"/>
                    <w:right w:val="none" w:sz="0" w:space="0" w:color="auto"/>
                  </w:divBdr>
                  <w:divsChild>
                    <w:div w:id="114199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7052">
          <w:marLeft w:val="0"/>
          <w:marRight w:val="0"/>
          <w:marTop w:val="0"/>
          <w:marBottom w:val="0"/>
          <w:divBdr>
            <w:top w:val="none" w:sz="0" w:space="0" w:color="auto"/>
            <w:left w:val="none" w:sz="0" w:space="0" w:color="auto"/>
            <w:bottom w:val="none" w:sz="0" w:space="0" w:color="auto"/>
            <w:right w:val="none" w:sz="0" w:space="0" w:color="auto"/>
          </w:divBdr>
          <w:divsChild>
            <w:div w:id="993728133">
              <w:marLeft w:val="0"/>
              <w:marRight w:val="0"/>
              <w:marTop w:val="0"/>
              <w:marBottom w:val="0"/>
              <w:divBdr>
                <w:top w:val="none" w:sz="0" w:space="0" w:color="auto"/>
                <w:left w:val="none" w:sz="0" w:space="0" w:color="auto"/>
                <w:bottom w:val="none" w:sz="0" w:space="0" w:color="auto"/>
                <w:right w:val="none" w:sz="0" w:space="0" w:color="auto"/>
              </w:divBdr>
              <w:divsChild>
                <w:div w:id="1536309237">
                  <w:marLeft w:val="0"/>
                  <w:marRight w:val="0"/>
                  <w:marTop w:val="0"/>
                  <w:marBottom w:val="0"/>
                  <w:divBdr>
                    <w:top w:val="none" w:sz="0" w:space="0" w:color="auto"/>
                    <w:left w:val="none" w:sz="0" w:space="0" w:color="auto"/>
                    <w:bottom w:val="none" w:sz="0" w:space="0" w:color="auto"/>
                    <w:right w:val="none" w:sz="0" w:space="0" w:color="auto"/>
                  </w:divBdr>
                  <w:divsChild>
                    <w:div w:id="4977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235664">
      <w:bodyDiv w:val="1"/>
      <w:marLeft w:val="0"/>
      <w:marRight w:val="0"/>
      <w:marTop w:val="0"/>
      <w:marBottom w:val="0"/>
      <w:divBdr>
        <w:top w:val="none" w:sz="0" w:space="0" w:color="auto"/>
        <w:left w:val="none" w:sz="0" w:space="0" w:color="auto"/>
        <w:bottom w:val="none" w:sz="0" w:space="0" w:color="auto"/>
        <w:right w:val="none" w:sz="0" w:space="0" w:color="auto"/>
      </w:divBdr>
    </w:div>
    <w:div w:id="2074618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yperlink" Target="http://shereshevo-school.pruzhany.by/wp-content/uploads/2015/12/ris22122015.jpg"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C99827-45EA-4F8D-9550-B381D4E72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4309</TotalTime>
  <Pages>17</Pages>
  <Words>7726</Words>
  <Characters>44042</Characters>
  <Application>Microsoft Office Word</Application>
  <DocSecurity>0</DocSecurity>
  <Lines>367</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51665</CharactersWithSpaces>
  <SharedDoc>false</SharedDoc>
  <HLinks>
    <vt:vector size="66" baseType="variant">
      <vt:variant>
        <vt:i4>2556026</vt:i4>
      </vt:variant>
      <vt:variant>
        <vt:i4>0</vt:i4>
      </vt:variant>
      <vt:variant>
        <vt:i4>0</vt:i4>
      </vt:variant>
      <vt:variant>
        <vt:i4>5</vt:i4>
      </vt:variant>
      <vt:variant>
        <vt:lpwstr>http://shereshevo-school.pruzhany.by/wp-content/uploads/2015/12/ris22122015.jpg</vt:lpwstr>
      </vt:variant>
      <vt:variant>
        <vt:lpwstr/>
      </vt:variant>
      <vt:variant>
        <vt:i4>983166</vt:i4>
      </vt:variant>
      <vt:variant>
        <vt:i4>-1</vt:i4>
      </vt:variant>
      <vt:variant>
        <vt:i4>1127</vt:i4>
      </vt:variant>
      <vt:variant>
        <vt:i4>1</vt:i4>
      </vt:variant>
      <vt:variant>
        <vt:lpwstr>http://wqi.info/wp-content/uploads/2014/08/czujnik_czadu.jpg</vt:lpwstr>
      </vt:variant>
      <vt:variant>
        <vt:lpwstr/>
      </vt:variant>
      <vt:variant>
        <vt:i4>3997705</vt:i4>
      </vt:variant>
      <vt:variant>
        <vt:i4>-1</vt:i4>
      </vt:variant>
      <vt:variant>
        <vt:i4>1312</vt:i4>
      </vt:variant>
      <vt:variant>
        <vt:i4>1</vt:i4>
      </vt:variant>
      <vt:variant>
        <vt:lpwstr>http://38.mchs.gov.ru/upload/site68/document_news/H4uMgHHul5-big-reduce350.jpg</vt:lpwstr>
      </vt:variant>
      <vt:variant>
        <vt:lpwstr/>
      </vt:variant>
      <vt:variant>
        <vt:i4>6684762</vt:i4>
      </vt:variant>
      <vt:variant>
        <vt:i4>-1</vt:i4>
      </vt:variant>
      <vt:variant>
        <vt:i4>1324</vt:i4>
      </vt:variant>
      <vt:variant>
        <vt:i4>1</vt:i4>
      </vt:variant>
      <vt:variant>
        <vt:lpwstr>http://t3.gstatic.com/images?q=tbn:ANd9GcSoUjCKq6xQPnR_gvQPDbyGWiGxLcxUG2nakJBRkml4BXKSXlEg</vt:lpwstr>
      </vt:variant>
      <vt:variant>
        <vt:lpwstr/>
      </vt:variant>
      <vt:variant>
        <vt:i4>6291506</vt:i4>
      </vt:variant>
      <vt:variant>
        <vt:i4>-1</vt:i4>
      </vt:variant>
      <vt:variant>
        <vt:i4>1325</vt:i4>
      </vt:variant>
      <vt:variant>
        <vt:i4>1</vt:i4>
      </vt:variant>
      <vt:variant>
        <vt:lpwstr>http://t0.gstatic.com/images?q=tbn:ANd9GcQ3i02o7TpoB6ffW675uutQp2Z-yer15VFGHetoeWiu6WUiDn9F</vt:lpwstr>
      </vt:variant>
      <vt:variant>
        <vt:lpwstr/>
      </vt:variant>
      <vt:variant>
        <vt:i4>8060963</vt:i4>
      </vt:variant>
      <vt:variant>
        <vt:i4>-1</vt:i4>
      </vt:variant>
      <vt:variant>
        <vt:i4>1326</vt:i4>
      </vt:variant>
      <vt:variant>
        <vt:i4>1</vt:i4>
      </vt:variant>
      <vt:variant>
        <vt:lpwstr>http://t2.gstatic.com/images?q=tbn:ANd9GcTFx_N-kcR2cLNXhAdAGZlI7TA-GnJ-_3RHzci1yOln09NJDW-EyA</vt:lpwstr>
      </vt:variant>
      <vt:variant>
        <vt:lpwstr/>
      </vt:variant>
      <vt:variant>
        <vt:i4>3539002</vt:i4>
      </vt:variant>
      <vt:variant>
        <vt:i4>-1</vt:i4>
      </vt:variant>
      <vt:variant>
        <vt:i4>1327</vt:i4>
      </vt:variant>
      <vt:variant>
        <vt:i4>1</vt:i4>
      </vt:variant>
      <vt:variant>
        <vt:lpwstr>http://t2.gstatic.com/images?q=tbn:ANd9GcQ2e7ePLMvAXr9TsmRcEFY47b-G6osPWtPclT6ozGTmpnh1NHop</vt:lpwstr>
      </vt:variant>
      <vt:variant>
        <vt:lpwstr/>
      </vt:variant>
      <vt:variant>
        <vt:i4>6619245</vt:i4>
      </vt:variant>
      <vt:variant>
        <vt:i4>-1</vt:i4>
      </vt:variant>
      <vt:variant>
        <vt:i4>1328</vt:i4>
      </vt:variant>
      <vt:variant>
        <vt:i4>1</vt:i4>
      </vt:variant>
      <vt:variant>
        <vt:lpwstr>http://86sch18-nv.edusite.ru/images/p83_x_5559e7ca.jpg</vt:lpwstr>
      </vt:variant>
      <vt:variant>
        <vt:lpwstr/>
      </vt:variant>
      <vt:variant>
        <vt:i4>6357051</vt:i4>
      </vt:variant>
      <vt:variant>
        <vt:i4>-1</vt:i4>
      </vt:variant>
      <vt:variant>
        <vt:i4>1331</vt:i4>
      </vt:variant>
      <vt:variant>
        <vt:i4>1</vt:i4>
      </vt:variant>
      <vt:variant>
        <vt:lpwstr>http://takzdorovo-to.ru/upload/iblock/fb7/fb7bcd6764580a079a2f8dd155fcd10d.jpg</vt:lpwstr>
      </vt:variant>
      <vt:variant>
        <vt:lpwstr/>
      </vt:variant>
      <vt:variant>
        <vt:i4>655429</vt:i4>
      </vt:variant>
      <vt:variant>
        <vt:i4>-1</vt:i4>
      </vt:variant>
      <vt:variant>
        <vt:i4>1332</vt:i4>
      </vt:variant>
      <vt:variant>
        <vt:i4>1</vt:i4>
      </vt:variant>
      <vt:variant>
        <vt:lpwstr>http://900igr.net/datas/obg/Protiv-narkomanii/0007-007-Otkazatsja-ot-narkotikov-mozhno-tolko-odin-raz-PERVYJ.jpg</vt:lpwstr>
      </vt:variant>
      <vt:variant>
        <vt:lpwstr/>
      </vt:variant>
      <vt:variant>
        <vt:i4>2556026</vt:i4>
      </vt:variant>
      <vt:variant>
        <vt:i4>-1</vt:i4>
      </vt:variant>
      <vt:variant>
        <vt:i4>1333</vt:i4>
      </vt:variant>
      <vt:variant>
        <vt:i4>4</vt:i4>
      </vt:variant>
      <vt:variant>
        <vt:lpwstr>http://shereshevo-school.pruzhany.by/wp-content/uploads/2015/12/ris22122015.jpg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410</cp:revision>
  <cp:lastPrinted>2021-03-04T09:38:00Z</cp:lastPrinted>
  <dcterms:created xsi:type="dcterms:W3CDTF">2018-04-03T08:54:00Z</dcterms:created>
  <dcterms:modified xsi:type="dcterms:W3CDTF">2021-07-23T06:49:00Z</dcterms:modified>
</cp:coreProperties>
</file>