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9D6575" w:rsidRDefault="002B45F1" w:rsidP="009D6575">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AD6083">
        <w:rPr>
          <w:rFonts w:ascii="Monotype Corsiva" w:hAnsi="Monotype Corsiva" w:cs="Courier New"/>
          <w:b/>
          <w:i/>
          <w:sz w:val="28"/>
          <w:szCs w:val="28"/>
        </w:rPr>
        <w:t>1</w:t>
      </w:r>
      <w:r w:rsidR="002E7988">
        <w:rPr>
          <w:rFonts w:ascii="Monotype Corsiva" w:hAnsi="Monotype Corsiva" w:cs="Courier New"/>
          <w:b/>
          <w:i/>
          <w:sz w:val="28"/>
          <w:szCs w:val="28"/>
        </w:rPr>
        <w:t>5</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993EF2">
        <w:rPr>
          <w:rFonts w:ascii="Monotype Corsiva" w:hAnsi="Monotype Corsiva" w:cs="Courier New"/>
          <w:b/>
          <w:i/>
          <w:sz w:val="28"/>
          <w:szCs w:val="28"/>
        </w:rPr>
        <w:t xml:space="preserve">  </w:t>
      </w:r>
      <w:r w:rsidR="002E7988">
        <w:rPr>
          <w:rFonts w:ascii="Monotype Corsiva" w:hAnsi="Monotype Corsiva" w:cs="Courier New"/>
          <w:b/>
          <w:i/>
          <w:sz w:val="28"/>
          <w:szCs w:val="28"/>
        </w:rPr>
        <w:t xml:space="preserve">     </w:t>
      </w:r>
      <w:r w:rsidR="00993EF2">
        <w:rPr>
          <w:rFonts w:ascii="Monotype Corsiva" w:hAnsi="Monotype Corsiva" w:cs="Courier New"/>
          <w:b/>
          <w:i/>
          <w:sz w:val="28"/>
          <w:szCs w:val="28"/>
        </w:rPr>
        <w:t xml:space="preserve">  </w:t>
      </w:r>
      <w:r w:rsidR="006B04D5">
        <w:rPr>
          <w:rFonts w:ascii="Monotype Corsiva" w:hAnsi="Monotype Corsiva" w:cs="Courier New"/>
          <w:b/>
          <w:i/>
          <w:sz w:val="28"/>
          <w:szCs w:val="28"/>
        </w:rPr>
        <w:t xml:space="preserve"> </w:t>
      </w:r>
      <w:r w:rsidR="002E7988">
        <w:rPr>
          <w:rFonts w:ascii="Monotype Corsiva" w:hAnsi="Monotype Corsiva" w:cs="Courier New"/>
          <w:b/>
          <w:i/>
          <w:sz w:val="28"/>
          <w:szCs w:val="28"/>
        </w:rPr>
        <w:t>18</w:t>
      </w:r>
      <w:r w:rsidR="00132926">
        <w:rPr>
          <w:rFonts w:ascii="Monotype Corsiva" w:hAnsi="Monotype Corsiva" w:cs="Courier New"/>
          <w:b/>
          <w:i/>
          <w:sz w:val="28"/>
          <w:szCs w:val="28"/>
        </w:rPr>
        <w:t xml:space="preserve"> </w:t>
      </w:r>
      <w:r w:rsidR="002E7988">
        <w:rPr>
          <w:rFonts w:ascii="Monotype Corsiva" w:hAnsi="Monotype Corsiva" w:cs="Courier New"/>
          <w:b/>
          <w:i/>
          <w:sz w:val="28"/>
          <w:szCs w:val="28"/>
        </w:rPr>
        <w:t>мая</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w:t>
      </w:r>
      <w:r w:rsidR="008D78F3">
        <w:rPr>
          <w:rFonts w:ascii="Monotype Corsiva" w:hAnsi="Monotype Corsiva" w:cs="Courier New"/>
          <w:b/>
          <w:i/>
          <w:sz w:val="28"/>
          <w:szCs w:val="28"/>
        </w:rPr>
        <w:t>1</w:t>
      </w:r>
      <w:r w:rsidR="00494342">
        <w:rPr>
          <w:rFonts w:ascii="Monotype Corsiva" w:hAnsi="Monotype Corsiva" w:cs="Courier New"/>
          <w:b/>
          <w:i/>
          <w:sz w:val="28"/>
          <w:szCs w:val="28"/>
        </w:rPr>
        <w:t xml:space="preserve"> года</w:t>
      </w:r>
    </w:p>
    <w:p w:rsidR="002E7988" w:rsidRDefault="002E7988" w:rsidP="00720299">
      <w:pPr>
        <w:shd w:val="clear" w:color="auto" w:fill="FFFFFF"/>
        <w:spacing w:after="0" w:line="240" w:lineRule="auto"/>
        <w:jc w:val="center"/>
        <w:textAlignment w:val="baseline"/>
        <w:outlineLvl w:val="0"/>
        <w:rPr>
          <w:rFonts w:ascii="Times New Roman" w:eastAsia="Times New Roman" w:hAnsi="Times New Roman"/>
          <w:b/>
          <w:bCs/>
          <w:color w:val="000000"/>
          <w:kern w:val="36"/>
          <w:sz w:val="24"/>
          <w:szCs w:val="24"/>
          <w:lang w:eastAsia="ru-RU"/>
        </w:rPr>
      </w:pPr>
    </w:p>
    <w:p w:rsidR="002E7988" w:rsidRDefault="002E7988" w:rsidP="00866128">
      <w:pPr>
        <w:pBdr>
          <w:top w:val="threeDEngrave" w:sz="24" w:space="1" w:color="auto"/>
          <w:left w:val="threeDEngrave" w:sz="24" w:space="4" w:color="auto"/>
          <w:bottom w:val="threeDEmboss" w:sz="24" w:space="0" w:color="auto"/>
          <w:right w:val="threeDEmboss" w:sz="24" w:space="4" w:color="auto"/>
        </w:pBdr>
        <w:spacing w:after="0" w:line="240" w:lineRule="auto"/>
        <w:jc w:val="center"/>
        <w:rPr>
          <w:rFonts w:ascii="Times New Roman" w:hAnsi="Times New Roman"/>
          <w:b/>
          <w:sz w:val="24"/>
          <w:szCs w:val="24"/>
        </w:rPr>
      </w:pPr>
      <w:r>
        <w:rPr>
          <w:rFonts w:ascii="Times New Roman" w:hAnsi="Times New Roman"/>
          <w:b/>
          <w:sz w:val="24"/>
          <w:szCs w:val="24"/>
        </w:rPr>
        <w:t>ПУБЛИЧНЫЕ СЛУШАНИЯ</w:t>
      </w:r>
    </w:p>
    <w:p w:rsidR="002E7988" w:rsidRDefault="002E7988" w:rsidP="00866128">
      <w:pPr>
        <w:pBdr>
          <w:top w:val="threeDEngrave" w:sz="24" w:space="1" w:color="auto"/>
          <w:left w:val="threeDEngrave" w:sz="24" w:space="4" w:color="auto"/>
          <w:bottom w:val="threeDEmboss" w:sz="24" w:space="0" w:color="auto"/>
          <w:right w:val="threeDEmboss" w:sz="24" w:space="4" w:color="auto"/>
        </w:pBdr>
        <w:spacing w:after="0" w:line="240" w:lineRule="auto"/>
        <w:jc w:val="center"/>
        <w:rPr>
          <w:rFonts w:ascii="Times New Roman" w:hAnsi="Times New Roman"/>
          <w:sz w:val="24"/>
          <w:szCs w:val="24"/>
        </w:rPr>
      </w:pPr>
      <w:r>
        <w:rPr>
          <w:rFonts w:ascii="Times New Roman" w:hAnsi="Times New Roman"/>
          <w:sz w:val="24"/>
          <w:szCs w:val="24"/>
        </w:rPr>
        <w:t xml:space="preserve">по проекту решения «Об исполнении бюджета Широкоярского сельсовета                             Мошковского </w:t>
      </w:r>
      <w:proofErr w:type="gramStart"/>
      <w:r>
        <w:rPr>
          <w:rFonts w:ascii="Times New Roman" w:hAnsi="Times New Roman"/>
          <w:sz w:val="24"/>
          <w:szCs w:val="24"/>
        </w:rPr>
        <w:t>района  Новосибирской</w:t>
      </w:r>
      <w:proofErr w:type="gramEnd"/>
      <w:r>
        <w:rPr>
          <w:rFonts w:ascii="Times New Roman" w:hAnsi="Times New Roman"/>
          <w:sz w:val="24"/>
          <w:szCs w:val="24"/>
        </w:rPr>
        <w:t xml:space="preserve"> области за 20</w:t>
      </w:r>
      <w:r w:rsidR="00866128">
        <w:rPr>
          <w:rFonts w:ascii="Times New Roman" w:hAnsi="Times New Roman"/>
          <w:sz w:val="24"/>
          <w:szCs w:val="24"/>
        </w:rPr>
        <w:t>20</w:t>
      </w:r>
      <w:r>
        <w:rPr>
          <w:rFonts w:ascii="Times New Roman" w:hAnsi="Times New Roman"/>
          <w:sz w:val="24"/>
          <w:szCs w:val="24"/>
        </w:rPr>
        <w:t xml:space="preserve"> год»</w:t>
      </w:r>
    </w:p>
    <w:p w:rsidR="002E7988" w:rsidRDefault="002E7988" w:rsidP="00866128">
      <w:pPr>
        <w:pBdr>
          <w:top w:val="threeDEngrave" w:sz="24" w:space="1" w:color="auto"/>
          <w:left w:val="threeDEngrave" w:sz="24" w:space="4" w:color="auto"/>
          <w:bottom w:val="threeDEmboss" w:sz="24" w:space="0" w:color="auto"/>
          <w:right w:val="threeDEmboss" w:sz="24" w:space="4" w:color="auto"/>
        </w:pBdr>
        <w:spacing w:after="0" w:line="240" w:lineRule="auto"/>
        <w:jc w:val="center"/>
        <w:rPr>
          <w:rFonts w:ascii="Times New Roman" w:hAnsi="Times New Roman"/>
          <w:sz w:val="16"/>
          <w:szCs w:val="16"/>
        </w:rPr>
      </w:pPr>
    </w:p>
    <w:p w:rsidR="002E7988" w:rsidRDefault="002E7988" w:rsidP="00866128">
      <w:pPr>
        <w:pBdr>
          <w:top w:val="threeDEngrave" w:sz="24" w:space="1" w:color="auto"/>
          <w:left w:val="threeDEngrave" w:sz="24" w:space="4" w:color="auto"/>
          <w:bottom w:val="threeDEmboss" w:sz="24" w:space="0" w:color="auto"/>
          <w:right w:val="threeDEmboss" w:sz="24" w:space="4" w:color="auto"/>
        </w:pBdr>
        <w:spacing w:after="0" w:line="240" w:lineRule="auto"/>
        <w:jc w:val="center"/>
        <w:rPr>
          <w:rFonts w:ascii="Times New Roman" w:hAnsi="Times New Roman"/>
          <w:b/>
          <w:sz w:val="24"/>
          <w:szCs w:val="24"/>
        </w:rPr>
      </w:pPr>
      <w:r>
        <w:rPr>
          <w:rFonts w:ascii="Times New Roman" w:hAnsi="Times New Roman"/>
          <w:b/>
          <w:sz w:val="24"/>
          <w:szCs w:val="24"/>
        </w:rPr>
        <w:t>РЕКОМЕНДАЦИИ</w:t>
      </w:r>
    </w:p>
    <w:p w:rsidR="002E7988" w:rsidRDefault="002E7988" w:rsidP="00866128">
      <w:pPr>
        <w:pBdr>
          <w:top w:val="threeDEngrave" w:sz="24" w:space="1" w:color="auto"/>
          <w:left w:val="threeDEngrave" w:sz="24" w:space="4" w:color="auto"/>
          <w:bottom w:val="threeDEmboss" w:sz="24" w:space="0" w:color="auto"/>
          <w:right w:val="threeDEmboss" w:sz="24" w:space="4" w:color="auto"/>
        </w:pBdr>
        <w:spacing w:after="0" w:line="240" w:lineRule="auto"/>
        <w:jc w:val="both"/>
        <w:rPr>
          <w:rFonts w:ascii="Times New Roman" w:hAnsi="Times New Roman"/>
          <w:b/>
          <w:sz w:val="16"/>
          <w:szCs w:val="16"/>
        </w:rPr>
      </w:pPr>
    </w:p>
    <w:p w:rsidR="002E7988" w:rsidRDefault="002E7988" w:rsidP="00866128">
      <w:pPr>
        <w:pBdr>
          <w:top w:val="threeDEngrave" w:sz="24" w:space="1" w:color="auto"/>
          <w:left w:val="threeDEngrave" w:sz="24" w:space="4" w:color="auto"/>
          <w:bottom w:val="threeDEmboss" w:sz="24" w:space="0" w:color="auto"/>
          <w:right w:val="threeDEmboss" w:sz="24" w:space="4" w:color="auto"/>
        </w:pBdr>
        <w:spacing w:after="0" w:line="240" w:lineRule="auto"/>
        <w:jc w:val="both"/>
        <w:rPr>
          <w:rFonts w:ascii="Times New Roman" w:hAnsi="Times New Roman"/>
          <w:sz w:val="24"/>
          <w:szCs w:val="24"/>
        </w:rPr>
      </w:pPr>
      <w:r>
        <w:rPr>
          <w:rFonts w:ascii="Times New Roman" w:hAnsi="Times New Roman"/>
          <w:sz w:val="24"/>
          <w:szCs w:val="24"/>
        </w:rPr>
        <w:t>1</w:t>
      </w:r>
      <w:r w:rsidR="00866128">
        <w:rPr>
          <w:rFonts w:ascii="Times New Roman" w:hAnsi="Times New Roman"/>
          <w:sz w:val="24"/>
          <w:szCs w:val="24"/>
        </w:rPr>
        <w:t>4</w:t>
      </w:r>
      <w:r>
        <w:rPr>
          <w:rFonts w:ascii="Times New Roman" w:hAnsi="Times New Roman"/>
          <w:sz w:val="24"/>
          <w:szCs w:val="24"/>
        </w:rPr>
        <w:t>.05.202</w:t>
      </w:r>
      <w:r w:rsidR="00866128">
        <w:rPr>
          <w:rFonts w:ascii="Times New Roman" w:hAnsi="Times New Roman"/>
          <w:sz w:val="24"/>
          <w:szCs w:val="24"/>
        </w:rPr>
        <w:t>1</w:t>
      </w:r>
      <w:r>
        <w:rPr>
          <w:rFonts w:ascii="Times New Roman" w:hAnsi="Times New Roman"/>
          <w:sz w:val="24"/>
          <w:szCs w:val="24"/>
        </w:rPr>
        <w:t xml:space="preserve">                                                       п. Широкий Яр                                помещение</w:t>
      </w:r>
    </w:p>
    <w:p w:rsidR="002E7988" w:rsidRDefault="002E7988" w:rsidP="00866128">
      <w:pPr>
        <w:pBdr>
          <w:top w:val="threeDEngrave" w:sz="24" w:space="1" w:color="auto"/>
          <w:left w:val="threeDEngrave" w:sz="24" w:space="4" w:color="auto"/>
          <w:bottom w:val="threeDEmboss" w:sz="24" w:space="0" w:color="auto"/>
          <w:right w:val="threeDEmboss" w:sz="24" w:space="4" w:color="auto"/>
        </w:pBdr>
        <w:spacing w:after="0" w:line="240" w:lineRule="auto"/>
        <w:jc w:val="both"/>
        <w:rPr>
          <w:rFonts w:ascii="Times New Roman" w:hAnsi="Times New Roman"/>
          <w:sz w:val="24"/>
          <w:szCs w:val="24"/>
        </w:rPr>
      </w:pPr>
      <w:r>
        <w:rPr>
          <w:rFonts w:ascii="Times New Roman" w:hAnsi="Times New Roman"/>
          <w:sz w:val="24"/>
          <w:szCs w:val="24"/>
        </w:rPr>
        <w:t>14.00                                                                                                                          Широкоярского КДО</w:t>
      </w:r>
    </w:p>
    <w:p w:rsidR="002E7988" w:rsidRDefault="002E7988" w:rsidP="00866128">
      <w:pPr>
        <w:pBdr>
          <w:top w:val="threeDEngrave" w:sz="24" w:space="1" w:color="auto"/>
          <w:left w:val="threeDEngrave" w:sz="24" w:space="4" w:color="auto"/>
          <w:bottom w:val="threeDEmboss" w:sz="24" w:space="0" w:color="auto"/>
          <w:right w:val="threeDEmboss" w:sz="24" w:space="4" w:color="auto"/>
        </w:pBdr>
        <w:spacing w:after="0" w:line="240" w:lineRule="auto"/>
        <w:jc w:val="both"/>
        <w:rPr>
          <w:rFonts w:ascii="Times New Roman" w:hAnsi="Times New Roman"/>
          <w:sz w:val="16"/>
          <w:szCs w:val="16"/>
        </w:rPr>
      </w:pPr>
    </w:p>
    <w:p w:rsidR="002E7988" w:rsidRDefault="002E7988" w:rsidP="00866128">
      <w:pPr>
        <w:pBdr>
          <w:top w:val="threeDEngrave" w:sz="24" w:space="1" w:color="auto"/>
          <w:left w:val="threeDEngrave" w:sz="24" w:space="4" w:color="auto"/>
          <w:bottom w:val="threeDEmboss" w:sz="24" w:space="0" w:color="auto"/>
          <w:right w:val="threeDEmboss" w:sz="24" w:space="4" w:color="auto"/>
        </w:pBdr>
        <w:spacing w:after="0" w:line="240" w:lineRule="auto"/>
        <w:jc w:val="both"/>
        <w:rPr>
          <w:rFonts w:ascii="Times New Roman" w:hAnsi="Times New Roman"/>
          <w:sz w:val="24"/>
          <w:szCs w:val="24"/>
        </w:rPr>
      </w:pPr>
      <w:r>
        <w:rPr>
          <w:rFonts w:ascii="Times New Roman" w:hAnsi="Times New Roman"/>
          <w:sz w:val="24"/>
          <w:szCs w:val="24"/>
        </w:rPr>
        <w:tab/>
        <w:t>В соответствии с Положением «О порядке организации и проведения публичных слушаний в Широкоярском сельсовете Мошковского района Новосибирской области», рассмотрев проект решения «Об исполнении бюджета Широкоярского сельсовета Мошковского района Новосибирской области за 20</w:t>
      </w:r>
      <w:r w:rsidR="00866128">
        <w:rPr>
          <w:rFonts w:ascii="Times New Roman" w:hAnsi="Times New Roman"/>
          <w:sz w:val="24"/>
          <w:szCs w:val="24"/>
        </w:rPr>
        <w:t>20</w:t>
      </w:r>
      <w:r>
        <w:rPr>
          <w:rFonts w:ascii="Times New Roman" w:hAnsi="Times New Roman"/>
          <w:sz w:val="24"/>
          <w:szCs w:val="24"/>
        </w:rPr>
        <w:t xml:space="preserve"> год», участники публичных слушаний</w:t>
      </w:r>
    </w:p>
    <w:p w:rsidR="002E7988" w:rsidRDefault="002E7988" w:rsidP="00866128">
      <w:pPr>
        <w:pBdr>
          <w:top w:val="threeDEngrave" w:sz="24" w:space="1" w:color="auto"/>
          <w:left w:val="threeDEngrave" w:sz="24" w:space="4" w:color="auto"/>
          <w:bottom w:val="threeDEmboss" w:sz="24" w:space="0" w:color="auto"/>
          <w:right w:val="threeDEmboss" w:sz="24" w:space="4" w:color="auto"/>
        </w:pBdr>
        <w:spacing w:after="0" w:line="240" w:lineRule="auto"/>
        <w:jc w:val="both"/>
        <w:rPr>
          <w:rFonts w:ascii="Times New Roman" w:hAnsi="Times New Roman"/>
          <w:sz w:val="24"/>
          <w:szCs w:val="24"/>
        </w:rPr>
      </w:pPr>
      <w:r>
        <w:rPr>
          <w:rFonts w:ascii="Times New Roman" w:hAnsi="Times New Roman"/>
          <w:sz w:val="24"/>
          <w:szCs w:val="24"/>
        </w:rPr>
        <w:t>РЕКОМЕНДУЮТ:</w:t>
      </w:r>
    </w:p>
    <w:p w:rsidR="002E7988" w:rsidRDefault="002E7988" w:rsidP="00866128">
      <w:pPr>
        <w:pBdr>
          <w:top w:val="threeDEngrave" w:sz="24" w:space="1" w:color="auto"/>
          <w:left w:val="threeDEngrave" w:sz="24" w:space="4" w:color="auto"/>
          <w:bottom w:val="threeDEmboss" w:sz="24" w:space="0" w:color="auto"/>
          <w:right w:val="threeDEmboss" w:sz="24" w:space="4" w:color="auto"/>
        </w:pBdr>
        <w:spacing w:after="0" w:line="240" w:lineRule="auto"/>
        <w:jc w:val="both"/>
        <w:rPr>
          <w:rFonts w:ascii="Times New Roman" w:hAnsi="Times New Roman"/>
          <w:sz w:val="24"/>
          <w:szCs w:val="24"/>
        </w:rPr>
      </w:pPr>
      <w:r>
        <w:rPr>
          <w:rFonts w:ascii="Times New Roman" w:hAnsi="Times New Roman"/>
          <w:sz w:val="24"/>
          <w:szCs w:val="24"/>
        </w:rPr>
        <w:tab/>
        <w:t>1. Вынести на утверждение очередной сессии Совета депутатов Широкоярского сельсовета Мошковского района Новосибирской области вопрос «Об исполнении бюджета Широкоярского сельсовета Мошковского района Новосибирской области за 2019 год».</w:t>
      </w:r>
    </w:p>
    <w:p w:rsidR="00866128" w:rsidRPr="00866128" w:rsidRDefault="00866128" w:rsidP="00866128">
      <w:pPr>
        <w:pBdr>
          <w:top w:val="threeDEngrave" w:sz="24" w:space="1" w:color="auto"/>
          <w:left w:val="threeDEngrave" w:sz="24" w:space="4" w:color="auto"/>
          <w:bottom w:val="threeDEmboss" w:sz="24" w:space="0" w:color="auto"/>
          <w:right w:val="threeDEmboss" w:sz="24" w:space="4" w:color="auto"/>
        </w:pBdr>
        <w:spacing w:after="0" w:line="240" w:lineRule="auto"/>
        <w:rPr>
          <w:rFonts w:ascii="Times New Roman" w:hAnsi="Times New Roman"/>
          <w:sz w:val="16"/>
          <w:szCs w:val="16"/>
        </w:rPr>
      </w:pPr>
    </w:p>
    <w:p w:rsidR="00866128" w:rsidRDefault="00866128" w:rsidP="00866128">
      <w:pPr>
        <w:pBdr>
          <w:top w:val="threeDEngrave" w:sz="24" w:space="1" w:color="auto"/>
          <w:left w:val="threeDEngrave" w:sz="24" w:space="4" w:color="auto"/>
          <w:bottom w:val="threeDEmboss" w:sz="24" w:space="0" w:color="auto"/>
          <w:right w:val="threeDEmboss" w:sz="24" w:space="4" w:color="auto"/>
        </w:pBdr>
        <w:spacing w:after="0" w:line="240" w:lineRule="auto"/>
        <w:rPr>
          <w:rFonts w:ascii="Times New Roman" w:hAnsi="Times New Roman"/>
          <w:sz w:val="24"/>
          <w:szCs w:val="24"/>
        </w:rPr>
      </w:pPr>
      <w:r>
        <w:rPr>
          <w:rFonts w:ascii="Times New Roman" w:hAnsi="Times New Roman"/>
          <w:sz w:val="24"/>
          <w:szCs w:val="24"/>
        </w:rPr>
        <w:t xml:space="preserve">Председатель публичных слушаний </w:t>
      </w:r>
      <w:proofErr w:type="spellStart"/>
      <w:r>
        <w:rPr>
          <w:rFonts w:ascii="Times New Roman" w:hAnsi="Times New Roman"/>
          <w:sz w:val="24"/>
          <w:szCs w:val="24"/>
        </w:rPr>
        <w:t>Л.В.Богачева</w:t>
      </w:r>
      <w:proofErr w:type="spellEnd"/>
      <w:r>
        <w:rPr>
          <w:rFonts w:ascii="Times New Roman" w:hAnsi="Times New Roman"/>
          <w:sz w:val="24"/>
          <w:szCs w:val="24"/>
        </w:rPr>
        <w:t xml:space="preserve">                                          Секретарь </w:t>
      </w:r>
      <w:proofErr w:type="spellStart"/>
      <w:r>
        <w:rPr>
          <w:rFonts w:ascii="Times New Roman" w:hAnsi="Times New Roman"/>
          <w:sz w:val="24"/>
          <w:szCs w:val="24"/>
        </w:rPr>
        <w:t>О.А.Гриценко</w:t>
      </w:r>
      <w:proofErr w:type="spellEnd"/>
    </w:p>
    <w:p w:rsidR="00FE5876" w:rsidRPr="00866128" w:rsidRDefault="00FE5876" w:rsidP="00866128">
      <w:pPr>
        <w:spacing w:after="0" w:line="240" w:lineRule="auto"/>
        <w:ind w:firstLine="709"/>
        <w:jc w:val="center"/>
        <w:rPr>
          <w:rFonts w:ascii="Times New Roman" w:eastAsia="Times New Roman" w:hAnsi="Times New Roman"/>
          <w:b/>
          <w:sz w:val="24"/>
          <w:szCs w:val="24"/>
          <w:lang w:eastAsia="ru-RU"/>
        </w:rPr>
      </w:pPr>
    </w:p>
    <w:p w:rsidR="00FE5876" w:rsidRPr="00866128" w:rsidRDefault="00FE5876" w:rsidP="00866128">
      <w:pPr>
        <w:keepNext/>
        <w:spacing w:after="0" w:line="240" w:lineRule="auto"/>
        <w:jc w:val="center"/>
        <w:outlineLvl w:val="0"/>
        <w:rPr>
          <w:rFonts w:ascii="Times New Roman" w:eastAsia="Times New Roman" w:hAnsi="Times New Roman"/>
          <w:b/>
          <w:sz w:val="24"/>
          <w:szCs w:val="24"/>
          <w:lang w:eastAsia="ru-RU"/>
        </w:rPr>
      </w:pPr>
      <w:r w:rsidRPr="00866128">
        <w:rPr>
          <w:rFonts w:ascii="Times New Roman" w:eastAsia="Times New Roman" w:hAnsi="Times New Roman"/>
          <w:b/>
          <w:sz w:val="24"/>
          <w:szCs w:val="24"/>
          <w:lang w:eastAsia="ru-RU"/>
        </w:rPr>
        <w:t>АДМИНИСТРАЦИЯ ШИРОКОЯРСКОГО СЕЛЬСОВЕТА</w:t>
      </w:r>
    </w:p>
    <w:p w:rsidR="00FE5876" w:rsidRPr="00866128" w:rsidRDefault="00FE5876" w:rsidP="00866128">
      <w:pPr>
        <w:spacing w:after="0" w:line="240" w:lineRule="auto"/>
        <w:jc w:val="center"/>
        <w:rPr>
          <w:rFonts w:ascii="Times New Roman" w:eastAsia="Times New Roman" w:hAnsi="Times New Roman"/>
          <w:sz w:val="24"/>
          <w:szCs w:val="24"/>
          <w:lang w:eastAsia="ru-RU"/>
        </w:rPr>
      </w:pPr>
      <w:r w:rsidRPr="00866128">
        <w:rPr>
          <w:rFonts w:ascii="Times New Roman" w:eastAsia="Times New Roman" w:hAnsi="Times New Roman"/>
          <w:b/>
          <w:sz w:val="24"/>
          <w:szCs w:val="24"/>
          <w:lang w:eastAsia="ru-RU"/>
        </w:rPr>
        <w:t>МОШКОВСКОГО РАЙОНА НОВОСИБИРСКОЙ ОБЛАСТИ</w:t>
      </w:r>
    </w:p>
    <w:p w:rsidR="00FE5876" w:rsidRPr="00866128" w:rsidRDefault="00FE5876" w:rsidP="00866128">
      <w:pPr>
        <w:spacing w:after="0" w:line="240" w:lineRule="auto"/>
        <w:jc w:val="center"/>
        <w:rPr>
          <w:rFonts w:ascii="Times New Roman" w:eastAsia="Times New Roman" w:hAnsi="Times New Roman"/>
          <w:b/>
          <w:sz w:val="16"/>
          <w:szCs w:val="16"/>
          <w:lang w:eastAsia="ru-RU"/>
        </w:rPr>
      </w:pPr>
    </w:p>
    <w:p w:rsidR="00FE5876" w:rsidRPr="00866128" w:rsidRDefault="00FE5876" w:rsidP="00866128">
      <w:pPr>
        <w:spacing w:after="0" w:line="240" w:lineRule="auto"/>
        <w:jc w:val="center"/>
        <w:rPr>
          <w:rFonts w:ascii="Times New Roman" w:eastAsia="Times New Roman" w:hAnsi="Times New Roman"/>
          <w:b/>
          <w:sz w:val="24"/>
          <w:szCs w:val="24"/>
          <w:lang w:eastAsia="ru-RU"/>
        </w:rPr>
      </w:pPr>
      <w:r w:rsidRPr="00866128">
        <w:rPr>
          <w:rFonts w:ascii="Times New Roman" w:eastAsia="Times New Roman" w:hAnsi="Times New Roman"/>
          <w:b/>
          <w:sz w:val="24"/>
          <w:szCs w:val="24"/>
          <w:lang w:eastAsia="ru-RU"/>
        </w:rPr>
        <w:t>ПОСТАНОВЛЕНИЕ</w:t>
      </w:r>
    </w:p>
    <w:p w:rsidR="00FE5876" w:rsidRPr="00866128" w:rsidRDefault="00FE5876" w:rsidP="00866128">
      <w:pPr>
        <w:spacing w:after="0" w:line="240" w:lineRule="auto"/>
        <w:jc w:val="center"/>
        <w:rPr>
          <w:rFonts w:ascii="Times New Roman" w:eastAsia="Times New Roman" w:hAnsi="Times New Roman"/>
          <w:sz w:val="16"/>
          <w:szCs w:val="16"/>
          <w:lang w:eastAsia="ru-RU"/>
        </w:rPr>
      </w:pPr>
    </w:p>
    <w:p w:rsidR="00FE5876" w:rsidRPr="00866128" w:rsidRDefault="00FE5876" w:rsidP="00866128">
      <w:pPr>
        <w:spacing w:after="0" w:line="240" w:lineRule="auto"/>
        <w:jc w:val="center"/>
        <w:rPr>
          <w:rFonts w:ascii="Times New Roman" w:eastAsia="Times New Roman" w:hAnsi="Times New Roman"/>
          <w:sz w:val="24"/>
          <w:szCs w:val="24"/>
          <w:lang w:eastAsia="ru-RU"/>
        </w:rPr>
      </w:pPr>
      <w:proofErr w:type="gramStart"/>
      <w:r w:rsidRPr="00866128">
        <w:rPr>
          <w:rFonts w:ascii="Times New Roman" w:eastAsia="Times New Roman" w:hAnsi="Times New Roman"/>
          <w:sz w:val="24"/>
          <w:szCs w:val="24"/>
          <w:lang w:eastAsia="ru-RU"/>
        </w:rPr>
        <w:t>от  27.04.2021</w:t>
      </w:r>
      <w:proofErr w:type="gramEnd"/>
      <w:r w:rsidRPr="00866128">
        <w:rPr>
          <w:rFonts w:ascii="Times New Roman" w:eastAsia="Times New Roman" w:hAnsi="Times New Roman"/>
          <w:sz w:val="24"/>
          <w:szCs w:val="24"/>
          <w:lang w:eastAsia="ru-RU"/>
        </w:rPr>
        <w:t xml:space="preserve">   №  32 </w:t>
      </w:r>
    </w:p>
    <w:p w:rsidR="00FE5876" w:rsidRPr="00866128" w:rsidRDefault="00FE5876" w:rsidP="00866128">
      <w:pPr>
        <w:spacing w:after="0" w:line="240" w:lineRule="auto"/>
        <w:jc w:val="center"/>
        <w:rPr>
          <w:rFonts w:ascii="Times New Roman" w:eastAsia="Times New Roman" w:hAnsi="Times New Roman"/>
          <w:sz w:val="16"/>
          <w:szCs w:val="16"/>
          <w:lang w:eastAsia="ru-RU"/>
        </w:rPr>
      </w:pPr>
    </w:p>
    <w:p w:rsidR="00FE5876" w:rsidRPr="00866128" w:rsidRDefault="00FE5876" w:rsidP="00866128">
      <w:pPr>
        <w:spacing w:after="0" w:line="240" w:lineRule="auto"/>
        <w:jc w:val="center"/>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Об утверждении Обзора правоприменительной практики деятельности</w:t>
      </w:r>
      <w:r w:rsidR="00866128">
        <w:rPr>
          <w:rFonts w:ascii="Times New Roman" w:eastAsia="Times New Roman" w:hAnsi="Times New Roman"/>
          <w:sz w:val="24"/>
          <w:szCs w:val="24"/>
          <w:lang w:eastAsia="ru-RU"/>
        </w:rPr>
        <w:t xml:space="preserve"> </w:t>
      </w:r>
      <w:r w:rsidRPr="00866128">
        <w:rPr>
          <w:rFonts w:ascii="Times New Roman" w:eastAsia="Times New Roman" w:hAnsi="Times New Roman"/>
          <w:sz w:val="24"/>
          <w:szCs w:val="24"/>
          <w:lang w:eastAsia="ru-RU"/>
        </w:rPr>
        <w:t xml:space="preserve">администрации Широкоярского сельсовета Мошковского района Новосибирской области по </w:t>
      </w:r>
      <w:r w:rsidR="00866128">
        <w:rPr>
          <w:rFonts w:ascii="Times New Roman" w:eastAsia="Times New Roman" w:hAnsi="Times New Roman"/>
          <w:sz w:val="24"/>
          <w:szCs w:val="24"/>
          <w:lang w:eastAsia="ru-RU"/>
        </w:rPr>
        <w:t xml:space="preserve">                           </w:t>
      </w:r>
      <w:r w:rsidRPr="00866128">
        <w:rPr>
          <w:rFonts w:ascii="Times New Roman" w:eastAsia="Times New Roman" w:hAnsi="Times New Roman"/>
          <w:sz w:val="24"/>
          <w:szCs w:val="24"/>
          <w:lang w:eastAsia="ru-RU"/>
        </w:rPr>
        <w:t xml:space="preserve">осуществлению муниципального контроля за 2020 год              </w:t>
      </w:r>
    </w:p>
    <w:p w:rsidR="00FE5876" w:rsidRPr="00866128" w:rsidRDefault="00FE5876" w:rsidP="00866128">
      <w:pPr>
        <w:spacing w:after="0" w:line="240" w:lineRule="auto"/>
        <w:rPr>
          <w:rFonts w:ascii="Times New Roman" w:eastAsia="Times New Roman" w:hAnsi="Times New Roman"/>
          <w:sz w:val="16"/>
          <w:szCs w:val="16"/>
          <w:lang w:eastAsia="ru-RU"/>
        </w:rPr>
      </w:pPr>
      <w:r w:rsidRPr="00866128">
        <w:rPr>
          <w:rFonts w:ascii="Times New Roman" w:eastAsia="Times New Roman" w:hAnsi="Times New Roman"/>
          <w:sz w:val="24"/>
          <w:szCs w:val="24"/>
          <w:lang w:eastAsia="ru-RU"/>
        </w:rPr>
        <w:t xml:space="preserve">                                    </w:t>
      </w:r>
    </w:p>
    <w:p w:rsidR="00FE5876" w:rsidRPr="00866128" w:rsidRDefault="00FE5876" w:rsidP="00866128">
      <w:pPr>
        <w:spacing w:after="0" w:line="240" w:lineRule="auto"/>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ab/>
        <w:t xml:space="preserve">В соответствии со статьей 8.2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распоряжением Губернатора Новосибирской области от 07.11.2016 № 192-р «Об организации работы по обобщению и анализу правоприменительной практики контрольно-надзорной деятельности в Новосибирской области»,  </w:t>
      </w:r>
    </w:p>
    <w:p w:rsidR="00FE5876" w:rsidRPr="00866128" w:rsidRDefault="00FE5876" w:rsidP="00866128">
      <w:pPr>
        <w:spacing w:after="0" w:line="240" w:lineRule="auto"/>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ПОСТАНОВЛЯЮ:</w:t>
      </w:r>
    </w:p>
    <w:p w:rsidR="00FE5876" w:rsidRPr="00866128" w:rsidRDefault="00FE5876" w:rsidP="00866128">
      <w:pPr>
        <w:spacing w:after="0" w:line="240" w:lineRule="auto"/>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ab/>
        <w:t>Утвердить прилагаемый Обзор правоприменительной практики деятельности администрации Широкоярского сельсовета Мошковского района Новосибирской области по осуществлению муниципального контроля за 2020 год.</w:t>
      </w:r>
    </w:p>
    <w:p w:rsidR="00FE5876" w:rsidRPr="00866128" w:rsidRDefault="00FE5876" w:rsidP="00866128">
      <w:pPr>
        <w:spacing w:after="0" w:line="240" w:lineRule="auto"/>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Глава Широкоярского сельсовета</w:t>
      </w:r>
    </w:p>
    <w:p w:rsidR="00FE5876" w:rsidRPr="00866128" w:rsidRDefault="00FE5876" w:rsidP="00866128">
      <w:pPr>
        <w:spacing w:after="0" w:line="240" w:lineRule="auto"/>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Мошковского района Новосибирской области                                            </w:t>
      </w:r>
      <w:r w:rsidR="00866128">
        <w:rPr>
          <w:rFonts w:ascii="Times New Roman" w:eastAsia="Times New Roman" w:hAnsi="Times New Roman"/>
          <w:sz w:val="24"/>
          <w:szCs w:val="24"/>
          <w:lang w:eastAsia="ru-RU"/>
        </w:rPr>
        <w:t xml:space="preserve">                            </w:t>
      </w:r>
      <w:proofErr w:type="spellStart"/>
      <w:r w:rsidR="00866128">
        <w:rPr>
          <w:rFonts w:ascii="Times New Roman" w:eastAsia="Times New Roman" w:hAnsi="Times New Roman"/>
          <w:sz w:val="24"/>
          <w:szCs w:val="24"/>
          <w:lang w:eastAsia="ru-RU"/>
        </w:rPr>
        <w:t>В.С.Орлов</w:t>
      </w:r>
      <w:proofErr w:type="spellEnd"/>
    </w:p>
    <w:p w:rsidR="00FE5876" w:rsidRPr="00866128" w:rsidRDefault="00FE5876" w:rsidP="00866128">
      <w:pPr>
        <w:spacing w:after="0" w:line="240" w:lineRule="auto"/>
        <w:rPr>
          <w:rFonts w:ascii="Times New Roman" w:eastAsia="Times New Roman" w:hAnsi="Times New Roman"/>
          <w:sz w:val="24"/>
          <w:szCs w:val="24"/>
          <w:lang w:eastAsia="ru-RU"/>
        </w:rPr>
      </w:pPr>
    </w:p>
    <w:tbl>
      <w:tblPr>
        <w:tblW w:w="0" w:type="auto"/>
        <w:tblInd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5"/>
      </w:tblGrid>
      <w:tr w:rsidR="00FE5876" w:rsidRPr="00866128" w:rsidTr="00FE5876">
        <w:trPr>
          <w:trHeight w:val="937"/>
        </w:trPr>
        <w:tc>
          <w:tcPr>
            <w:tcW w:w="4215" w:type="dxa"/>
            <w:tcBorders>
              <w:top w:val="nil"/>
              <w:left w:val="nil"/>
              <w:bottom w:val="nil"/>
              <w:right w:val="nil"/>
            </w:tcBorders>
          </w:tcPr>
          <w:p w:rsidR="00FE5876" w:rsidRPr="00866128" w:rsidRDefault="00FE5876" w:rsidP="00866128">
            <w:pPr>
              <w:spacing w:after="0" w:line="240" w:lineRule="auto"/>
              <w:jc w:val="center"/>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УТВЕРЖДЕН</w:t>
            </w:r>
          </w:p>
          <w:p w:rsidR="00866128" w:rsidRDefault="00FE5876" w:rsidP="00866128">
            <w:pPr>
              <w:spacing w:after="0" w:line="240" w:lineRule="auto"/>
              <w:jc w:val="center"/>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постановлением администрации Широкоярского сельсовета Мошковского района </w:t>
            </w:r>
          </w:p>
          <w:p w:rsidR="00FE5876" w:rsidRPr="00866128" w:rsidRDefault="00FE5876" w:rsidP="00866128">
            <w:pPr>
              <w:spacing w:after="0" w:line="240" w:lineRule="auto"/>
              <w:jc w:val="center"/>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Новосибирской области                            от 27.04.2021 № 32</w:t>
            </w:r>
          </w:p>
        </w:tc>
      </w:tr>
    </w:tbl>
    <w:p w:rsidR="00FE5876" w:rsidRPr="00866128" w:rsidRDefault="00FE5876" w:rsidP="00866128">
      <w:pPr>
        <w:spacing w:after="0" w:line="240" w:lineRule="auto"/>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                       </w:t>
      </w:r>
    </w:p>
    <w:p w:rsidR="00FE5876" w:rsidRPr="00866128" w:rsidRDefault="00FE5876" w:rsidP="00866128">
      <w:pPr>
        <w:shd w:val="clear" w:color="auto" w:fill="FFFFFF"/>
        <w:spacing w:after="0" w:line="240" w:lineRule="auto"/>
        <w:jc w:val="center"/>
        <w:rPr>
          <w:rFonts w:ascii="Times New Roman" w:eastAsia="Times New Roman" w:hAnsi="Times New Roman"/>
          <w:b/>
          <w:bCs/>
          <w:sz w:val="24"/>
          <w:szCs w:val="24"/>
          <w:lang w:eastAsia="ru-RU"/>
        </w:rPr>
      </w:pPr>
      <w:r w:rsidRPr="00866128">
        <w:rPr>
          <w:rFonts w:ascii="Times New Roman" w:eastAsia="Times New Roman" w:hAnsi="Times New Roman"/>
          <w:b/>
          <w:bCs/>
          <w:sz w:val="24"/>
          <w:szCs w:val="24"/>
          <w:lang w:eastAsia="ru-RU"/>
        </w:rPr>
        <w:t xml:space="preserve">Обзор </w:t>
      </w:r>
    </w:p>
    <w:p w:rsidR="00FE5876" w:rsidRPr="00866128" w:rsidRDefault="00FE5876" w:rsidP="00866128">
      <w:pPr>
        <w:shd w:val="clear" w:color="auto" w:fill="FFFFFF"/>
        <w:spacing w:after="0" w:line="240" w:lineRule="auto"/>
        <w:jc w:val="center"/>
        <w:rPr>
          <w:rFonts w:ascii="Times New Roman" w:eastAsia="Times New Roman" w:hAnsi="Times New Roman"/>
          <w:b/>
          <w:bCs/>
          <w:sz w:val="24"/>
          <w:szCs w:val="24"/>
          <w:lang w:eastAsia="ru-RU"/>
        </w:rPr>
      </w:pPr>
      <w:r w:rsidRPr="00866128">
        <w:rPr>
          <w:rFonts w:ascii="Times New Roman" w:eastAsia="Times New Roman" w:hAnsi="Times New Roman"/>
          <w:b/>
          <w:bCs/>
          <w:sz w:val="24"/>
          <w:szCs w:val="24"/>
          <w:lang w:eastAsia="ru-RU"/>
        </w:rPr>
        <w:t xml:space="preserve">Правоприменительной практики деятельности администрации </w:t>
      </w:r>
      <w:r w:rsidR="00866128">
        <w:rPr>
          <w:rFonts w:ascii="Times New Roman" w:eastAsia="Times New Roman" w:hAnsi="Times New Roman"/>
          <w:b/>
          <w:bCs/>
          <w:sz w:val="24"/>
          <w:szCs w:val="24"/>
          <w:lang w:eastAsia="ru-RU"/>
        </w:rPr>
        <w:t xml:space="preserve">                                          </w:t>
      </w:r>
      <w:r w:rsidRPr="00866128">
        <w:rPr>
          <w:rFonts w:ascii="Times New Roman" w:eastAsia="Times New Roman" w:hAnsi="Times New Roman"/>
          <w:b/>
          <w:bCs/>
          <w:sz w:val="24"/>
          <w:szCs w:val="24"/>
          <w:lang w:eastAsia="ru-RU"/>
        </w:rPr>
        <w:t>Широкоярского сельсовета Мошковского района Новосибирской области</w:t>
      </w:r>
    </w:p>
    <w:p w:rsidR="00FE5876" w:rsidRPr="00866128" w:rsidRDefault="00866128" w:rsidP="00866128">
      <w:pPr>
        <w:shd w:val="clear" w:color="auto" w:fill="FFFFFF"/>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п</w:t>
      </w:r>
      <w:r w:rsidR="00FE5876" w:rsidRPr="00866128">
        <w:rPr>
          <w:rFonts w:ascii="Times New Roman" w:eastAsia="Times New Roman" w:hAnsi="Times New Roman"/>
          <w:b/>
          <w:bCs/>
          <w:sz w:val="24"/>
          <w:szCs w:val="24"/>
          <w:lang w:eastAsia="ru-RU"/>
        </w:rPr>
        <w:t>о осуществлению муниципального контроля за 2020 год</w:t>
      </w:r>
    </w:p>
    <w:p w:rsidR="00FE5876" w:rsidRPr="00866128" w:rsidRDefault="00FE5876" w:rsidP="00866128">
      <w:pPr>
        <w:spacing w:after="0" w:line="240" w:lineRule="auto"/>
        <w:jc w:val="both"/>
        <w:rPr>
          <w:rFonts w:ascii="Times New Roman" w:eastAsia="Times New Roman" w:hAnsi="Times New Roman"/>
          <w:sz w:val="16"/>
          <w:szCs w:val="16"/>
          <w:lang w:eastAsia="ru-RU"/>
        </w:rPr>
      </w:pPr>
    </w:p>
    <w:p w:rsidR="00FE5876" w:rsidRPr="00866128" w:rsidRDefault="00FE5876" w:rsidP="00866128">
      <w:pPr>
        <w:spacing w:after="0" w:line="240" w:lineRule="auto"/>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ab/>
        <w:t>В соответствии с Федеральным законом от 06.10.2003 № 131-ФЗ «Об общих принципах организации местного самоуправления в Российской федерации», Кодексом Российской Федерации об административных правонарушениях,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Уставом Широкоярского сельсовета Мошковского района Новосибирской области, постановлением Новосибирской области от 11.02.2019 № 29, от 28.04.2020 № 36, постановлением администрации Широкоярского сельсовета «Об утверждении Порядка организации работы по обобщению и анализу правоприменительной практики контрольной деятельности</w:t>
      </w:r>
    </w:p>
    <w:p w:rsidR="00FE5876" w:rsidRPr="00866128" w:rsidRDefault="00FE5876" w:rsidP="00866128">
      <w:pPr>
        <w:spacing w:after="0" w:line="240" w:lineRule="auto"/>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Администрации Широкоярского сельсовета Мошковского района Новосибирской области».</w:t>
      </w:r>
    </w:p>
    <w:p w:rsidR="00FE5876" w:rsidRPr="00866128" w:rsidRDefault="00FE5876" w:rsidP="00866128">
      <w:pPr>
        <w:shd w:val="clear" w:color="auto" w:fill="FFFFFF"/>
        <w:spacing w:after="0" w:line="240" w:lineRule="auto"/>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ab/>
        <w:t xml:space="preserve">Нормативные правовые акты, устанавливающие требования к осуществлению муниципального контроля за деятельностью юридических лиц и индивидуальных предпринимателей на территории Широкоярского </w:t>
      </w:r>
      <w:proofErr w:type="gramStart"/>
      <w:r w:rsidRPr="00866128">
        <w:rPr>
          <w:rFonts w:ascii="Times New Roman" w:eastAsia="Times New Roman" w:hAnsi="Times New Roman"/>
          <w:sz w:val="24"/>
          <w:szCs w:val="24"/>
          <w:lang w:eastAsia="ru-RU"/>
        </w:rPr>
        <w:t>сельсовета  объективны</w:t>
      </w:r>
      <w:proofErr w:type="gramEnd"/>
      <w:r w:rsidRPr="00866128">
        <w:rPr>
          <w:rFonts w:ascii="Times New Roman" w:eastAsia="Times New Roman" w:hAnsi="Times New Roman"/>
          <w:sz w:val="24"/>
          <w:szCs w:val="24"/>
          <w:lang w:eastAsia="ru-RU"/>
        </w:rPr>
        <w:t xml:space="preserve">, научно обоснованы, являются достаточными по содержанию, признаков </w:t>
      </w:r>
      <w:proofErr w:type="spellStart"/>
      <w:r w:rsidRPr="00866128">
        <w:rPr>
          <w:rFonts w:ascii="Times New Roman" w:eastAsia="Times New Roman" w:hAnsi="Times New Roman"/>
          <w:sz w:val="24"/>
          <w:szCs w:val="24"/>
          <w:lang w:eastAsia="ru-RU"/>
        </w:rPr>
        <w:t>коррупциогенности</w:t>
      </w:r>
      <w:proofErr w:type="spellEnd"/>
      <w:r w:rsidRPr="00866128">
        <w:rPr>
          <w:rFonts w:ascii="Times New Roman" w:eastAsia="Times New Roman" w:hAnsi="Times New Roman"/>
          <w:sz w:val="24"/>
          <w:szCs w:val="24"/>
          <w:lang w:eastAsia="ru-RU"/>
        </w:rPr>
        <w:t xml:space="preserve"> не выявлено.</w:t>
      </w:r>
    </w:p>
    <w:p w:rsidR="00FE5876" w:rsidRPr="00866128" w:rsidRDefault="00FE5876" w:rsidP="00866128">
      <w:pPr>
        <w:spacing w:after="0" w:line="240" w:lineRule="auto"/>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ab/>
        <w:t xml:space="preserve">В настоящее время в целях эффективности и целесообразности осуществления муниципального контроля рассматривается общий перечень видов муниципального контроля для определения преимущественных его видов, которые вытекают из права собственности муниципального образования и разрабатываются дополнительные нормативно-правовые акты в сфере осуществления муниципального контроля на территории Широкоярского сельсовета </w:t>
      </w:r>
    </w:p>
    <w:p w:rsidR="00FE5876" w:rsidRPr="00866128" w:rsidRDefault="00FE5876" w:rsidP="00866128">
      <w:pPr>
        <w:shd w:val="clear" w:color="auto" w:fill="FFFFFF"/>
        <w:spacing w:after="0" w:line="240" w:lineRule="auto"/>
        <w:ind w:firstLine="709"/>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В соответствии с Уставом Широкоярского сельсовета Мошковского района Новосибирской области органом, уполномоченным на осуществление муниципального контроля на </w:t>
      </w:r>
      <w:proofErr w:type="gramStart"/>
      <w:r w:rsidRPr="00866128">
        <w:rPr>
          <w:rFonts w:ascii="Times New Roman" w:eastAsia="Times New Roman" w:hAnsi="Times New Roman"/>
          <w:sz w:val="24"/>
          <w:szCs w:val="24"/>
          <w:lang w:eastAsia="ru-RU"/>
        </w:rPr>
        <w:t>территории  Широкоярского</w:t>
      </w:r>
      <w:proofErr w:type="gramEnd"/>
      <w:r w:rsidRPr="00866128">
        <w:rPr>
          <w:rFonts w:ascii="Times New Roman" w:eastAsia="Times New Roman" w:hAnsi="Times New Roman"/>
          <w:sz w:val="24"/>
          <w:szCs w:val="24"/>
          <w:lang w:eastAsia="ru-RU"/>
        </w:rPr>
        <w:t xml:space="preserve"> сельсовета, является администрация Широкоярского сельсовета Мошковского района Новосибирской области.</w:t>
      </w:r>
    </w:p>
    <w:p w:rsidR="00FE5876" w:rsidRPr="00866128" w:rsidRDefault="00FE5876" w:rsidP="00866128">
      <w:pPr>
        <w:shd w:val="clear" w:color="auto" w:fill="FFFFFF"/>
        <w:spacing w:after="0" w:line="240" w:lineRule="auto"/>
        <w:ind w:firstLine="709"/>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Полномочия по осуществлению муниципального жилищного и лесного контроля в соответствии с Уставом поселения в 2012 году возложены на администрацию Широкоярского сельсовета Мошковского района Новосибирской области. Полномочие по земельному контролю переданы администрации Мошковского района.</w:t>
      </w:r>
    </w:p>
    <w:p w:rsidR="00FE5876" w:rsidRPr="00866128" w:rsidRDefault="00FE5876" w:rsidP="00866128">
      <w:pPr>
        <w:shd w:val="clear" w:color="auto" w:fill="FFFFFF"/>
        <w:spacing w:after="0" w:line="240" w:lineRule="auto"/>
        <w:ind w:firstLine="709"/>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Составление сводного отчета и доклада об осуществлении муниципального контроля осуществляет специалист администрации Широкоярского сельсовета по имущественным и земельным отношениям.</w:t>
      </w:r>
    </w:p>
    <w:p w:rsidR="00FE5876" w:rsidRPr="00866128" w:rsidRDefault="00FE5876" w:rsidP="00866128">
      <w:pPr>
        <w:shd w:val="clear" w:color="auto" w:fill="FFFFFF"/>
        <w:spacing w:after="0" w:line="240" w:lineRule="auto"/>
        <w:ind w:firstLine="709"/>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К организационным вопросам в сфере осуществления муниципального жилищного, дорожного и лесного контроля относятся:</w:t>
      </w:r>
    </w:p>
    <w:p w:rsidR="00FE5876" w:rsidRPr="00866128" w:rsidRDefault="00FE5876" w:rsidP="00866128">
      <w:pPr>
        <w:shd w:val="clear" w:color="auto" w:fill="FFFFFF"/>
        <w:spacing w:after="0" w:line="240" w:lineRule="auto"/>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разработка и утверждение административных регламентов проведения проверок при осуществлении муниципального контроля на территории Широкоярского сельсовета;</w:t>
      </w:r>
    </w:p>
    <w:p w:rsidR="00FE5876" w:rsidRPr="00866128" w:rsidRDefault="00FE5876" w:rsidP="00866128">
      <w:pPr>
        <w:shd w:val="clear" w:color="auto" w:fill="FFFFFF"/>
        <w:spacing w:after="0" w:line="240" w:lineRule="auto"/>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разработка и утверждение Положений о муниципальном контроле на территории Широкоярского сельсовета;</w:t>
      </w:r>
    </w:p>
    <w:p w:rsidR="00FE5876" w:rsidRPr="00866128" w:rsidRDefault="00FE5876" w:rsidP="00866128">
      <w:pPr>
        <w:shd w:val="clear" w:color="auto" w:fill="FFFFFF"/>
        <w:spacing w:after="0" w:line="240" w:lineRule="auto"/>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планирование проверок юридических лиц и индивидуальных предпринимателей на территории Широкоярского сельсовета;</w:t>
      </w:r>
    </w:p>
    <w:p w:rsidR="00FE5876" w:rsidRPr="00866128" w:rsidRDefault="00FE5876" w:rsidP="00866128">
      <w:pPr>
        <w:shd w:val="clear" w:color="auto" w:fill="FFFFFF"/>
        <w:spacing w:after="0" w:line="240" w:lineRule="auto"/>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подготовка к проведению проверки юридических лиц и индивидуальных предпринимателей на территории Широкоярского сельсовета;</w:t>
      </w:r>
    </w:p>
    <w:p w:rsidR="00FE5876" w:rsidRPr="00866128" w:rsidRDefault="00FE5876" w:rsidP="00866128">
      <w:pPr>
        <w:shd w:val="clear" w:color="auto" w:fill="FFFFFF"/>
        <w:spacing w:after="0" w:line="240" w:lineRule="auto"/>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lastRenderedPageBreak/>
        <w:t xml:space="preserve">- проведение документарной или выездной проверки юридических лиц и индивидуальных предпринимателей на территории Широкоярского сельсовета; </w:t>
      </w:r>
    </w:p>
    <w:p w:rsidR="00FE5876" w:rsidRPr="00866128" w:rsidRDefault="00FE5876" w:rsidP="00866128">
      <w:pPr>
        <w:shd w:val="clear" w:color="auto" w:fill="FFFFFF"/>
        <w:spacing w:after="0" w:line="240" w:lineRule="auto"/>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проведение проверки устранения нарушений.</w:t>
      </w:r>
    </w:p>
    <w:p w:rsidR="00FE5876" w:rsidRPr="00866128" w:rsidRDefault="00FE5876" w:rsidP="00866128">
      <w:pPr>
        <w:shd w:val="clear" w:color="auto" w:fill="FFFFFF"/>
        <w:spacing w:after="0" w:line="240" w:lineRule="auto"/>
        <w:ind w:firstLine="709"/>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Нормативно-правовые акты, регламентирующие порядок исполнения организационных вопросов по осуществлению муниципального контроля в администрации Широкоярского сельсовета:</w:t>
      </w:r>
    </w:p>
    <w:p w:rsidR="00FE5876" w:rsidRPr="00866128" w:rsidRDefault="00FE5876" w:rsidP="00866128">
      <w:pPr>
        <w:shd w:val="clear" w:color="auto" w:fill="FFFFFF"/>
        <w:spacing w:after="0" w:line="240" w:lineRule="auto"/>
        <w:ind w:firstLine="709"/>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 1. Постановление администрации Широкоярского сельсовета Мошковского района Новосибирской области от 04.04.2017 № 27 «Об утверждении Административного регламента исполнения функции по осуществлению муниципального лесного контроля на территории Широкоярского сельсовета Мошковского района Новосибирской области».</w:t>
      </w:r>
    </w:p>
    <w:p w:rsidR="00FE5876" w:rsidRPr="00866128" w:rsidRDefault="00FE5876" w:rsidP="00866128">
      <w:pPr>
        <w:shd w:val="clear" w:color="auto" w:fill="FFFFFF"/>
        <w:spacing w:after="0" w:line="240" w:lineRule="auto"/>
        <w:ind w:firstLine="709"/>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2. Постановление администрации Широкоярского сельсовета Мошковского района Новосибирской области от 28.02.2013 № 51 «Об утверждении Положения о муниципальном жилищном контроле на территории Широкоярского сельсовета Мошковского района Новосибирской области».</w:t>
      </w:r>
    </w:p>
    <w:p w:rsidR="00FE5876" w:rsidRPr="00866128" w:rsidRDefault="00FE5876" w:rsidP="00866128">
      <w:pPr>
        <w:shd w:val="clear" w:color="auto" w:fill="FFFFFF"/>
        <w:spacing w:after="0" w:line="240" w:lineRule="auto"/>
        <w:ind w:firstLine="709"/>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3. Постановление администрации Широкоярского сельсовета Мошковского района Новосибирской области от 03.02.2015 № 9 «Об утверждении Административного регламента исполнения функции по осуществлению муниципального жилищного контроля на территории Широкоярского сельсовета Мошковского района Новосибирской области».</w:t>
      </w:r>
    </w:p>
    <w:p w:rsidR="00FE5876" w:rsidRPr="00866128" w:rsidRDefault="00FE5876" w:rsidP="00866128">
      <w:pPr>
        <w:shd w:val="clear" w:color="auto" w:fill="FFFFFF"/>
        <w:spacing w:after="0" w:line="240" w:lineRule="auto"/>
        <w:ind w:firstLine="709"/>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4. Постановление администрации Широкоярского сельсовета Мошковского района Новосибирской области от 04.04.2017 № 26 «Об утверждении Административного регламента исполнения функции по осуществлению муниципального контроля за сохранностью автомобильных дорог местного значения в границах населенных пунктов Широкоярского сельсовета Мошковского района Новосибирской области».</w:t>
      </w:r>
    </w:p>
    <w:p w:rsidR="00FE5876" w:rsidRPr="00866128" w:rsidRDefault="00FE5876" w:rsidP="00866128">
      <w:pPr>
        <w:shd w:val="clear" w:color="auto" w:fill="FFFFFF"/>
        <w:spacing w:after="0" w:line="240" w:lineRule="auto"/>
        <w:ind w:firstLine="709"/>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 5. Постановление администрации Широкоярского сельсовета Мошковского района Новосибирской области от 04.04.2017 № 25 «Об утверждении Административного регламента исполнения функции по осуществлению муниципального контроля в области использования и охраны особо охраняемых природных территорий местного значения Широкоярского сельсовета Мошковского района Новосибирской области».</w:t>
      </w:r>
    </w:p>
    <w:p w:rsidR="00FE5876" w:rsidRPr="00866128" w:rsidRDefault="00FE5876" w:rsidP="00866128">
      <w:pPr>
        <w:shd w:val="clear" w:color="auto" w:fill="FFFFFF"/>
        <w:spacing w:after="0" w:line="240" w:lineRule="auto"/>
        <w:ind w:firstLine="709"/>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При разработке нормативно-правовой базы, регулирующей осуществление муниципального контроля, администрация Широкоярского сельсовета взаимодействует с Администрацией Мошковского района Новосибирской области в сфере подготовки и разработки нормативных правовых актов.</w:t>
      </w:r>
    </w:p>
    <w:p w:rsidR="00FE5876" w:rsidRPr="00866128" w:rsidRDefault="00FE5876" w:rsidP="00866128">
      <w:pPr>
        <w:spacing w:after="0" w:line="240" w:lineRule="auto"/>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ab/>
        <w:t>Мероприятия по аккредитации юридических лиц и граждан, в качестве экспертных организаций и экспертов, привлекаемых к выполнению мероприятий по контролю при проведении проверок не проводились</w:t>
      </w:r>
    </w:p>
    <w:p w:rsidR="00FE5876" w:rsidRPr="00866128" w:rsidRDefault="00FE5876" w:rsidP="00866128">
      <w:pPr>
        <w:shd w:val="clear" w:color="auto" w:fill="FFFFFF"/>
        <w:spacing w:after="0" w:line="240" w:lineRule="auto"/>
        <w:ind w:firstLine="709"/>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Средства из бюджета администрации Широкоярского сельсовета на исполнение функций по осуществлению муниципального контроля не выделялись.</w:t>
      </w:r>
    </w:p>
    <w:p w:rsidR="00FE5876" w:rsidRPr="00866128" w:rsidRDefault="00FE5876" w:rsidP="00866128">
      <w:pPr>
        <w:shd w:val="clear" w:color="auto" w:fill="FFFFFF"/>
        <w:spacing w:after="0" w:line="240" w:lineRule="auto"/>
        <w:ind w:firstLine="709"/>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В администрации Широкоярского сельсовета ответственным за подготовку и направление сводного доклада и сводной формы № 1-контроль является специалист администрации Широкоярского сельсовета по имущественным и земельным отношениям. </w:t>
      </w:r>
    </w:p>
    <w:p w:rsidR="00FE5876" w:rsidRPr="00866128" w:rsidRDefault="00FE5876" w:rsidP="00866128">
      <w:pPr>
        <w:shd w:val="clear" w:color="auto" w:fill="FFFFFF"/>
        <w:spacing w:after="0" w:line="240" w:lineRule="auto"/>
        <w:ind w:firstLine="709"/>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В целях проведения мероприятий по контролю утвержден состав комиссии по осуществлению муниципального жилищного, дорожного и лесного контроля на конкретной территории.</w:t>
      </w:r>
    </w:p>
    <w:p w:rsidR="00FE5876" w:rsidRPr="00866128" w:rsidRDefault="00FE5876" w:rsidP="00866128">
      <w:pPr>
        <w:shd w:val="clear" w:color="auto" w:fill="FFFFFF"/>
        <w:spacing w:after="0" w:line="240" w:lineRule="auto"/>
        <w:ind w:firstLine="709"/>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В штате сельсовета нет выделенных муниципальных служащих, осуществляющих муниципальный контроль, поэтому осуществление функций по муниципальному контролю возложено на специалиста администрации Широкоярского сельсовета по имущественным и земельным отношениям.</w:t>
      </w:r>
    </w:p>
    <w:p w:rsidR="00FE5876" w:rsidRPr="00866128" w:rsidRDefault="00FE5876" w:rsidP="00866128">
      <w:pPr>
        <w:shd w:val="clear" w:color="auto" w:fill="FFFFFF"/>
        <w:spacing w:after="0" w:line="240" w:lineRule="auto"/>
        <w:ind w:firstLine="709"/>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Привлечение экспертов и экспертных организаций к проведению мероприятий по контролю из-за ограниченности в финансовых средствах не представляется возможным.</w:t>
      </w:r>
    </w:p>
    <w:p w:rsidR="00FE5876" w:rsidRPr="00866128" w:rsidRDefault="00FE5876" w:rsidP="00866128">
      <w:pPr>
        <w:shd w:val="clear" w:color="auto" w:fill="FFFFFF"/>
        <w:spacing w:after="0" w:line="240" w:lineRule="auto"/>
        <w:ind w:firstLine="709"/>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За период с 1 января по 31 декабря 2020 </w:t>
      </w:r>
      <w:proofErr w:type="gramStart"/>
      <w:r w:rsidRPr="00866128">
        <w:rPr>
          <w:rFonts w:ascii="Times New Roman" w:eastAsia="Times New Roman" w:hAnsi="Times New Roman"/>
          <w:sz w:val="24"/>
          <w:szCs w:val="24"/>
          <w:lang w:eastAsia="ru-RU"/>
        </w:rPr>
        <w:t>года  по</w:t>
      </w:r>
      <w:proofErr w:type="gramEnd"/>
      <w:r w:rsidRPr="00866128">
        <w:rPr>
          <w:rFonts w:ascii="Times New Roman" w:eastAsia="Times New Roman" w:hAnsi="Times New Roman"/>
          <w:sz w:val="24"/>
          <w:szCs w:val="24"/>
          <w:lang w:eastAsia="ru-RU"/>
        </w:rPr>
        <w:t xml:space="preserve"> осуществлению муниципального контроля за деятельностью юридических лиц и индивидуальных предпринимателей в администрации Широкоярского сельсовета проверок не было.</w:t>
      </w:r>
    </w:p>
    <w:p w:rsidR="00FE5876" w:rsidRPr="00866128" w:rsidRDefault="00FE5876" w:rsidP="00866128">
      <w:pPr>
        <w:shd w:val="clear" w:color="auto" w:fill="FFFFFF"/>
        <w:spacing w:after="0" w:line="240" w:lineRule="auto"/>
        <w:ind w:firstLine="709"/>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lastRenderedPageBreak/>
        <w:t>Эксперты и экспертные организации к проведению мероприятий по контролю не привлекались.</w:t>
      </w:r>
    </w:p>
    <w:p w:rsidR="00FE5876" w:rsidRPr="00866128" w:rsidRDefault="00FE5876" w:rsidP="00866128">
      <w:pPr>
        <w:shd w:val="clear" w:color="auto" w:fill="FFFFFF"/>
        <w:spacing w:after="0" w:line="240" w:lineRule="auto"/>
        <w:ind w:firstLine="709"/>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  На территории Широкоярского сельсовета органами муниципального контроля нарушений не выявлено.</w:t>
      </w:r>
    </w:p>
    <w:p w:rsidR="00FE5876" w:rsidRPr="00866128" w:rsidRDefault="00FE5876" w:rsidP="00866128">
      <w:pPr>
        <w:shd w:val="clear" w:color="auto" w:fill="FFFFFF"/>
        <w:spacing w:after="0" w:line="240" w:lineRule="auto"/>
        <w:ind w:firstLine="709"/>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В 2020 году    плановых проверок по соблюдению выполнения НПА Широкоярского сельсовета не было. </w:t>
      </w:r>
    </w:p>
    <w:p w:rsidR="00FE5876" w:rsidRPr="00866128" w:rsidRDefault="00FE5876" w:rsidP="00866128">
      <w:pPr>
        <w:shd w:val="clear" w:color="auto" w:fill="FFFFFF"/>
        <w:spacing w:after="0" w:line="240" w:lineRule="auto"/>
        <w:ind w:firstLine="709"/>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В целях эффективности и целесообразности осуществления муниципального контроля в настоящее время рассматривается общий перечень видов муниципального контроля для определения преимущественных его видов, которые вытекают из права собственности муниципального образования.</w:t>
      </w:r>
    </w:p>
    <w:p w:rsidR="00FE5876" w:rsidRPr="00866128" w:rsidRDefault="00FE5876" w:rsidP="00866128">
      <w:pPr>
        <w:spacing w:after="0" w:line="240" w:lineRule="auto"/>
        <w:ind w:firstLine="709"/>
        <w:jc w:val="center"/>
        <w:rPr>
          <w:rFonts w:ascii="Times New Roman" w:eastAsia="Times New Roman" w:hAnsi="Times New Roman"/>
          <w:b/>
          <w:sz w:val="24"/>
          <w:szCs w:val="24"/>
          <w:lang w:eastAsia="ru-RU"/>
        </w:rPr>
      </w:pPr>
    </w:p>
    <w:p w:rsidR="00FE5876" w:rsidRPr="00866128" w:rsidRDefault="00FE5876" w:rsidP="00866128">
      <w:pPr>
        <w:keepNext/>
        <w:spacing w:after="0" w:line="240" w:lineRule="auto"/>
        <w:jc w:val="center"/>
        <w:outlineLvl w:val="0"/>
        <w:rPr>
          <w:rFonts w:ascii="Times New Roman" w:eastAsia="Times New Roman" w:hAnsi="Times New Roman"/>
          <w:b/>
          <w:sz w:val="24"/>
          <w:szCs w:val="24"/>
          <w:lang w:eastAsia="ru-RU"/>
        </w:rPr>
      </w:pPr>
      <w:r w:rsidRPr="00866128">
        <w:rPr>
          <w:rFonts w:ascii="Times New Roman" w:eastAsia="Times New Roman" w:hAnsi="Times New Roman"/>
          <w:b/>
          <w:sz w:val="24"/>
          <w:szCs w:val="24"/>
          <w:lang w:eastAsia="ru-RU"/>
        </w:rPr>
        <w:t>АДМИНИСТРАЦИЯ ШИРОКОЯРСКОГО СЕЛЬСОВЕТА</w:t>
      </w:r>
    </w:p>
    <w:p w:rsidR="00FE5876" w:rsidRPr="00866128" w:rsidRDefault="00FE5876" w:rsidP="00866128">
      <w:pPr>
        <w:spacing w:after="0" w:line="240" w:lineRule="auto"/>
        <w:jc w:val="center"/>
        <w:rPr>
          <w:rFonts w:ascii="Times New Roman" w:eastAsia="Times New Roman" w:hAnsi="Times New Roman"/>
          <w:sz w:val="24"/>
          <w:szCs w:val="24"/>
          <w:lang w:eastAsia="ru-RU"/>
        </w:rPr>
      </w:pPr>
      <w:r w:rsidRPr="00866128">
        <w:rPr>
          <w:rFonts w:ascii="Times New Roman" w:eastAsia="Times New Roman" w:hAnsi="Times New Roman"/>
          <w:b/>
          <w:sz w:val="24"/>
          <w:szCs w:val="24"/>
          <w:lang w:eastAsia="ru-RU"/>
        </w:rPr>
        <w:t>МОШКОВСКОГО РАЙОНА НОВОСИБИРСКОЙ ОБЛАСТИ</w:t>
      </w:r>
    </w:p>
    <w:p w:rsidR="00FE5876" w:rsidRPr="00866128" w:rsidRDefault="00FE5876" w:rsidP="00866128">
      <w:pPr>
        <w:spacing w:after="0" w:line="240" w:lineRule="auto"/>
        <w:jc w:val="center"/>
        <w:rPr>
          <w:rFonts w:ascii="Times New Roman" w:eastAsia="Times New Roman" w:hAnsi="Times New Roman"/>
          <w:b/>
          <w:sz w:val="16"/>
          <w:szCs w:val="16"/>
          <w:lang w:eastAsia="ru-RU"/>
        </w:rPr>
      </w:pPr>
    </w:p>
    <w:p w:rsidR="00FE5876" w:rsidRPr="00866128" w:rsidRDefault="00FE5876" w:rsidP="00866128">
      <w:pPr>
        <w:spacing w:after="0" w:line="240" w:lineRule="auto"/>
        <w:jc w:val="center"/>
        <w:rPr>
          <w:rFonts w:ascii="Times New Roman" w:eastAsia="Times New Roman" w:hAnsi="Times New Roman"/>
          <w:b/>
          <w:sz w:val="24"/>
          <w:szCs w:val="24"/>
          <w:lang w:eastAsia="ru-RU"/>
        </w:rPr>
      </w:pPr>
      <w:r w:rsidRPr="00866128">
        <w:rPr>
          <w:rFonts w:ascii="Times New Roman" w:eastAsia="Times New Roman" w:hAnsi="Times New Roman"/>
          <w:b/>
          <w:sz w:val="24"/>
          <w:szCs w:val="24"/>
          <w:lang w:eastAsia="ru-RU"/>
        </w:rPr>
        <w:t>ПОСТАНОВЛЕНИЕ</w:t>
      </w:r>
    </w:p>
    <w:p w:rsidR="00FE5876" w:rsidRPr="00866128" w:rsidRDefault="00FE5876" w:rsidP="00866128">
      <w:pPr>
        <w:spacing w:after="0" w:line="240" w:lineRule="auto"/>
        <w:jc w:val="center"/>
        <w:rPr>
          <w:rFonts w:ascii="Times New Roman" w:eastAsia="Times New Roman" w:hAnsi="Times New Roman"/>
          <w:sz w:val="16"/>
          <w:szCs w:val="16"/>
          <w:lang w:eastAsia="ru-RU"/>
        </w:rPr>
      </w:pPr>
    </w:p>
    <w:p w:rsidR="00FE5876" w:rsidRPr="00866128" w:rsidRDefault="00FE5876" w:rsidP="00866128">
      <w:pPr>
        <w:spacing w:after="0" w:line="240" w:lineRule="auto"/>
        <w:jc w:val="center"/>
        <w:rPr>
          <w:rFonts w:ascii="Times New Roman" w:eastAsia="Times New Roman" w:hAnsi="Times New Roman"/>
          <w:sz w:val="24"/>
          <w:szCs w:val="24"/>
          <w:lang w:eastAsia="ru-RU"/>
        </w:rPr>
      </w:pPr>
      <w:proofErr w:type="gramStart"/>
      <w:r w:rsidRPr="00866128">
        <w:rPr>
          <w:rFonts w:ascii="Times New Roman" w:eastAsia="Times New Roman" w:hAnsi="Times New Roman"/>
          <w:sz w:val="24"/>
          <w:szCs w:val="24"/>
          <w:lang w:eastAsia="ru-RU"/>
        </w:rPr>
        <w:t>от  18.05.2021</w:t>
      </w:r>
      <w:proofErr w:type="gramEnd"/>
      <w:r w:rsidRPr="00866128">
        <w:rPr>
          <w:rFonts w:ascii="Times New Roman" w:eastAsia="Times New Roman" w:hAnsi="Times New Roman"/>
          <w:sz w:val="24"/>
          <w:szCs w:val="24"/>
          <w:lang w:eastAsia="ru-RU"/>
        </w:rPr>
        <w:t xml:space="preserve">   №  34 </w:t>
      </w:r>
    </w:p>
    <w:p w:rsidR="00FE5876" w:rsidRPr="00866128" w:rsidRDefault="00FE5876" w:rsidP="00866128">
      <w:pPr>
        <w:spacing w:after="0" w:line="240" w:lineRule="auto"/>
        <w:jc w:val="center"/>
        <w:rPr>
          <w:rFonts w:ascii="Times New Roman" w:eastAsia="Times New Roman" w:hAnsi="Times New Roman"/>
          <w:sz w:val="16"/>
          <w:szCs w:val="16"/>
          <w:lang w:eastAsia="ru-RU"/>
        </w:rPr>
      </w:pPr>
    </w:p>
    <w:p w:rsidR="00FE5876" w:rsidRPr="00866128" w:rsidRDefault="00FE5876" w:rsidP="00866128">
      <w:pPr>
        <w:spacing w:after="0" w:line="240" w:lineRule="auto"/>
        <w:jc w:val="center"/>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О внесении изменений в постановление администрации Широкоярского сельсовета </w:t>
      </w:r>
      <w:r w:rsidR="00866128">
        <w:rPr>
          <w:rFonts w:ascii="Times New Roman" w:eastAsia="Times New Roman" w:hAnsi="Times New Roman"/>
          <w:sz w:val="24"/>
          <w:szCs w:val="24"/>
          <w:lang w:eastAsia="ru-RU"/>
        </w:rPr>
        <w:t xml:space="preserve">                       </w:t>
      </w:r>
      <w:r w:rsidRPr="00866128">
        <w:rPr>
          <w:rFonts w:ascii="Times New Roman" w:eastAsia="Times New Roman" w:hAnsi="Times New Roman"/>
          <w:sz w:val="24"/>
          <w:szCs w:val="24"/>
          <w:lang w:eastAsia="ru-RU"/>
        </w:rPr>
        <w:t>Мошковского района Новосибирской области от 29.03.2021 № 19</w:t>
      </w:r>
      <w:r w:rsidR="00866128">
        <w:rPr>
          <w:rFonts w:ascii="Times New Roman" w:eastAsia="Times New Roman" w:hAnsi="Times New Roman"/>
          <w:sz w:val="24"/>
          <w:szCs w:val="24"/>
          <w:lang w:eastAsia="ru-RU"/>
        </w:rPr>
        <w:t xml:space="preserve"> </w:t>
      </w:r>
      <w:r w:rsidRPr="00866128">
        <w:rPr>
          <w:rFonts w:ascii="Times New Roman" w:eastAsia="Times New Roman" w:hAnsi="Times New Roman"/>
          <w:sz w:val="24"/>
          <w:szCs w:val="24"/>
          <w:lang w:eastAsia="ru-RU"/>
        </w:rPr>
        <w:t xml:space="preserve">«Об утверждении </w:t>
      </w:r>
      <w:r w:rsidR="00866128">
        <w:rPr>
          <w:rFonts w:ascii="Times New Roman" w:eastAsia="Times New Roman" w:hAnsi="Times New Roman"/>
          <w:sz w:val="24"/>
          <w:szCs w:val="24"/>
          <w:lang w:eastAsia="ru-RU"/>
        </w:rPr>
        <w:t xml:space="preserve">                             </w:t>
      </w:r>
      <w:r w:rsidRPr="00866128">
        <w:rPr>
          <w:rFonts w:ascii="Times New Roman" w:eastAsia="Times New Roman" w:hAnsi="Times New Roman"/>
          <w:sz w:val="24"/>
          <w:szCs w:val="24"/>
          <w:lang w:eastAsia="ru-RU"/>
        </w:rPr>
        <w:t xml:space="preserve">Порядка формирования перечня налоговых расходов Широкоярского сельсовета </w:t>
      </w:r>
      <w:r w:rsidR="00866128">
        <w:rPr>
          <w:rFonts w:ascii="Times New Roman" w:eastAsia="Times New Roman" w:hAnsi="Times New Roman"/>
          <w:sz w:val="24"/>
          <w:szCs w:val="24"/>
          <w:lang w:eastAsia="ru-RU"/>
        </w:rPr>
        <w:t xml:space="preserve">                      </w:t>
      </w:r>
      <w:r w:rsidRPr="00866128">
        <w:rPr>
          <w:rFonts w:ascii="Times New Roman" w:eastAsia="Times New Roman" w:hAnsi="Times New Roman"/>
          <w:sz w:val="24"/>
          <w:szCs w:val="24"/>
          <w:lang w:eastAsia="ru-RU"/>
        </w:rPr>
        <w:t xml:space="preserve">Мошковского района Новосибирской области и оценки налоговых расходов </w:t>
      </w:r>
      <w:r w:rsidR="00866128">
        <w:rPr>
          <w:rFonts w:ascii="Times New Roman" w:eastAsia="Times New Roman" w:hAnsi="Times New Roman"/>
          <w:sz w:val="24"/>
          <w:szCs w:val="24"/>
          <w:lang w:eastAsia="ru-RU"/>
        </w:rPr>
        <w:t xml:space="preserve">                          </w:t>
      </w:r>
      <w:r w:rsidRPr="00866128">
        <w:rPr>
          <w:rFonts w:ascii="Times New Roman" w:eastAsia="Times New Roman" w:hAnsi="Times New Roman"/>
          <w:sz w:val="24"/>
          <w:szCs w:val="24"/>
          <w:lang w:eastAsia="ru-RU"/>
        </w:rPr>
        <w:t>Широкоярского сельсовета Мошковско</w:t>
      </w:r>
      <w:r w:rsidR="00866128">
        <w:rPr>
          <w:rFonts w:ascii="Times New Roman" w:eastAsia="Times New Roman" w:hAnsi="Times New Roman"/>
          <w:sz w:val="24"/>
          <w:szCs w:val="24"/>
          <w:lang w:eastAsia="ru-RU"/>
        </w:rPr>
        <w:t>го района Новосибирской области</w:t>
      </w:r>
    </w:p>
    <w:p w:rsidR="00FE5876" w:rsidRPr="00866128" w:rsidRDefault="00FE5876" w:rsidP="00866128">
      <w:pPr>
        <w:spacing w:after="0" w:line="240" w:lineRule="auto"/>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    </w:t>
      </w:r>
      <w:r w:rsidR="00866128">
        <w:rPr>
          <w:rFonts w:ascii="Times New Roman" w:eastAsia="Times New Roman" w:hAnsi="Times New Roman"/>
          <w:sz w:val="24"/>
          <w:szCs w:val="24"/>
          <w:lang w:eastAsia="ru-RU"/>
        </w:rPr>
        <w:t xml:space="preserve">                              </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В целях приведения настоящего постановления в соответствие с требованиями юридико-технического оформления,  </w:t>
      </w:r>
    </w:p>
    <w:p w:rsidR="00FE5876" w:rsidRPr="00866128" w:rsidRDefault="00FE5876" w:rsidP="00866128">
      <w:pPr>
        <w:spacing w:after="0" w:line="240" w:lineRule="auto"/>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ПОСТАНОВЛЯЮ:</w:t>
      </w:r>
    </w:p>
    <w:p w:rsidR="00FE5876" w:rsidRPr="00866128" w:rsidRDefault="00FE5876" w:rsidP="00866128">
      <w:pPr>
        <w:tabs>
          <w:tab w:val="left" w:pos="851"/>
        </w:tabs>
        <w:spacing w:after="0" w:line="240" w:lineRule="auto"/>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ab/>
        <w:t>1. Внести в постановление администрации Широкоярского сельсовета Мошковского района Новосибирской области от 29.03.2021 № 19 «Об утверждении Порядка формирования перечня налоговых расходов Широкоярского сельсовета Мошковского района Новосибирской области                            и оценки налоговых расходов Широкоярского сельсовета                                     Мошковского района Новосибирской области» следующие изменения:</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в наименовании Порядка, в наименованиях приложений № 1,2 к Порядку после слова «расходов» слово «администрации» исключить.</w:t>
      </w:r>
    </w:p>
    <w:p w:rsidR="00FE5876" w:rsidRPr="00866128" w:rsidRDefault="00FE5876" w:rsidP="00866128">
      <w:pPr>
        <w:spacing w:after="0" w:line="240" w:lineRule="auto"/>
        <w:ind w:firstLine="709"/>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2. Опубликовать настоящее постановление в периодическом печатном издании «Вестник Широкоярского сельсовета».</w:t>
      </w:r>
    </w:p>
    <w:p w:rsidR="00FE5876" w:rsidRPr="00866128" w:rsidRDefault="00FE5876" w:rsidP="00866128">
      <w:pPr>
        <w:spacing w:after="0" w:line="240" w:lineRule="auto"/>
        <w:rPr>
          <w:rFonts w:ascii="Times New Roman" w:eastAsia="Times New Roman" w:hAnsi="Times New Roman"/>
          <w:sz w:val="16"/>
          <w:szCs w:val="16"/>
          <w:lang w:eastAsia="ru-RU"/>
        </w:rPr>
      </w:pPr>
    </w:p>
    <w:p w:rsidR="00FE5876" w:rsidRPr="00866128" w:rsidRDefault="00FE5876" w:rsidP="00866128">
      <w:pPr>
        <w:spacing w:after="0" w:line="240" w:lineRule="auto"/>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Глава Широкоярского сельсовета</w:t>
      </w:r>
    </w:p>
    <w:p w:rsidR="00FE5876" w:rsidRPr="00866128" w:rsidRDefault="00FE5876" w:rsidP="00866128">
      <w:pPr>
        <w:spacing w:after="0" w:line="240" w:lineRule="auto"/>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Мошковского района Новосибирской области                                       </w:t>
      </w:r>
      <w:r w:rsidR="00866128">
        <w:rPr>
          <w:rFonts w:ascii="Times New Roman" w:eastAsia="Times New Roman" w:hAnsi="Times New Roman"/>
          <w:sz w:val="24"/>
          <w:szCs w:val="24"/>
          <w:lang w:eastAsia="ru-RU"/>
        </w:rPr>
        <w:t xml:space="preserve">                            </w:t>
      </w:r>
      <w:r w:rsidRPr="00866128">
        <w:rPr>
          <w:rFonts w:ascii="Times New Roman" w:eastAsia="Times New Roman" w:hAnsi="Times New Roman"/>
          <w:sz w:val="24"/>
          <w:szCs w:val="24"/>
          <w:lang w:eastAsia="ru-RU"/>
        </w:rPr>
        <w:t xml:space="preserve">     </w:t>
      </w:r>
      <w:proofErr w:type="spellStart"/>
      <w:r w:rsidRPr="00866128">
        <w:rPr>
          <w:rFonts w:ascii="Times New Roman" w:eastAsia="Times New Roman" w:hAnsi="Times New Roman"/>
          <w:sz w:val="24"/>
          <w:szCs w:val="24"/>
          <w:lang w:eastAsia="ru-RU"/>
        </w:rPr>
        <w:t>В.С.Орлов</w:t>
      </w:r>
      <w:proofErr w:type="spellEnd"/>
      <w:r w:rsidRPr="00866128">
        <w:rPr>
          <w:rFonts w:ascii="Times New Roman" w:eastAsia="Times New Roman" w:hAnsi="Times New Roman"/>
          <w:sz w:val="24"/>
          <w:szCs w:val="24"/>
          <w:lang w:eastAsia="ru-RU"/>
        </w:rPr>
        <w:t xml:space="preserve">                        </w:t>
      </w:r>
    </w:p>
    <w:p w:rsidR="00FE5876" w:rsidRPr="00866128" w:rsidRDefault="00FE5876" w:rsidP="00866128">
      <w:pPr>
        <w:spacing w:after="0" w:line="240" w:lineRule="auto"/>
        <w:rPr>
          <w:rFonts w:ascii="Times New Roman" w:eastAsia="Times New Roman" w:hAnsi="Times New Roman"/>
          <w:sz w:val="24"/>
          <w:szCs w:val="24"/>
          <w:lang w:eastAsia="ru-RU"/>
        </w:rPr>
      </w:pPr>
    </w:p>
    <w:p w:rsidR="00FE5876" w:rsidRPr="00866128" w:rsidRDefault="00FE5876" w:rsidP="00866128">
      <w:pPr>
        <w:keepNext/>
        <w:spacing w:after="0" w:line="240" w:lineRule="auto"/>
        <w:jc w:val="center"/>
        <w:outlineLvl w:val="0"/>
        <w:rPr>
          <w:rFonts w:ascii="Times New Roman" w:eastAsia="Times New Roman" w:hAnsi="Times New Roman"/>
          <w:b/>
          <w:sz w:val="24"/>
          <w:szCs w:val="24"/>
          <w:lang w:eastAsia="ru-RU"/>
        </w:rPr>
      </w:pPr>
      <w:r w:rsidRPr="00866128">
        <w:rPr>
          <w:rFonts w:ascii="Times New Roman" w:eastAsia="Times New Roman" w:hAnsi="Times New Roman"/>
          <w:b/>
          <w:sz w:val="24"/>
          <w:szCs w:val="24"/>
          <w:lang w:eastAsia="ru-RU"/>
        </w:rPr>
        <w:t>АДМИНИСТРАЦИЯ ШИРОКОЯРСКОГО СЕЛЬСОВЕТА</w:t>
      </w:r>
    </w:p>
    <w:p w:rsidR="00FE5876" w:rsidRPr="00866128" w:rsidRDefault="00FE5876" w:rsidP="00866128">
      <w:pPr>
        <w:spacing w:after="0" w:line="240" w:lineRule="auto"/>
        <w:jc w:val="center"/>
        <w:rPr>
          <w:rFonts w:ascii="Times New Roman" w:eastAsia="Times New Roman" w:hAnsi="Times New Roman"/>
          <w:b/>
          <w:sz w:val="24"/>
          <w:szCs w:val="24"/>
          <w:lang w:eastAsia="ru-RU"/>
        </w:rPr>
      </w:pPr>
      <w:r w:rsidRPr="00866128">
        <w:rPr>
          <w:rFonts w:ascii="Times New Roman" w:eastAsia="Times New Roman" w:hAnsi="Times New Roman"/>
          <w:b/>
          <w:sz w:val="24"/>
          <w:szCs w:val="24"/>
          <w:lang w:eastAsia="ru-RU"/>
        </w:rPr>
        <w:t>МОШКОВСКОГО РАЙОНА НОВОСИБИРСКОЙ ОБЛАСТИ</w:t>
      </w:r>
    </w:p>
    <w:p w:rsidR="00FE5876" w:rsidRPr="00866128" w:rsidRDefault="00FE5876" w:rsidP="00866128">
      <w:pPr>
        <w:tabs>
          <w:tab w:val="left" w:pos="5963"/>
        </w:tabs>
        <w:spacing w:after="0" w:line="240" w:lineRule="auto"/>
        <w:rPr>
          <w:rFonts w:ascii="Times New Roman" w:eastAsia="Times New Roman" w:hAnsi="Times New Roman"/>
          <w:b/>
          <w:sz w:val="16"/>
          <w:szCs w:val="16"/>
          <w:lang w:eastAsia="ru-RU"/>
        </w:rPr>
      </w:pPr>
    </w:p>
    <w:p w:rsidR="00FE5876" w:rsidRPr="00866128" w:rsidRDefault="00FE5876" w:rsidP="00866128">
      <w:pPr>
        <w:keepNext/>
        <w:spacing w:after="0" w:line="240" w:lineRule="auto"/>
        <w:jc w:val="center"/>
        <w:outlineLvl w:val="1"/>
        <w:rPr>
          <w:rFonts w:ascii="Times New Roman" w:eastAsia="Times New Roman" w:hAnsi="Times New Roman"/>
          <w:b/>
          <w:sz w:val="24"/>
          <w:szCs w:val="24"/>
          <w:lang w:eastAsia="ru-RU"/>
        </w:rPr>
      </w:pPr>
      <w:r w:rsidRPr="00866128">
        <w:rPr>
          <w:rFonts w:ascii="Times New Roman" w:eastAsia="Times New Roman" w:hAnsi="Times New Roman"/>
          <w:b/>
          <w:sz w:val="24"/>
          <w:szCs w:val="24"/>
          <w:lang w:eastAsia="ru-RU"/>
        </w:rPr>
        <w:t>ПОСТАНОВЛЕНИЕ</w:t>
      </w:r>
    </w:p>
    <w:p w:rsidR="00FE5876" w:rsidRPr="00866128" w:rsidRDefault="00FE5876" w:rsidP="00866128">
      <w:pPr>
        <w:spacing w:after="0" w:line="240" w:lineRule="auto"/>
        <w:jc w:val="center"/>
        <w:rPr>
          <w:rFonts w:ascii="Times New Roman" w:eastAsia="Times New Roman" w:hAnsi="Times New Roman"/>
          <w:sz w:val="16"/>
          <w:szCs w:val="16"/>
          <w:lang w:eastAsia="ru-RU"/>
        </w:rPr>
      </w:pPr>
    </w:p>
    <w:p w:rsidR="00FE5876" w:rsidRPr="00866128" w:rsidRDefault="00FE5876" w:rsidP="00866128">
      <w:pPr>
        <w:spacing w:after="0" w:line="240" w:lineRule="auto"/>
        <w:jc w:val="center"/>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от   18.05.2021   № 35  </w:t>
      </w:r>
    </w:p>
    <w:p w:rsidR="00FE5876" w:rsidRPr="00866128" w:rsidRDefault="00FE5876" w:rsidP="00866128">
      <w:pPr>
        <w:spacing w:after="0" w:line="240" w:lineRule="auto"/>
        <w:jc w:val="center"/>
        <w:rPr>
          <w:rFonts w:ascii="Times New Roman" w:eastAsia="Times New Roman" w:hAnsi="Times New Roman"/>
          <w:sz w:val="16"/>
          <w:szCs w:val="16"/>
          <w:lang w:eastAsia="ru-RU"/>
        </w:rPr>
      </w:pPr>
    </w:p>
    <w:p w:rsidR="00FE5876" w:rsidRPr="00866128" w:rsidRDefault="00FE5876" w:rsidP="00866128">
      <w:pPr>
        <w:spacing w:after="0" w:line="240" w:lineRule="auto"/>
        <w:jc w:val="center"/>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О внесении изменений в постановление администрации Широкоярского сельсовета </w:t>
      </w:r>
      <w:r w:rsidR="00866128">
        <w:rPr>
          <w:rFonts w:ascii="Times New Roman" w:eastAsia="Times New Roman" w:hAnsi="Times New Roman"/>
          <w:sz w:val="24"/>
          <w:szCs w:val="24"/>
          <w:lang w:eastAsia="ru-RU"/>
        </w:rPr>
        <w:t xml:space="preserve">                   </w:t>
      </w:r>
      <w:r w:rsidRPr="00866128">
        <w:rPr>
          <w:rFonts w:ascii="Times New Roman" w:eastAsia="Times New Roman" w:hAnsi="Times New Roman"/>
          <w:sz w:val="24"/>
          <w:szCs w:val="24"/>
          <w:lang w:eastAsia="ru-RU"/>
        </w:rPr>
        <w:t>Мошковского района Новосибирской области от 10.07.2012 № 35 «Об утверждении Административного регламента предоставления</w:t>
      </w:r>
      <w:r w:rsidR="00866128">
        <w:rPr>
          <w:rFonts w:ascii="Times New Roman" w:eastAsia="Times New Roman" w:hAnsi="Times New Roman"/>
          <w:sz w:val="24"/>
          <w:szCs w:val="24"/>
          <w:lang w:eastAsia="ru-RU"/>
        </w:rPr>
        <w:t xml:space="preserve"> </w:t>
      </w:r>
      <w:r w:rsidRPr="00866128">
        <w:rPr>
          <w:rFonts w:ascii="Times New Roman" w:eastAsia="Times New Roman" w:hAnsi="Times New Roman"/>
          <w:sz w:val="24"/>
          <w:szCs w:val="24"/>
          <w:lang w:eastAsia="ru-RU"/>
        </w:rPr>
        <w:t xml:space="preserve">муниципальной услуги </w:t>
      </w:r>
      <w:r w:rsidR="00866128">
        <w:rPr>
          <w:rFonts w:ascii="Times New Roman" w:eastAsia="Times New Roman" w:hAnsi="Times New Roman"/>
          <w:sz w:val="24"/>
          <w:szCs w:val="24"/>
          <w:lang w:eastAsia="ru-RU"/>
        </w:rPr>
        <w:t xml:space="preserve">                            </w:t>
      </w:r>
      <w:proofErr w:type="gramStart"/>
      <w:r w:rsidR="00866128">
        <w:rPr>
          <w:rFonts w:ascii="Times New Roman" w:eastAsia="Times New Roman" w:hAnsi="Times New Roman"/>
          <w:sz w:val="24"/>
          <w:szCs w:val="24"/>
          <w:lang w:eastAsia="ru-RU"/>
        </w:rPr>
        <w:t xml:space="preserve">   </w:t>
      </w:r>
      <w:r w:rsidRPr="00866128">
        <w:rPr>
          <w:rFonts w:ascii="Times New Roman" w:eastAsia="Times New Roman" w:hAnsi="Times New Roman"/>
          <w:sz w:val="24"/>
          <w:szCs w:val="24"/>
          <w:lang w:eastAsia="ru-RU"/>
        </w:rPr>
        <w:t>«</w:t>
      </w:r>
      <w:proofErr w:type="gramEnd"/>
      <w:r w:rsidRPr="00866128">
        <w:rPr>
          <w:rFonts w:ascii="Times New Roman" w:eastAsia="Times New Roman" w:hAnsi="Times New Roman"/>
          <w:sz w:val="24"/>
          <w:szCs w:val="24"/>
          <w:lang w:eastAsia="ru-RU"/>
        </w:rPr>
        <w:t>Предоставление в аренду имущества</w:t>
      </w:r>
      <w:r w:rsidR="00866128">
        <w:rPr>
          <w:rFonts w:ascii="Times New Roman" w:eastAsia="Times New Roman" w:hAnsi="Times New Roman"/>
          <w:sz w:val="24"/>
          <w:szCs w:val="24"/>
          <w:lang w:eastAsia="ru-RU"/>
        </w:rPr>
        <w:t xml:space="preserve"> </w:t>
      </w:r>
      <w:r w:rsidRPr="00866128">
        <w:rPr>
          <w:rFonts w:ascii="Times New Roman" w:eastAsia="Times New Roman" w:hAnsi="Times New Roman"/>
          <w:sz w:val="24"/>
          <w:szCs w:val="24"/>
          <w:lang w:eastAsia="ru-RU"/>
        </w:rPr>
        <w:t xml:space="preserve">муниципальной казны без проведения торгов» </w:t>
      </w:r>
    </w:p>
    <w:p w:rsidR="00FE5876" w:rsidRPr="00866128" w:rsidRDefault="00FE5876" w:rsidP="00866128">
      <w:pPr>
        <w:spacing w:after="0" w:line="240" w:lineRule="auto"/>
        <w:jc w:val="center"/>
        <w:rPr>
          <w:rFonts w:ascii="Times New Roman" w:eastAsia="Times New Roman" w:hAnsi="Times New Roman"/>
          <w:sz w:val="16"/>
          <w:szCs w:val="16"/>
          <w:lang w:eastAsia="ru-RU"/>
        </w:rPr>
      </w:pP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В соответствии с Федеральными законами от 27.07.2010 № 210-ФЗ «Об организации предоставления государственных и муниципальных услуг», от 24.11.1995 № 184-ФЗ «О социальной </w:t>
      </w:r>
      <w:r w:rsidRPr="00866128">
        <w:rPr>
          <w:rFonts w:ascii="Times New Roman" w:eastAsia="Times New Roman" w:hAnsi="Times New Roman"/>
          <w:sz w:val="24"/>
          <w:szCs w:val="24"/>
          <w:lang w:eastAsia="ru-RU"/>
        </w:rPr>
        <w:lastRenderedPageBreak/>
        <w:t>защите инвалидов в Российской Федерации», в целях приведения настоящего постановления в соответствие с требования действующего законодательства,</w:t>
      </w:r>
    </w:p>
    <w:p w:rsidR="00FE5876" w:rsidRPr="00866128" w:rsidRDefault="00FE5876" w:rsidP="00866128">
      <w:pPr>
        <w:spacing w:after="0" w:line="240" w:lineRule="auto"/>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ПОСТАНОВЛЯЮ:</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1. Внести в постановление администрации Широкоярского сельсовета Мошковского района Новосибирской области от 10.07.2012 № 35 «Об утверждении Административного регламента предоставления муниципальной услуги «Предоставление в аренду имущества муниципальной казны без проведения торгов» следующие изменения: </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 1.1. Подпункт 2.7.1 пункта 2.7 части 2 Административного регламента изложить в следующей редакции:</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«2.7.1 Запрещается требовать от заявителя:</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администрации, предоставляющей муниципальную услугу, иных органов местного самоуправления либо подведомственных органам местного самоуправления организаций, участвующих в предоставлении предусмотренных </w:t>
      </w:r>
      <w:hyperlink r:id="rId9" w:history="1">
        <w:r w:rsidRPr="00866128">
          <w:rPr>
            <w:rFonts w:ascii="Times New Roman" w:eastAsia="Times New Roman" w:hAnsi="Times New Roman"/>
            <w:sz w:val="24"/>
            <w:szCs w:val="24"/>
            <w:lang w:eastAsia="ru-RU"/>
          </w:rPr>
          <w:t>частью 1 статьи 1</w:t>
        </w:r>
      </w:hyperlink>
      <w:r w:rsidRPr="00866128">
        <w:rPr>
          <w:rFonts w:ascii="Times New Roman" w:eastAsia="Times New Roman" w:hAnsi="Times New Roman"/>
          <w:sz w:val="24"/>
          <w:szCs w:val="24"/>
          <w:lang w:eastAsia="ru-RU"/>
        </w:rPr>
        <w:t xml:space="preserve"> Федерального закона от 27.07.2010 № 210-ФЗ  муниципальной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10" w:history="1">
        <w:r w:rsidRPr="00866128">
          <w:rPr>
            <w:rFonts w:ascii="Times New Roman" w:eastAsia="Times New Roman" w:hAnsi="Times New Roman"/>
            <w:sz w:val="24"/>
            <w:szCs w:val="24"/>
            <w:lang w:eastAsia="ru-RU"/>
          </w:rPr>
          <w:t>частью 6</w:t>
        </w:r>
      </w:hyperlink>
      <w:r w:rsidRPr="00866128">
        <w:rPr>
          <w:rFonts w:ascii="Times New Roman" w:eastAsia="Times New Roman" w:hAnsi="Times New Roman"/>
          <w:sz w:val="24"/>
          <w:szCs w:val="24"/>
          <w:lang w:eastAsia="ru-RU"/>
        </w:rPr>
        <w:t xml:space="preserve"> настоящей статьи перечень документов. </w:t>
      </w:r>
      <w:r w:rsidRPr="00866128">
        <w:rPr>
          <w:rFonts w:ascii="Times New Roman" w:eastAsia="Times New Roman" w:hAnsi="Times New Roman"/>
          <w:sz w:val="24"/>
          <w:szCs w:val="24"/>
          <w:lang w:eastAsia="ru-RU"/>
        </w:rPr>
        <w:tab/>
        <w:t>Заявитель вправе представить указанные документы и информацию в администрацию по собственной инициативе;</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услуги и получения документов и информации, предоставляемых в результате предоставления такой услуги, включенных в перечни, указанные в </w:t>
      </w:r>
      <w:hyperlink r:id="rId11" w:history="1">
        <w:r w:rsidRPr="00866128">
          <w:rPr>
            <w:rFonts w:ascii="Times New Roman" w:eastAsia="Times New Roman" w:hAnsi="Times New Roman"/>
            <w:sz w:val="24"/>
            <w:szCs w:val="24"/>
            <w:lang w:eastAsia="ru-RU"/>
          </w:rPr>
          <w:t>части 1 статьи 9</w:t>
        </w:r>
      </w:hyperlink>
      <w:r w:rsidRPr="00866128">
        <w:rPr>
          <w:rFonts w:ascii="Times New Roman" w:eastAsia="Times New Roman" w:hAnsi="Times New Roman"/>
          <w:sz w:val="24"/>
          <w:szCs w:val="24"/>
          <w:lang w:eastAsia="ru-RU"/>
        </w:rPr>
        <w:t xml:space="preserve"> настоящего Федерального закона;</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г) выявление документально подтвержденного факта (признаков) ошибочного или противоправного действия (бездействия) должностного лица администрации, предоставляющего муниципальную услугу, муниципального служащего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главы администрации, предоставляющей муниципальную услугу,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5) предоставления на бумажном носителе документов и информации, электронные образы которых ранее были заверены в соответствии с </w:t>
      </w:r>
      <w:hyperlink r:id="rId12" w:history="1">
        <w:r w:rsidRPr="00866128">
          <w:rPr>
            <w:rFonts w:ascii="Times New Roman" w:eastAsia="Times New Roman" w:hAnsi="Times New Roman"/>
            <w:sz w:val="24"/>
            <w:szCs w:val="24"/>
            <w:lang w:eastAsia="ru-RU"/>
          </w:rPr>
          <w:t>пунктом 7.2 части 1 статьи 16</w:t>
        </w:r>
      </w:hyperlink>
      <w:r w:rsidRPr="00866128">
        <w:rPr>
          <w:rFonts w:ascii="Times New Roman" w:eastAsia="Times New Roman" w:hAnsi="Times New Roman"/>
          <w:sz w:val="24"/>
          <w:szCs w:val="24"/>
          <w:lang w:eastAsia="ru-RU"/>
        </w:rPr>
        <w:t xml:space="preserve"> настоящего </w:t>
      </w:r>
      <w:r w:rsidRPr="00866128">
        <w:rPr>
          <w:rFonts w:ascii="Times New Roman" w:eastAsia="Times New Roman" w:hAnsi="Times New Roman"/>
          <w:sz w:val="24"/>
          <w:szCs w:val="24"/>
          <w:lang w:eastAsia="ru-RU"/>
        </w:rPr>
        <w:lastRenderedPageBreak/>
        <w:t>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1.2. Подпункт 2.16.2 пункта 2.16 части 2 Административного регламента дополнить абзацами следующего содержания:</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выделение на парковках общего пользования около здания администрации, предоставляющей муниципальную услугу, не менее 10 процентов мест (но не менее одного места) для бесплатной парковки транспортных средств, управляемых инвалидами 1,2,3, групп и транспортных средств, перевозящих таких инвалидов и (или) детей - инвалидов. На граждан из числа инвалидов 3 группы распространяются нормы настоящего абзаца в порядке, определяемом Правительством Российской Федерации. На указанных транспортных средствах должен быть установлен опознавательный знак «Инвалид» и информация об этих транспортных средствах должна быть внесена в федеральный реестр инвалидов. Места для парковки, указанные в настоящем абзаце, не должны занимать иные транспортные средства, за исключением случаев, предусмотренных правилами дорожного движения.;</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 беспрепятственный доступ к месту предоставления муниципальной услуги для маломобильных групп населения, в том числе инвалидов, использующих кресла-коляски и собак-проводников, а также допуск </w:t>
      </w:r>
      <w:proofErr w:type="spellStart"/>
      <w:r w:rsidRPr="00866128">
        <w:rPr>
          <w:rFonts w:ascii="Times New Roman" w:eastAsia="Times New Roman" w:hAnsi="Times New Roman"/>
          <w:sz w:val="24"/>
          <w:szCs w:val="24"/>
          <w:lang w:eastAsia="ru-RU"/>
        </w:rPr>
        <w:t>сурдопереводчиков</w:t>
      </w:r>
      <w:proofErr w:type="spellEnd"/>
      <w:r w:rsidRPr="00866128">
        <w:rPr>
          <w:rFonts w:ascii="Times New Roman" w:eastAsia="Times New Roman" w:hAnsi="Times New Roman"/>
          <w:sz w:val="24"/>
          <w:szCs w:val="24"/>
          <w:lang w:eastAsia="ru-RU"/>
        </w:rPr>
        <w:t xml:space="preserve"> и </w:t>
      </w:r>
      <w:proofErr w:type="spellStart"/>
      <w:r w:rsidRPr="00866128">
        <w:rPr>
          <w:rFonts w:ascii="Times New Roman" w:eastAsia="Times New Roman" w:hAnsi="Times New Roman"/>
          <w:sz w:val="24"/>
          <w:szCs w:val="24"/>
          <w:lang w:eastAsia="ru-RU"/>
        </w:rPr>
        <w:t>тифлосурдопереводчиков</w:t>
      </w:r>
      <w:proofErr w:type="spellEnd"/>
      <w:r w:rsidRPr="00866128">
        <w:rPr>
          <w:rFonts w:ascii="Times New Roman" w:eastAsia="Times New Roman" w:hAnsi="Times New Roman"/>
          <w:sz w:val="24"/>
          <w:szCs w:val="24"/>
          <w:lang w:eastAsia="ru-RU"/>
        </w:rPr>
        <w:t>;</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оказание специалистами администрации помощи инвалидам, связанной с предоставлением муниципальной услуги, иной помощи в преодолении барьеров, препятствующих получению ими муниципальной услуги наравне с другими лицами, включая сопровождение к местам предоставления муниципальной услуги».</w:t>
      </w:r>
    </w:p>
    <w:p w:rsidR="00FE5876" w:rsidRPr="00866128" w:rsidRDefault="00FE5876" w:rsidP="00866128">
      <w:pPr>
        <w:spacing w:after="0" w:line="240" w:lineRule="auto"/>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          2. Опубликовать настоящее постановление в газете «</w:t>
      </w:r>
      <w:proofErr w:type="spellStart"/>
      <w:r w:rsidRPr="00866128">
        <w:rPr>
          <w:rFonts w:ascii="Times New Roman" w:eastAsia="Times New Roman" w:hAnsi="Times New Roman"/>
          <w:sz w:val="24"/>
          <w:szCs w:val="24"/>
          <w:lang w:eastAsia="ru-RU"/>
        </w:rPr>
        <w:t>Мошковская</w:t>
      </w:r>
      <w:proofErr w:type="spellEnd"/>
      <w:r w:rsidRPr="00866128">
        <w:rPr>
          <w:rFonts w:ascii="Times New Roman" w:eastAsia="Times New Roman" w:hAnsi="Times New Roman"/>
          <w:sz w:val="24"/>
          <w:szCs w:val="24"/>
          <w:lang w:eastAsia="ru-RU"/>
        </w:rPr>
        <w:t xml:space="preserve"> новь» и разместить на официальном сайте администрации Широкоярского сельсовета.</w:t>
      </w:r>
    </w:p>
    <w:p w:rsidR="00FE5876" w:rsidRPr="00866128" w:rsidRDefault="00FE5876" w:rsidP="00866128">
      <w:pPr>
        <w:spacing w:after="0" w:line="240" w:lineRule="auto"/>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          3. Контроль за исполнением настоящего постановления оставляю за собой. </w:t>
      </w:r>
    </w:p>
    <w:p w:rsidR="00FE5876" w:rsidRPr="00866128" w:rsidRDefault="00FE5876" w:rsidP="00866128">
      <w:pPr>
        <w:spacing w:after="0" w:line="240" w:lineRule="auto"/>
        <w:contextualSpacing/>
        <w:jc w:val="both"/>
        <w:rPr>
          <w:rFonts w:ascii="Times New Roman" w:eastAsia="Times New Roman" w:hAnsi="Times New Roman"/>
          <w:sz w:val="16"/>
          <w:szCs w:val="16"/>
          <w:lang w:eastAsia="ru-RU"/>
        </w:rPr>
      </w:pPr>
    </w:p>
    <w:p w:rsidR="00FE5876" w:rsidRPr="00866128" w:rsidRDefault="00FE5876" w:rsidP="00866128">
      <w:pPr>
        <w:spacing w:after="0" w:line="240" w:lineRule="auto"/>
        <w:contextualSpacing/>
        <w:jc w:val="both"/>
        <w:rPr>
          <w:rFonts w:ascii="Times New Roman" w:hAnsi="Times New Roman"/>
          <w:sz w:val="24"/>
          <w:szCs w:val="24"/>
        </w:rPr>
      </w:pPr>
      <w:r w:rsidRPr="00866128">
        <w:rPr>
          <w:rFonts w:ascii="Times New Roman" w:hAnsi="Times New Roman"/>
          <w:sz w:val="24"/>
          <w:szCs w:val="24"/>
        </w:rPr>
        <w:t>Глава Широкоярского сельсовета</w:t>
      </w:r>
    </w:p>
    <w:p w:rsidR="00FE5876" w:rsidRPr="00866128" w:rsidRDefault="00FE5876" w:rsidP="00866128">
      <w:pPr>
        <w:spacing w:after="0" w:line="240" w:lineRule="auto"/>
        <w:contextualSpacing/>
        <w:jc w:val="both"/>
        <w:rPr>
          <w:rFonts w:ascii="Times New Roman" w:hAnsi="Times New Roman"/>
          <w:sz w:val="24"/>
          <w:szCs w:val="24"/>
        </w:rPr>
      </w:pPr>
      <w:r w:rsidRPr="00866128">
        <w:rPr>
          <w:rFonts w:ascii="Times New Roman" w:hAnsi="Times New Roman"/>
          <w:sz w:val="24"/>
          <w:szCs w:val="24"/>
        </w:rPr>
        <w:t xml:space="preserve">Мошковского района Новосибирской области                                            </w:t>
      </w:r>
      <w:r w:rsidR="00866128">
        <w:rPr>
          <w:rFonts w:ascii="Times New Roman" w:hAnsi="Times New Roman"/>
          <w:sz w:val="24"/>
          <w:szCs w:val="24"/>
        </w:rPr>
        <w:t xml:space="preserve">                             </w:t>
      </w:r>
      <w:proofErr w:type="spellStart"/>
      <w:r w:rsidRPr="00866128">
        <w:rPr>
          <w:rFonts w:ascii="Times New Roman" w:hAnsi="Times New Roman"/>
          <w:sz w:val="24"/>
          <w:szCs w:val="24"/>
        </w:rPr>
        <w:t>В.С.Орлов</w:t>
      </w:r>
      <w:proofErr w:type="spellEnd"/>
    </w:p>
    <w:p w:rsidR="00FE5876" w:rsidRPr="00866128" w:rsidRDefault="00FE5876" w:rsidP="00866128">
      <w:pPr>
        <w:spacing w:after="0" w:line="240" w:lineRule="auto"/>
        <w:ind w:firstLine="709"/>
        <w:jc w:val="center"/>
        <w:rPr>
          <w:rFonts w:ascii="Times New Roman" w:eastAsia="Times New Roman" w:hAnsi="Times New Roman"/>
          <w:b/>
          <w:sz w:val="24"/>
          <w:szCs w:val="24"/>
          <w:lang w:eastAsia="ru-RU"/>
        </w:rPr>
      </w:pPr>
    </w:p>
    <w:p w:rsidR="00FE5876" w:rsidRPr="00866128" w:rsidRDefault="00FE5876" w:rsidP="00866128">
      <w:pPr>
        <w:keepNext/>
        <w:spacing w:after="0" w:line="240" w:lineRule="auto"/>
        <w:jc w:val="center"/>
        <w:outlineLvl w:val="0"/>
        <w:rPr>
          <w:rFonts w:ascii="Times New Roman" w:eastAsia="Times New Roman" w:hAnsi="Times New Roman"/>
          <w:b/>
          <w:sz w:val="24"/>
          <w:szCs w:val="24"/>
          <w:lang w:eastAsia="ru-RU"/>
        </w:rPr>
      </w:pPr>
      <w:r w:rsidRPr="00866128">
        <w:rPr>
          <w:rFonts w:ascii="Times New Roman" w:eastAsia="Times New Roman" w:hAnsi="Times New Roman"/>
          <w:b/>
          <w:sz w:val="24"/>
          <w:szCs w:val="24"/>
          <w:lang w:eastAsia="ru-RU"/>
        </w:rPr>
        <w:t>АДМИНИСТРАЦИЯ ШИРОКОЯРСКОГО СЕЛЬСОВЕТА</w:t>
      </w:r>
    </w:p>
    <w:p w:rsidR="00FE5876" w:rsidRPr="00866128" w:rsidRDefault="00FE5876" w:rsidP="00866128">
      <w:pPr>
        <w:spacing w:after="0" w:line="240" w:lineRule="auto"/>
        <w:jc w:val="center"/>
        <w:rPr>
          <w:rFonts w:ascii="Times New Roman" w:eastAsia="Times New Roman" w:hAnsi="Times New Roman"/>
          <w:b/>
          <w:sz w:val="24"/>
          <w:szCs w:val="24"/>
          <w:lang w:eastAsia="ru-RU"/>
        </w:rPr>
      </w:pPr>
      <w:r w:rsidRPr="00866128">
        <w:rPr>
          <w:rFonts w:ascii="Times New Roman" w:eastAsia="Times New Roman" w:hAnsi="Times New Roman"/>
          <w:b/>
          <w:sz w:val="24"/>
          <w:szCs w:val="24"/>
          <w:lang w:eastAsia="ru-RU"/>
        </w:rPr>
        <w:t>МОШКОВСКОГО РАЙОНА НОВОСИБИРСКОЙ ОБЛАСТИ</w:t>
      </w:r>
    </w:p>
    <w:p w:rsidR="00FE5876" w:rsidRPr="00866128" w:rsidRDefault="00FE5876" w:rsidP="00866128">
      <w:pPr>
        <w:tabs>
          <w:tab w:val="left" w:pos="5963"/>
        </w:tabs>
        <w:spacing w:after="0" w:line="240" w:lineRule="auto"/>
        <w:rPr>
          <w:rFonts w:ascii="Times New Roman" w:eastAsia="Times New Roman" w:hAnsi="Times New Roman"/>
          <w:b/>
          <w:sz w:val="16"/>
          <w:szCs w:val="16"/>
          <w:lang w:eastAsia="ru-RU"/>
        </w:rPr>
      </w:pPr>
    </w:p>
    <w:p w:rsidR="00FE5876" w:rsidRPr="00866128" w:rsidRDefault="00FE5876" w:rsidP="00866128">
      <w:pPr>
        <w:keepNext/>
        <w:spacing w:after="0" w:line="240" w:lineRule="auto"/>
        <w:jc w:val="center"/>
        <w:outlineLvl w:val="1"/>
        <w:rPr>
          <w:rFonts w:ascii="Times New Roman" w:eastAsia="Times New Roman" w:hAnsi="Times New Roman"/>
          <w:b/>
          <w:sz w:val="24"/>
          <w:szCs w:val="24"/>
          <w:lang w:eastAsia="ru-RU"/>
        </w:rPr>
      </w:pPr>
      <w:r w:rsidRPr="00866128">
        <w:rPr>
          <w:rFonts w:ascii="Times New Roman" w:eastAsia="Times New Roman" w:hAnsi="Times New Roman"/>
          <w:b/>
          <w:sz w:val="24"/>
          <w:szCs w:val="24"/>
          <w:lang w:eastAsia="ru-RU"/>
        </w:rPr>
        <w:t>ПОСТАНОВЛЕНИЕ</w:t>
      </w:r>
    </w:p>
    <w:p w:rsidR="00FE5876" w:rsidRPr="00866128" w:rsidRDefault="00FE5876" w:rsidP="00866128">
      <w:pPr>
        <w:spacing w:after="0" w:line="240" w:lineRule="auto"/>
        <w:jc w:val="center"/>
        <w:rPr>
          <w:rFonts w:ascii="Times New Roman" w:eastAsia="Times New Roman" w:hAnsi="Times New Roman"/>
          <w:sz w:val="16"/>
          <w:szCs w:val="16"/>
          <w:lang w:eastAsia="ru-RU"/>
        </w:rPr>
      </w:pPr>
    </w:p>
    <w:p w:rsidR="00FE5876" w:rsidRPr="00866128" w:rsidRDefault="00FE5876" w:rsidP="00866128">
      <w:pPr>
        <w:spacing w:after="0" w:line="240" w:lineRule="auto"/>
        <w:jc w:val="center"/>
        <w:rPr>
          <w:rFonts w:ascii="Times New Roman" w:eastAsia="Times New Roman" w:hAnsi="Times New Roman"/>
          <w:sz w:val="24"/>
          <w:szCs w:val="24"/>
          <w:lang w:eastAsia="ru-RU"/>
        </w:rPr>
      </w:pPr>
      <w:proofErr w:type="gramStart"/>
      <w:r w:rsidRPr="00866128">
        <w:rPr>
          <w:rFonts w:ascii="Times New Roman" w:eastAsia="Times New Roman" w:hAnsi="Times New Roman"/>
          <w:sz w:val="24"/>
          <w:szCs w:val="24"/>
          <w:lang w:eastAsia="ru-RU"/>
        </w:rPr>
        <w:t>от  18.05.2021</w:t>
      </w:r>
      <w:proofErr w:type="gramEnd"/>
      <w:r w:rsidRPr="00866128">
        <w:rPr>
          <w:rFonts w:ascii="Times New Roman" w:eastAsia="Times New Roman" w:hAnsi="Times New Roman"/>
          <w:sz w:val="24"/>
          <w:szCs w:val="24"/>
          <w:lang w:eastAsia="ru-RU"/>
        </w:rPr>
        <w:t xml:space="preserve">    №  36</w:t>
      </w:r>
    </w:p>
    <w:p w:rsidR="00FE5876" w:rsidRPr="00866128" w:rsidRDefault="00FE5876" w:rsidP="00866128">
      <w:pPr>
        <w:spacing w:after="0" w:line="240" w:lineRule="auto"/>
        <w:jc w:val="center"/>
        <w:rPr>
          <w:rFonts w:ascii="Times New Roman" w:eastAsia="Times New Roman" w:hAnsi="Times New Roman"/>
          <w:sz w:val="16"/>
          <w:szCs w:val="16"/>
          <w:lang w:eastAsia="ru-RU"/>
        </w:rPr>
      </w:pPr>
    </w:p>
    <w:p w:rsidR="00FE5876" w:rsidRPr="00866128" w:rsidRDefault="00FE5876" w:rsidP="00866128">
      <w:pPr>
        <w:spacing w:after="0" w:line="240" w:lineRule="auto"/>
        <w:jc w:val="center"/>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О внесении изменений в постановление администрации Широкоярского сельсовета </w:t>
      </w:r>
      <w:r w:rsidR="00866128">
        <w:rPr>
          <w:rFonts w:ascii="Times New Roman" w:eastAsia="Times New Roman" w:hAnsi="Times New Roman"/>
          <w:sz w:val="24"/>
          <w:szCs w:val="24"/>
          <w:lang w:eastAsia="ru-RU"/>
        </w:rPr>
        <w:t xml:space="preserve">                                      </w:t>
      </w:r>
      <w:r w:rsidRPr="00866128">
        <w:rPr>
          <w:rFonts w:ascii="Times New Roman" w:eastAsia="Times New Roman" w:hAnsi="Times New Roman"/>
          <w:sz w:val="24"/>
          <w:szCs w:val="24"/>
          <w:lang w:eastAsia="ru-RU"/>
        </w:rPr>
        <w:t>от 10.07.2012 № 31 «Об утверждении Административного</w:t>
      </w:r>
      <w:r w:rsidR="00866128">
        <w:rPr>
          <w:rFonts w:ascii="Times New Roman" w:eastAsia="Times New Roman" w:hAnsi="Times New Roman"/>
          <w:sz w:val="24"/>
          <w:szCs w:val="24"/>
          <w:lang w:eastAsia="ru-RU"/>
        </w:rPr>
        <w:t xml:space="preserve"> </w:t>
      </w:r>
      <w:r w:rsidRPr="00866128">
        <w:rPr>
          <w:rFonts w:ascii="Times New Roman" w:eastAsia="Times New Roman" w:hAnsi="Times New Roman"/>
          <w:sz w:val="24"/>
          <w:szCs w:val="24"/>
          <w:lang w:eastAsia="ru-RU"/>
        </w:rPr>
        <w:t>регламента предоставления муниципальной услуги «Принятие документов,</w:t>
      </w:r>
      <w:r w:rsidR="00866128">
        <w:rPr>
          <w:rFonts w:ascii="Times New Roman" w:eastAsia="Times New Roman" w:hAnsi="Times New Roman"/>
          <w:sz w:val="24"/>
          <w:szCs w:val="24"/>
          <w:lang w:eastAsia="ru-RU"/>
        </w:rPr>
        <w:t xml:space="preserve"> </w:t>
      </w:r>
      <w:r w:rsidRPr="00866128">
        <w:rPr>
          <w:rFonts w:ascii="Times New Roman" w:eastAsia="Times New Roman" w:hAnsi="Times New Roman"/>
          <w:sz w:val="24"/>
          <w:szCs w:val="24"/>
          <w:lang w:eastAsia="ru-RU"/>
        </w:rPr>
        <w:t xml:space="preserve">а также выдача решений о переводе </w:t>
      </w:r>
      <w:r w:rsidR="00866128">
        <w:rPr>
          <w:rFonts w:ascii="Times New Roman" w:eastAsia="Times New Roman" w:hAnsi="Times New Roman"/>
          <w:sz w:val="24"/>
          <w:szCs w:val="24"/>
          <w:lang w:eastAsia="ru-RU"/>
        </w:rPr>
        <w:t xml:space="preserve">                                    </w:t>
      </w:r>
      <w:r w:rsidRPr="00866128">
        <w:rPr>
          <w:rFonts w:ascii="Times New Roman" w:eastAsia="Times New Roman" w:hAnsi="Times New Roman"/>
          <w:sz w:val="24"/>
          <w:szCs w:val="24"/>
          <w:lang w:eastAsia="ru-RU"/>
        </w:rPr>
        <w:t>или об отказе в переводе нежилого</w:t>
      </w:r>
      <w:r w:rsidR="00866128">
        <w:rPr>
          <w:rFonts w:ascii="Times New Roman" w:eastAsia="Times New Roman" w:hAnsi="Times New Roman"/>
          <w:sz w:val="24"/>
          <w:szCs w:val="24"/>
          <w:lang w:eastAsia="ru-RU"/>
        </w:rPr>
        <w:t xml:space="preserve"> </w:t>
      </w:r>
      <w:r w:rsidRPr="00866128">
        <w:rPr>
          <w:rFonts w:ascii="Times New Roman" w:eastAsia="Times New Roman" w:hAnsi="Times New Roman"/>
          <w:sz w:val="24"/>
          <w:szCs w:val="24"/>
          <w:lang w:eastAsia="ru-RU"/>
        </w:rPr>
        <w:t>помещения в жилое помещение»</w:t>
      </w:r>
    </w:p>
    <w:p w:rsidR="00FE5876" w:rsidRPr="00866128" w:rsidRDefault="00FE5876" w:rsidP="00866128">
      <w:pPr>
        <w:spacing w:after="0" w:line="240" w:lineRule="auto"/>
        <w:jc w:val="center"/>
        <w:rPr>
          <w:rFonts w:ascii="Times New Roman" w:eastAsia="Times New Roman" w:hAnsi="Times New Roman"/>
          <w:sz w:val="16"/>
          <w:szCs w:val="16"/>
          <w:lang w:eastAsia="ru-RU"/>
        </w:rPr>
      </w:pPr>
    </w:p>
    <w:p w:rsidR="00FE5876" w:rsidRPr="00866128" w:rsidRDefault="00FE5876" w:rsidP="00866128">
      <w:pPr>
        <w:spacing w:after="0" w:line="240" w:lineRule="auto"/>
        <w:ind w:firstLine="709"/>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В соответствии с Федеральным законом от 27.07.2010 № 210-ФЗ «Об организации предоставления государственных и муниципальных услуг», от 24.11.1995 № 184-ФЗ «О социальной защите инвалидов в Российской Федерации», в целях приведения настоящего постановления в соответствие с требования действующего законодательства,</w:t>
      </w:r>
    </w:p>
    <w:p w:rsidR="00FE5876" w:rsidRPr="00866128" w:rsidRDefault="00FE5876" w:rsidP="00866128">
      <w:pPr>
        <w:spacing w:after="0" w:line="240" w:lineRule="auto"/>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ПОСТАНОВЛЯЮ:</w:t>
      </w:r>
    </w:p>
    <w:p w:rsidR="00FE5876" w:rsidRPr="00866128" w:rsidRDefault="00FE5876" w:rsidP="00866128">
      <w:pPr>
        <w:spacing w:after="0" w:line="240" w:lineRule="auto"/>
        <w:ind w:firstLine="709"/>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1. Внести в постановление администрации Широкоярского сельсовета Мошковского района Новосибирской области от 10.07.2012 № 31 «Об утверждении Административного регламента предоставления муниципальной услуги «Принятие документов, а также выдача решений о переводе или об отказе в переводе нежилого помещения в жилое помещение» следующие изменения:</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1.1. Подпункт 2.6.1 пункта 2.6 части 2 Административного регламента изложить в следующей редакции:</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«2.6.1 Запрещается требовать от заявителя:</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lastRenderedPageBreak/>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администрации, предоставляющей муниципальную услугу, иных органов местного самоуправления либо подведомственных органам местного самоуправления организаций, участвующих в предоставлении предусмотренных </w:t>
      </w:r>
      <w:hyperlink r:id="rId13" w:history="1">
        <w:r w:rsidRPr="00866128">
          <w:rPr>
            <w:rFonts w:ascii="Times New Roman" w:eastAsia="Times New Roman" w:hAnsi="Times New Roman"/>
            <w:sz w:val="24"/>
            <w:szCs w:val="24"/>
            <w:lang w:eastAsia="ru-RU"/>
          </w:rPr>
          <w:t>частью 1 статьи 1</w:t>
        </w:r>
      </w:hyperlink>
      <w:r w:rsidRPr="00866128">
        <w:rPr>
          <w:rFonts w:ascii="Times New Roman" w:eastAsia="Times New Roman" w:hAnsi="Times New Roman"/>
          <w:sz w:val="24"/>
          <w:szCs w:val="24"/>
          <w:lang w:eastAsia="ru-RU"/>
        </w:rPr>
        <w:t xml:space="preserve"> Федерального закона от 27.07.2010 № 210-ФЗ  муниципальной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14" w:history="1">
        <w:r w:rsidRPr="00866128">
          <w:rPr>
            <w:rFonts w:ascii="Times New Roman" w:eastAsia="Times New Roman" w:hAnsi="Times New Roman"/>
            <w:sz w:val="24"/>
            <w:szCs w:val="24"/>
            <w:lang w:eastAsia="ru-RU"/>
          </w:rPr>
          <w:t>частью 6</w:t>
        </w:r>
      </w:hyperlink>
      <w:r w:rsidRPr="00866128">
        <w:rPr>
          <w:rFonts w:ascii="Times New Roman" w:eastAsia="Times New Roman" w:hAnsi="Times New Roman"/>
          <w:sz w:val="24"/>
          <w:szCs w:val="24"/>
          <w:lang w:eastAsia="ru-RU"/>
        </w:rPr>
        <w:t xml:space="preserve"> настоящей статьи перечень документов. </w:t>
      </w:r>
      <w:r w:rsidRPr="00866128">
        <w:rPr>
          <w:rFonts w:ascii="Times New Roman" w:eastAsia="Times New Roman" w:hAnsi="Times New Roman"/>
          <w:sz w:val="24"/>
          <w:szCs w:val="24"/>
          <w:lang w:eastAsia="ru-RU"/>
        </w:rPr>
        <w:tab/>
        <w:t>Заявитель вправе представить указанные документы и информацию в администрацию по собственной инициативе;</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услуги и получения документов и информации, предоставляемых в результате предоставления такой услуги, включенных в перечни, указанные в </w:t>
      </w:r>
      <w:hyperlink r:id="rId15" w:history="1">
        <w:r w:rsidRPr="00866128">
          <w:rPr>
            <w:rFonts w:ascii="Times New Roman" w:eastAsia="Times New Roman" w:hAnsi="Times New Roman"/>
            <w:sz w:val="24"/>
            <w:szCs w:val="24"/>
            <w:lang w:eastAsia="ru-RU"/>
          </w:rPr>
          <w:t>части 1 статьи 9</w:t>
        </w:r>
      </w:hyperlink>
      <w:r w:rsidRPr="00866128">
        <w:rPr>
          <w:rFonts w:ascii="Times New Roman" w:eastAsia="Times New Roman" w:hAnsi="Times New Roman"/>
          <w:sz w:val="24"/>
          <w:szCs w:val="24"/>
          <w:lang w:eastAsia="ru-RU"/>
        </w:rPr>
        <w:t xml:space="preserve"> настоящего Федерального закона;</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г) выявление документально подтвержденного факта (признаков) ошибочного или противоправного действия (бездействия) должностного лица администрации, предоставляющего муниципальную услугу, муниципального служащего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главы администрации, предоставляющей муниципальную услугу,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5)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866128">
          <w:rPr>
            <w:rFonts w:ascii="Times New Roman" w:eastAsia="Times New Roman" w:hAnsi="Times New Roman"/>
            <w:sz w:val="24"/>
            <w:szCs w:val="24"/>
            <w:lang w:eastAsia="ru-RU"/>
          </w:rPr>
          <w:t>пунктом 7.2 части 1 статьи 16</w:t>
        </w:r>
      </w:hyperlink>
      <w:r w:rsidRPr="00866128">
        <w:rPr>
          <w:rFonts w:ascii="Times New Roman" w:eastAsia="Times New Roman" w:hAnsi="Times New Roman"/>
          <w:sz w:val="24"/>
          <w:szCs w:val="24"/>
          <w:lang w:eastAsia="ru-RU"/>
        </w:rPr>
        <w:t xml:space="preserve"> настоящего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1.2. Подпункт 2.15.2 пункта 2.15 части 2 Административного регламента дополнить абзацами следующего содержания:</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 выделение на парковках общего пользования около здания администрации, предоставляющей муниципальную услугу, не менее 10 процентов мест (но не менее одного места) для бесплатной парковки транспортных средств, управляемых инвалидами 1,2,3, групп и транспортных средств, перевозящих таких инвалидов и (или) детей - инвалидов. На граждан из числа инвалидов 3 группы распространяются нормы настоящего абзаца в порядке, определяемом </w:t>
      </w:r>
      <w:r w:rsidRPr="00866128">
        <w:rPr>
          <w:rFonts w:ascii="Times New Roman" w:eastAsia="Times New Roman" w:hAnsi="Times New Roman"/>
          <w:sz w:val="24"/>
          <w:szCs w:val="24"/>
          <w:lang w:eastAsia="ru-RU"/>
        </w:rPr>
        <w:lastRenderedPageBreak/>
        <w:t>Правительством Российской Федерации. На указанных транспортных средствах должен быть установлен опознавательный знак «Инвалид» и информация об этих транспортных средствах должна быть внесена в федеральный реестр инвалидов. Места для парковки, указанные в настоящем абзаце, не должны занимать иные транспортные средства, за исключением случаев, предусмотренных правилами дорожного движения.;</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 беспрепятственный доступ к месту предоставления муниципальной услуги для маломобильных групп населения, в том числе инвалидов, использующих кресла-коляски и собак-проводников, а также допуск </w:t>
      </w:r>
      <w:proofErr w:type="spellStart"/>
      <w:r w:rsidRPr="00866128">
        <w:rPr>
          <w:rFonts w:ascii="Times New Roman" w:eastAsia="Times New Roman" w:hAnsi="Times New Roman"/>
          <w:sz w:val="24"/>
          <w:szCs w:val="24"/>
          <w:lang w:eastAsia="ru-RU"/>
        </w:rPr>
        <w:t>сурдопереводчиков</w:t>
      </w:r>
      <w:proofErr w:type="spellEnd"/>
      <w:r w:rsidRPr="00866128">
        <w:rPr>
          <w:rFonts w:ascii="Times New Roman" w:eastAsia="Times New Roman" w:hAnsi="Times New Roman"/>
          <w:sz w:val="24"/>
          <w:szCs w:val="24"/>
          <w:lang w:eastAsia="ru-RU"/>
        </w:rPr>
        <w:t xml:space="preserve"> и </w:t>
      </w:r>
      <w:proofErr w:type="spellStart"/>
      <w:r w:rsidRPr="00866128">
        <w:rPr>
          <w:rFonts w:ascii="Times New Roman" w:eastAsia="Times New Roman" w:hAnsi="Times New Roman"/>
          <w:sz w:val="24"/>
          <w:szCs w:val="24"/>
          <w:lang w:eastAsia="ru-RU"/>
        </w:rPr>
        <w:t>тифлосурдопереводчиков</w:t>
      </w:r>
      <w:proofErr w:type="spellEnd"/>
      <w:r w:rsidRPr="00866128">
        <w:rPr>
          <w:rFonts w:ascii="Times New Roman" w:eastAsia="Times New Roman" w:hAnsi="Times New Roman"/>
          <w:sz w:val="24"/>
          <w:szCs w:val="24"/>
          <w:lang w:eastAsia="ru-RU"/>
        </w:rPr>
        <w:t>;</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оказание специалистами администрации помощи инвалидам, связанной с предоставлением муниципальной услуги, иной помощи в преодолении барьеров, препятствующих получению ими муниципальной услуги наравне с другими лицами, включая сопровождение к местам предоставления муниципальной услуги».</w:t>
      </w:r>
    </w:p>
    <w:p w:rsidR="00FE5876" w:rsidRPr="00866128" w:rsidRDefault="00FE5876" w:rsidP="00866128">
      <w:pPr>
        <w:shd w:val="clear" w:color="auto" w:fill="FFFFFF"/>
        <w:tabs>
          <w:tab w:val="left" w:pos="5626"/>
        </w:tabs>
        <w:spacing w:after="0" w:line="240" w:lineRule="auto"/>
        <w:ind w:firstLine="709"/>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2.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w:t>
      </w:r>
    </w:p>
    <w:p w:rsidR="00FE5876" w:rsidRPr="00866128" w:rsidRDefault="00FE5876" w:rsidP="00866128">
      <w:pPr>
        <w:spacing w:after="0" w:line="240" w:lineRule="auto"/>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          3. Контроль за исполнением настоящего постановления оставляю за собой. </w:t>
      </w:r>
    </w:p>
    <w:p w:rsidR="00FE5876" w:rsidRPr="00866128" w:rsidRDefault="00FE5876" w:rsidP="00866128">
      <w:pPr>
        <w:spacing w:after="0" w:line="240" w:lineRule="auto"/>
        <w:jc w:val="both"/>
        <w:rPr>
          <w:rFonts w:ascii="Times New Roman" w:eastAsia="Times New Roman" w:hAnsi="Times New Roman"/>
          <w:sz w:val="16"/>
          <w:szCs w:val="16"/>
          <w:lang w:eastAsia="ru-RU"/>
        </w:rPr>
      </w:pPr>
    </w:p>
    <w:p w:rsidR="00866128" w:rsidRDefault="00FE5876" w:rsidP="00866128">
      <w:pPr>
        <w:spacing w:after="0" w:line="240" w:lineRule="auto"/>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Глава Широкоярского сельсовета</w:t>
      </w:r>
    </w:p>
    <w:p w:rsidR="00FE5876" w:rsidRPr="00866128" w:rsidRDefault="00FE5876" w:rsidP="00866128">
      <w:pPr>
        <w:spacing w:after="0" w:line="240" w:lineRule="auto"/>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Мошковского района Новосибирской области                                          </w:t>
      </w:r>
      <w:r w:rsidR="00866128">
        <w:rPr>
          <w:rFonts w:ascii="Times New Roman" w:eastAsia="Times New Roman" w:hAnsi="Times New Roman"/>
          <w:sz w:val="24"/>
          <w:szCs w:val="24"/>
          <w:lang w:eastAsia="ru-RU"/>
        </w:rPr>
        <w:t xml:space="preserve">                               </w:t>
      </w:r>
      <w:proofErr w:type="spellStart"/>
      <w:r w:rsidRPr="00866128">
        <w:rPr>
          <w:rFonts w:ascii="Times New Roman" w:eastAsia="Times New Roman" w:hAnsi="Times New Roman"/>
          <w:sz w:val="24"/>
          <w:szCs w:val="24"/>
          <w:lang w:eastAsia="ru-RU"/>
        </w:rPr>
        <w:t>В.С.Орлов</w:t>
      </w:r>
      <w:proofErr w:type="spellEnd"/>
    </w:p>
    <w:p w:rsidR="00FE5876" w:rsidRPr="00866128" w:rsidRDefault="00FE5876" w:rsidP="00866128">
      <w:pPr>
        <w:spacing w:after="0" w:line="240" w:lineRule="auto"/>
        <w:ind w:firstLine="709"/>
        <w:jc w:val="center"/>
        <w:rPr>
          <w:rFonts w:ascii="Times New Roman" w:eastAsia="Times New Roman" w:hAnsi="Times New Roman"/>
          <w:sz w:val="24"/>
          <w:szCs w:val="24"/>
          <w:lang w:eastAsia="ru-RU"/>
        </w:rPr>
      </w:pPr>
    </w:p>
    <w:p w:rsidR="00FE5876" w:rsidRPr="00866128" w:rsidRDefault="00FE5876" w:rsidP="00866128">
      <w:pPr>
        <w:keepNext/>
        <w:spacing w:after="0" w:line="240" w:lineRule="auto"/>
        <w:jc w:val="center"/>
        <w:outlineLvl w:val="0"/>
        <w:rPr>
          <w:rFonts w:ascii="Times New Roman" w:eastAsia="Times New Roman" w:hAnsi="Times New Roman"/>
          <w:b/>
          <w:sz w:val="24"/>
          <w:szCs w:val="24"/>
          <w:lang w:eastAsia="ru-RU"/>
        </w:rPr>
      </w:pPr>
      <w:r w:rsidRPr="00866128">
        <w:rPr>
          <w:rFonts w:ascii="Times New Roman" w:eastAsia="Times New Roman" w:hAnsi="Times New Roman"/>
          <w:b/>
          <w:sz w:val="24"/>
          <w:szCs w:val="24"/>
          <w:lang w:eastAsia="ru-RU"/>
        </w:rPr>
        <w:t>АДМИНИСТРАЦИЯ ШИРОКОЯРСКОГО СЕЛЬСОВЕТА</w:t>
      </w:r>
    </w:p>
    <w:p w:rsidR="00FE5876" w:rsidRPr="00866128" w:rsidRDefault="00FE5876" w:rsidP="00866128">
      <w:pPr>
        <w:spacing w:after="0" w:line="240" w:lineRule="auto"/>
        <w:jc w:val="center"/>
        <w:rPr>
          <w:rFonts w:ascii="Times New Roman" w:eastAsia="Times New Roman" w:hAnsi="Times New Roman"/>
          <w:b/>
          <w:sz w:val="24"/>
          <w:szCs w:val="24"/>
          <w:lang w:eastAsia="ru-RU"/>
        </w:rPr>
      </w:pPr>
      <w:r w:rsidRPr="00866128">
        <w:rPr>
          <w:rFonts w:ascii="Times New Roman" w:eastAsia="Times New Roman" w:hAnsi="Times New Roman"/>
          <w:b/>
          <w:sz w:val="24"/>
          <w:szCs w:val="24"/>
          <w:lang w:eastAsia="ru-RU"/>
        </w:rPr>
        <w:t>МОШКОВСКОГО РАЙОНА НОВОСИБИРСКОЙ ОБЛАСТИ</w:t>
      </w:r>
    </w:p>
    <w:p w:rsidR="00FE5876" w:rsidRPr="00866128" w:rsidRDefault="00FE5876" w:rsidP="00866128">
      <w:pPr>
        <w:tabs>
          <w:tab w:val="left" w:pos="5963"/>
        </w:tabs>
        <w:spacing w:after="0" w:line="240" w:lineRule="auto"/>
        <w:rPr>
          <w:rFonts w:ascii="Times New Roman" w:eastAsia="Times New Roman" w:hAnsi="Times New Roman"/>
          <w:b/>
          <w:sz w:val="16"/>
          <w:szCs w:val="16"/>
          <w:lang w:eastAsia="ru-RU"/>
        </w:rPr>
      </w:pPr>
    </w:p>
    <w:p w:rsidR="00FE5876" w:rsidRPr="00866128" w:rsidRDefault="00FE5876" w:rsidP="00866128">
      <w:pPr>
        <w:keepNext/>
        <w:spacing w:after="0" w:line="240" w:lineRule="auto"/>
        <w:jc w:val="center"/>
        <w:outlineLvl w:val="1"/>
        <w:rPr>
          <w:rFonts w:ascii="Times New Roman" w:eastAsia="Times New Roman" w:hAnsi="Times New Roman"/>
          <w:b/>
          <w:sz w:val="24"/>
          <w:szCs w:val="24"/>
          <w:lang w:eastAsia="ru-RU"/>
        </w:rPr>
      </w:pPr>
      <w:r w:rsidRPr="00866128">
        <w:rPr>
          <w:rFonts w:ascii="Times New Roman" w:eastAsia="Times New Roman" w:hAnsi="Times New Roman"/>
          <w:b/>
          <w:sz w:val="24"/>
          <w:szCs w:val="24"/>
          <w:lang w:eastAsia="ru-RU"/>
        </w:rPr>
        <w:t>ПОСТАНОВЛЕНИЕ</w:t>
      </w:r>
    </w:p>
    <w:p w:rsidR="00FE5876" w:rsidRPr="00866128" w:rsidRDefault="00FE5876" w:rsidP="00866128">
      <w:pPr>
        <w:spacing w:after="0" w:line="240" w:lineRule="auto"/>
        <w:jc w:val="center"/>
        <w:rPr>
          <w:rFonts w:ascii="Times New Roman" w:eastAsia="Times New Roman" w:hAnsi="Times New Roman"/>
          <w:sz w:val="16"/>
          <w:szCs w:val="16"/>
          <w:lang w:eastAsia="ru-RU"/>
        </w:rPr>
      </w:pPr>
    </w:p>
    <w:p w:rsidR="00FE5876" w:rsidRPr="00866128" w:rsidRDefault="00FE5876" w:rsidP="00866128">
      <w:pPr>
        <w:spacing w:after="0" w:line="240" w:lineRule="auto"/>
        <w:jc w:val="center"/>
        <w:rPr>
          <w:rFonts w:ascii="Times New Roman" w:eastAsia="Times New Roman" w:hAnsi="Times New Roman"/>
          <w:sz w:val="24"/>
          <w:szCs w:val="24"/>
          <w:lang w:eastAsia="ru-RU"/>
        </w:rPr>
      </w:pPr>
      <w:proofErr w:type="gramStart"/>
      <w:r w:rsidRPr="00866128">
        <w:rPr>
          <w:rFonts w:ascii="Times New Roman" w:eastAsia="Times New Roman" w:hAnsi="Times New Roman"/>
          <w:sz w:val="24"/>
          <w:szCs w:val="24"/>
          <w:lang w:eastAsia="ru-RU"/>
        </w:rPr>
        <w:t>от  18.05.2021</w:t>
      </w:r>
      <w:proofErr w:type="gramEnd"/>
      <w:r w:rsidRPr="00866128">
        <w:rPr>
          <w:rFonts w:ascii="Times New Roman" w:eastAsia="Times New Roman" w:hAnsi="Times New Roman"/>
          <w:sz w:val="24"/>
          <w:szCs w:val="24"/>
          <w:lang w:eastAsia="ru-RU"/>
        </w:rPr>
        <w:t xml:space="preserve">    №  37</w:t>
      </w:r>
    </w:p>
    <w:p w:rsidR="00FE5876" w:rsidRPr="00866128" w:rsidRDefault="00FE5876" w:rsidP="00866128">
      <w:pPr>
        <w:spacing w:after="0" w:line="240" w:lineRule="auto"/>
        <w:jc w:val="center"/>
        <w:rPr>
          <w:rFonts w:ascii="Times New Roman" w:eastAsia="Times New Roman" w:hAnsi="Times New Roman"/>
          <w:sz w:val="24"/>
          <w:szCs w:val="24"/>
          <w:lang w:eastAsia="ru-RU"/>
        </w:rPr>
      </w:pPr>
    </w:p>
    <w:p w:rsidR="00FE5876" w:rsidRPr="00866128" w:rsidRDefault="00FE5876" w:rsidP="00866128">
      <w:pPr>
        <w:spacing w:after="0" w:line="240" w:lineRule="auto"/>
        <w:jc w:val="center"/>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О внесении изменений в постановление администрации Широкоярского сельсовета </w:t>
      </w:r>
      <w:r w:rsidR="00866128">
        <w:rPr>
          <w:rFonts w:ascii="Times New Roman" w:eastAsia="Times New Roman" w:hAnsi="Times New Roman"/>
          <w:sz w:val="24"/>
          <w:szCs w:val="24"/>
          <w:lang w:eastAsia="ru-RU"/>
        </w:rPr>
        <w:t xml:space="preserve">                  </w:t>
      </w:r>
      <w:r w:rsidRPr="00866128">
        <w:rPr>
          <w:rFonts w:ascii="Times New Roman" w:eastAsia="Times New Roman" w:hAnsi="Times New Roman"/>
          <w:sz w:val="24"/>
          <w:szCs w:val="24"/>
          <w:lang w:eastAsia="ru-RU"/>
        </w:rPr>
        <w:t xml:space="preserve">Мошковского района Новосибирской области от 10.07.2012 № 30 «Об утверждении Административного регламента предоставления муниципальной услуги </w:t>
      </w:r>
      <w:r w:rsidR="00866128">
        <w:rPr>
          <w:rFonts w:ascii="Times New Roman" w:eastAsia="Times New Roman" w:hAnsi="Times New Roman"/>
          <w:sz w:val="24"/>
          <w:szCs w:val="24"/>
          <w:lang w:eastAsia="ru-RU"/>
        </w:rPr>
        <w:t xml:space="preserve">                                     </w:t>
      </w:r>
      <w:proofErr w:type="gramStart"/>
      <w:r w:rsidR="00866128">
        <w:rPr>
          <w:rFonts w:ascii="Times New Roman" w:eastAsia="Times New Roman" w:hAnsi="Times New Roman"/>
          <w:sz w:val="24"/>
          <w:szCs w:val="24"/>
          <w:lang w:eastAsia="ru-RU"/>
        </w:rPr>
        <w:t xml:space="preserve">   </w:t>
      </w:r>
      <w:r w:rsidRPr="00866128">
        <w:rPr>
          <w:rFonts w:ascii="Times New Roman" w:eastAsia="Times New Roman" w:hAnsi="Times New Roman"/>
          <w:sz w:val="24"/>
          <w:szCs w:val="24"/>
          <w:lang w:eastAsia="ru-RU"/>
        </w:rPr>
        <w:t>«</w:t>
      </w:r>
      <w:proofErr w:type="gramEnd"/>
      <w:r w:rsidRPr="00866128">
        <w:rPr>
          <w:rFonts w:ascii="Times New Roman" w:eastAsia="Times New Roman" w:hAnsi="Times New Roman"/>
          <w:sz w:val="24"/>
          <w:szCs w:val="24"/>
          <w:lang w:eastAsia="ru-RU"/>
        </w:rPr>
        <w:t xml:space="preserve">Принятие документов, а также выдача решений о переводе или об отказе в </w:t>
      </w:r>
      <w:r w:rsidR="00866128">
        <w:rPr>
          <w:rFonts w:ascii="Times New Roman" w:eastAsia="Times New Roman" w:hAnsi="Times New Roman"/>
          <w:sz w:val="24"/>
          <w:szCs w:val="24"/>
          <w:lang w:eastAsia="ru-RU"/>
        </w:rPr>
        <w:t xml:space="preserve">                                         </w:t>
      </w:r>
      <w:r w:rsidRPr="00866128">
        <w:rPr>
          <w:rFonts w:ascii="Times New Roman" w:eastAsia="Times New Roman" w:hAnsi="Times New Roman"/>
          <w:sz w:val="24"/>
          <w:szCs w:val="24"/>
          <w:lang w:eastAsia="ru-RU"/>
        </w:rPr>
        <w:t>переводе жилого помещения в нежилое помещение»</w:t>
      </w:r>
    </w:p>
    <w:p w:rsidR="00FE5876" w:rsidRPr="00866128" w:rsidRDefault="00FE5876" w:rsidP="00866128">
      <w:pPr>
        <w:spacing w:after="0" w:line="240" w:lineRule="auto"/>
        <w:jc w:val="center"/>
        <w:rPr>
          <w:rFonts w:ascii="Times New Roman" w:eastAsia="Times New Roman" w:hAnsi="Times New Roman"/>
          <w:sz w:val="16"/>
          <w:szCs w:val="16"/>
          <w:lang w:eastAsia="ru-RU"/>
        </w:rPr>
      </w:pPr>
    </w:p>
    <w:p w:rsidR="00FE5876" w:rsidRPr="00866128" w:rsidRDefault="00FE5876" w:rsidP="00866128">
      <w:pPr>
        <w:spacing w:after="0" w:line="240" w:lineRule="auto"/>
        <w:ind w:firstLine="709"/>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В соответствии с Федеральным законом от 27.07.2010 № 210-ФЗ «Об организации предоставления государственных и муниципальных услуг», от 24.11.1995 № 184-ФЗ «О социальной защите инвалидов в Российской Федерации», в целях приведения настоящего постановления в соответствие с требования действующего законодательства,</w:t>
      </w:r>
    </w:p>
    <w:p w:rsidR="00FE5876" w:rsidRPr="00866128" w:rsidRDefault="00FE5876" w:rsidP="00866128">
      <w:pPr>
        <w:spacing w:after="0" w:line="240" w:lineRule="auto"/>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ПОСТАНОВЛЯЮ:</w:t>
      </w:r>
    </w:p>
    <w:p w:rsidR="00FE5876" w:rsidRPr="00866128" w:rsidRDefault="00FE5876" w:rsidP="00866128">
      <w:pPr>
        <w:spacing w:after="0" w:line="240" w:lineRule="auto"/>
        <w:ind w:firstLine="709"/>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1. Внести в постановление администрации Широкоярского сельсовета Мошковского района Новосибирской области от 10.07.2012 № 30 «Об утверждении Административного регламента предоставления муниципальной услуги «Принятие документов, а также выдача решений о переводе или об отказе в переводе жилого помещения в нежилое помещение» следующие изменения:</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1.1. Подпункт 2.6.1 пункта 2.6 части 2 Административного регламента изложить в следующей редакции:</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«2.6.1 Запрещается требовать от заявителя:</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администрации, предоставляющей муниципальную услугу, иных органов местного самоуправления либо подведомственных органам местного самоуправления организаций, участвующих в предоставлении предусмотренных </w:t>
      </w:r>
      <w:hyperlink r:id="rId17" w:history="1">
        <w:r w:rsidRPr="00866128">
          <w:rPr>
            <w:rFonts w:ascii="Times New Roman" w:eastAsia="Times New Roman" w:hAnsi="Times New Roman"/>
            <w:sz w:val="24"/>
            <w:szCs w:val="24"/>
            <w:lang w:eastAsia="ru-RU"/>
          </w:rPr>
          <w:t>частью 1 статьи 1</w:t>
        </w:r>
      </w:hyperlink>
      <w:r w:rsidRPr="00866128">
        <w:rPr>
          <w:rFonts w:ascii="Times New Roman" w:eastAsia="Times New Roman" w:hAnsi="Times New Roman"/>
          <w:sz w:val="24"/>
          <w:szCs w:val="24"/>
          <w:lang w:eastAsia="ru-RU"/>
        </w:rPr>
        <w:t xml:space="preserve"> Федерального закона от 27.07.2010 № 210-ФЗ  муниципальной услуги, в соответствии с нормативными правовыми актами Российской Федерации, </w:t>
      </w:r>
      <w:r w:rsidRPr="00866128">
        <w:rPr>
          <w:rFonts w:ascii="Times New Roman" w:eastAsia="Times New Roman" w:hAnsi="Times New Roman"/>
          <w:sz w:val="24"/>
          <w:szCs w:val="24"/>
          <w:lang w:eastAsia="ru-RU"/>
        </w:rPr>
        <w:lastRenderedPageBreak/>
        <w:t xml:space="preserve">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18" w:history="1">
        <w:r w:rsidRPr="00866128">
          <w:rPr>
            <w:rFonts w:ascii="Times New Roman" w:eastAsia="Times New Roman" w:hAnsi="Times New Roman"/>
            <w:sz w:val="24"/>
            <w:szCs w:val="24"/>
            <w:lang w:eastAsia="ru-RU"/>
          </w:rPr>
          <w:t>частью 6</w:t>
        </w:r>
      </w:hyperlink>
      <w:r w:rsidRPr="00866128">
        <w:rPr>
          <w:rFonts w:ascii="Times New Roman" w:eastAsia="Times New Roman" w:hAnsi="Times New Roman"/>
          <w:sz w:val="24"/>
          <w:szCs w:val="24"/>
          <w:lang w:eastAsia="ru-RU"/>
        </w:rPr>
        <w:t xml:space="preserve"> настоящей статьи перечень документов. </w:t>
      </w:r>
      <w:r w:rsidRPr="00866128">
        <w:rPr>
          <w:rFonts w:ascii="Times New Roman" w:eastAsia="Times New Roman" w:hAnsi="Times New Roman"/>
          <w:sz w:val="24"/>
          <w:szCs w:val="24"/>
          <w:lang w:eastAsia="ru-RU"/>
        </w:rPr>
        <w:tab/>
        <w:t>Заявитель вправе представить указанные документы и информацию в администрацию по собственной инициативе;</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услуги и получения документов и информации, предоставляемых в результате предоставления такой услуги, включенных в перечни, указанные в </w:t>
      </w:r>
      <w:hyperlink r:id="rId19" w:history="1">
        <w:r w:rsidRPr="00866128">
          <w:rPr>
            <w:rFonts w:ascii="Times New Roman" w:eastAsia="Times New Roman" w:hAnsi="Times New Roman"/>
            <w:sz w:val="24"/>
            <w:szCs w:val="24"/>
            <w:lang w:eastAsia="ru-RU"/>
          </w:rPr>
          <w:t>части 1 статьи 9</w:t>
        </w:r>
      </w:hyperlink>
      <w:r w:rsidRPr="00866128">
        <w:rPr>
          <w:rFonts w:ascii="Times New Roman" w:eastAsia="Times New Roman" w:hAnsi="Times New Roman"/>
          <w:sz w:val="24"/>
          <w:szCs w:val="24"/>
          <w:lang w:eastAsia="ru-RU"/>
        </w:rPr>
        <w:t xml:space="preserve"> настоящего Федерального закона;</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г) выявление документально подтвержденного факта (признаков) ошибочного или противоправного действия (бездействия) должностного лица администрации, предоставляющего муниципальную услугу, муниципального служащего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главы администрации, предоставляющей муниципальную услугу,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5) предоставления на бумажном носителе документов и информации, электронные образы которых ранее были заверены в соответствии с </w:t>
      </w:r>
      <w:hyperlink r:id="rId20" w:history="1">
        <w:r w:rsidRPr="00866128">
          <w:rPr>
            <w:rFonts w:ascii="Times New Roman" w:eastAsia="Times New Roman" w:hAnsi="Times New Roman"/>
            <w:sz w:val="24"/>
            <w:szCs w:val="24"/>
            <w:lang w:eastAsia="ru-RU"/>
          </w:rPr>
          <w:t>пунктом 7.2 части 1 статьи 16</w:t>
        </w:r>
      </w:hyperlink>
      <w:r w:rsidRPr="00866128">
        <w:rPr>
          <w:rFonts w:ascii="Times New Roman" w:eastAsia="Times New Roman" w:hAnsi="Times New Roman"/>
          <w:sz w:val="24"/>
          <w:szCs w:val="24"/>
          <w:lang w:eastAsia="ru-RU"/>
        </w:rPr>
        <w:t xml:space="preserve"> настоящего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1.2. Подпункт 2.15.2 пункта 2.15 части 2 Административного регламента дополнить абзацами следующего содержания:</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выделение на парковках общего пользования около здания администрации, предоставляющей муниципальную услугу, не менее 10 процентов мест (но не менее одного места) для бесплатной парковки транспортных средств, управляемых инвалидами 1,2,3, групп и транспортных средств, перевозящих таких инвалидов и (или) детей - инвалидов. На граждан из числа инвалидов 3 группы распространяются нормы настоящего абзаца в порядке, определяемом Правительством Российской Федерации. На указанных транспортных средствах должен быть установлен опознавательный знак «Инвалид» и информация об этих транспортных средствах должна быть внесена в федеральный реестр инвалидов. Места для парковки, указанные в настоящем абзаце, не должны занимать иные транспортные средства, за исключением случаев, предусмотренных правилами дорожного движения.;</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 беспрепятственный доступ к месту предоставления муниципальной услуги для маломобильных групп населения, в том числе инвалидов, использующих кресла-коляски и собак-проводников, а также допуск </w:t>
      </w:r>
      <w:proofErr w:type="spellStart"/>
      <w:r w:rsidRPr="00866128">
        <w:rPr>
          <w:rFonts w:ascii="Times New Roman" w:eastAsia="Times New Roman" w:hAnsi="Times New Roman"/>
          <w:sz w:val="24"/>
          <w:szCs w:val="24"/>
          <w:lang w:eastAsia="ru-RU"/>
        </w:rPr>
        <w:t>сурдопереводчиков</w:t>
      </w:r>
      <w:proofErr w:type="spellEnd"/>
      <w:r w:rsidRPr="00866128">
        <w:rPr>
          <w:rFonts w:ascii="Times New Roman" w:eastAsia="Times New Roman" w:hAnsi="Times New Roman"/>
          <w:sz w:val="24"/>
          <w:szCs w:val="24"/>
          <w:lang w:eastAsia="ru-RU"/>
        </w:rPr>
        <w:t xml:space="preserve"> и </w:t>
      </w:r>
      <w:proofErr w:type="spellStart"/>
      <w:r w:rsidRPr="00866128">
        <w:rPr>
          <w:rFonts w:ascii="Times New Roman" w:eastAsia="Times New Roman" w:hAnsi="Times New Roman"/>
          <w:sz w:val="24"/>
          <w:szCs w:val="24"/>
          <w:lang w:eastAsia="ru-RU"/>
        </w:rPr>
        <w:t>тифлосурдопереводчиков</w:t>
      </w:r>
      <w:proofErr w:type="spellEnd"/>
      <w:r w:rsidRPr="00866128">
        <w:rPr>
          <w:rFonts w:ascii="Times New Roman" w:eastAsia="Times New Roman" w:hAnsi="Times New Roman"/>
          <w:sz w:val="24"/>
          <w:szCs w:val="24"/>
          <w:lang w:eastAsia="ru-RU"/>
        </w:rPr>
        <w:t>;</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lastRenderedPageBreak/>
        <w:t>- оказание специалистами администрации помощи инвалидам, связанной с предоставлением муниципальной услуги, иной помощи в преодолении барьеров, препятствующих получению ими муниципальной услуги наравне с другими лицами, включая сопровождение к местам предоставления муниципальной услуги».</w:t>
      </w:r>
    </w:p>
    <w:p w:rsidR="00FE5876" w:rsidRPr="00866128" w:rsidRDefault="00FE5876" w:rsidP="00866128">
      <w:pPr>
        <w:shd w:val="clear" w:color="auto" w:fill="FFFFFF"/>
        <w:tabs>
          <w:tab w:val="left" w:pos="5626"/>
        </w:tabs>
        <w:spacing w:after="0" w:line="240" w:lineRule="auto"/>
        <w:ind w:firstLine="709"/>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2.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w:t>
      </w:r>
    </w:p>
    <w:p w:rsidR="00FE5876" w:rsidRPr="00866128" w:rsidRDefault="00FE5876" w:rsidP="00866128">
      <w:pPr>
        <w:spacing w:after="0" w:line="240" w:lineRule="auto"/>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          3. Контроль за исполнением настоящего постановления оставляю за собой. </w:t>
      </w:r>
    </w:p>
    <w:p w:rsidR="00FE5876" w:rsidRPr="00866128" w:rsidRDefault="00FE5876" w:rsidP="00866128">
      <w:pPr>
        <w:spacing w:after="0" w:line="240" w:lineRule="auto"/>
        <w:jc w:val="both"/>
        <w:rPr>
          <w:rFonts w:ascii="Times New Roman" w:eastAsia="Times New Roman" w:hAnsi="Times New Roman"/>
          <w:sz w:val="16"/>
          <w:szCs w:val="16"/>
          <w:lang w:eastAsia="ru-RU"/>
        </w:rPr>
      </w:pPr>
    </w:p>
    <w:p w:rsidR="00FE5876" w:rsidRPr="00866128" w:rsidRDefault="00FE5876" w:rsidP="00866128">
      <w:pPr>
        <w:spacing w:after="0" w:line="240" w:lineRule="auto"/>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Глава Широкоярского сельсовета</w:t>
      </w:r>
    </w:p>
    <w:p w:rsidR="00FE5876" w:rsidRPr="00866128" w:rsidRDefault="00FE5876" w:rsidP="00866128">
      <w:pPr>
        <w:spacing w:after="0" w:line="240" w:lineRule="auto"/>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Мошковского района Новосибирской области                                          </w:t>
      </w:r>
      <w:r w:rsidR="00866128">
        <w:rPr>
          <w:rFonts w:ascii="Times New Roman" w:eastAsia="Times New Roman" w:hAnsi="Times New Roman"/>
          <w:sz w:val="24"/>
          <w:szCs w:val="24"/>
          <w:lang w:eastAsia="ru-RU"/>
        </w:rPr>
        <w:t xml:space="preserve">                              </w:t>
      </w:r>
      <w:proofErr w:type="spellStart"/>
      <w:r w:rsidRPr="00866128">
        <w:rPr>
          <w:rFonts w:ascii="Times New Roman" w:eastAsia="Times New Roman" w:hAnsi="Times New Roman"/>
          <w:sz w:val="24"/>
          <w:szCs w:val="24"/>
          <w:lang w:eastAsia="ru-RU"/>
        </w:rPr>
        <w:t>В.С.Орлов</w:t>
      </w:r>
      <w:proofErr w:type="spellEnd"/>
    </w:p>
    <w:p w:rsidR="00FE5876" w:rsidRPr="00866128" w:rsidRDefault="00FE5876" w:rsidP="00866128">
      <w:pPr>
        <w:spacing w:after="0" w:line="240" w:lineRule="auto"/>
        <w:ind w:firstLine="709"/>
        <w:jc w:val="center"/>
        <w:rPr>
          <w:rFonts w:ascii="Times New Roman" w:eastAsia="Times New Roman" w:hAnsi="Times New Roman"/>
          <w:b/>
          <w:sz w:val="24"/>
          <w:szCs w:val="24"/>
          <w:lang w:eastAsia="ru-RU"/>
        </w:rPr>
      </w:pPr>
    </w:p>
    <w:p w:rsidR="00FE5876" w:rsidRPr="00866128" w:rsidRDefault="00FE5876" w:rsidP="00866128">
      <w:pPr>
        <w:keepNext/>
        <w:spacing w:after="0" w:line="240" w:lineRule="auto"/>
        <w:jc w:val="center"/>
        <w:outlineLvl w:val="0"/>
        <w:rPr>
          <w:rFonts w:ascii="Times New Roman" w:eastAsia="Times New Roman" w:hAnsi="Times New Roman"/>
          <w:b/>
          <w:sz w:val="24"/>
          <w:szCs w:val="24"/>
          <w:lang w:eastAsia="ru-RU"/>
        </w:rPr>
      </w:pPr>
      <w:r w:rsidRPr="00866128">
        <w:rPr>
          <w:rFonts w:ascii="Times New Roman" w:eastAsia="Times New Roman" w:hAnsi="Times New Roman"/>
          <w:b/>
          <w:sz w:val="24"/>
          <w:szCs w:val="24"/>
          <w:lang w:eastAsia="ru-RU"/>
        </w:rPr>
        <w:t>АДМИНИСТРАЦИЯ ШИРОКОЯРСКОГО СЕЛЬСОВЕТА</w:t>
      </w:r>
    </w:p>
    <w:p w:rsidR="00FE5876" w:rsidRPr="00866128" w:rsidRDefault="00FE5876" w:rsidP="00866128">
      <w:pPr>
        <w:spacing w:after="0" w:line="240" w:lineRule="auto"/>
        <w:jc w:val="center"/>
        <w:rPr>
          <w:rFonts w:ascii="Times New Roman" w:eastAsia="Times New Roman" w:hAnsi="Times New Roman"/>
          <w:b/>
          <w:sz w:val="24"/>
          <w:szCs w:val="24"/>
          <w:lang w:eastAsia="ru-RU"/>
        </w:rPr>
      </w:pPr>
      <w:r w:rsidRPr="00866128">
        <w:rPr>
          <w:rFonts w:ascii="Times New Roman" w:eastAsia="Times New Roman" w:hAnsi="Times New Roman"/>
          <w:b/>
          <w:sz w:val="24"/>
          <w:szCs w:val="24"/>
          <w:lang w:eastAsia="ru-RU"/>
        </w:rPr>
        <w:t>МОШКОВСКОГО РАЙОНА НОВОСИБИРСКОЙ ОБЛАСТИ</w:t>
      </w:r>
    </w:p>
    <w:p w:rsidR="00FE5876" w:rsidRPr="00866128" w:rsidRDefault="00FE5876" w:rsidP="00866128">
      <w:pPr>
        <w:tabs>
          <w:tab w:val="left" w:pos="5963"/>
        </w:tabs>
        <w:spacing w:after="0" w:line="240" w:lineRule="auto"/>
        <w:rPr>
          <w:rFonts w:ascii="Times New Roman" w:eastAsia="Times New Roman" w:hAnsi="Times New Roman"/>
          <w:b/>
          <w:sz w:val="16"/>
          <w:szCs w:val="16"/>
          <w:lang w:eastAsia="ru-RU"/>
        </w:rPr>
      </w:pPr>
    </w:p>
    <w:p w:rsidR="00FE5876" w:rsidRPr="00866128" w:rsidRDefault="00FE5876" w:rsidP="00866128">
      <w:pPr>
        <w:keepNext/>
        <w:spacing w:after="0" w:line="240" w:lineRule="auto"/>
        <w:jc w:val="center"/>
        <w:outlineLvl w:val="1"/>
        <w:rPr>
          <w:rFonts w:ascii="Times New Roman" w:eastAsia="Times New Roman" w:hAnsi="Times New Roman"/>
          <w:b/>
          <w:sz w:val="24"/>
          <w:szCs w:val="24"/>
          <w:lang w:eastAsia="ru-RU"/>
        </w:rPr>
      </w:pPr>
      <w:r w:rsidRPr="00866128">
        <w:rPr>
          <w:rFonts w:ascii="Times New Roman" w:eastAsia="Times New Roman" w:hAnsi="Times New Roman"/>
          <w:b/>
          <w:sz w:val="24"/>
          <w:szCs w:val="24"/>
          <w:lang w:eastAsia="ru-RU"/>
        </w:rPr>
        <w:t>ПОСТАНОВЛЕНИЕ</w:t>
      </w:r>
    </w:p>
    <w:p w:rsidR="00FE5876" w:rsidRPr="00866128" w:rsidRDefault="00FE5876" w:rsidP="00866128">
      <w:pPr>
        <w:spacing w:after="0" w:line="240" w:lineRule="auto"/>
        <w:jc w:val="center"/>
        <w:rPr>
          <w:rFonts w:ascii="Times New Roman" w:eastAsia="Times New Roman" w:hAnsi="Times New Roman"/>
          <w:sz w:val="16"/>
          <w:szCs w:val="16"/>
          <w:lang w:eastAsia="ru-RU"/>
        </w:rPr>
      </w:pPr>
    </w:p>
    <w:p w:rsidR="00FE5876" w:rsidRPr="00866128" w:rsidRDefault="00FE5876" w:rsidP="00866128">
      <w:pPr>
        <w:spacing w:after="0" w:line="240" w:lineRule="auto"/>
        <w:jc w:val="center"/>
        <w:rPr>
          <w:rFonts w:ascii="Times New Roman" w:eastAsia="Times New Roman" w:hAnsi="Times New Roman"/>
          <w:sz w:val="24"/>
          <w:szCs w:val="24"/>
          <w:lang w:eastAsia="ru-RU"/>
        </w:rPr>
      </w:pPr>
      <w:proofErr w:type="gramStart"/>
      <w:r w:rsidRPr="00866128">
        <w:rPr>
          <w:rFonts w:ascii="Times New Roman" w:eastAsia="Times New Roman" w:hAnsi="Times New Roman"/>
          <w:sz w:val="24"/>
          <w:szCs w:val="24"/>
          <w:lang w:eastAsia="ru-RU"/>
        </w:rPr>
        <w:t>от  18.05.2021</w:t>
      </w:r>
      <w:proofErr w:type="gramEnd"/>
      <w:r w:rsidRPr="00866128">
        <w:rPr>
          <w:rFonts w:ascii="Times New Roman" w:eastAsia="Times New Roman" w:hAnsi="Times New Roman"/>
          <w:sz w:val="24"/>
          <w:szCs w:val="24"/>
          <w:lang w:eastAsia="ru-RU"/>
        </w:rPr>
        <w:t xml:space="preserve">    №  38</w:t>
      </w:r>
    </w:p>
    <w:p w:rsidR="00FE5876" w:rsidRPr="00866128" w:rsidRDefault="00FE5876" w:rsidP="00866128">
      <w:pPr>
        <w:spacing w:after="0" w:line="240" w:lineRule="auto"/>
        <w:jc w:val="center"/>
        <w:rPr>
          <w:rFonts w:ascii="Times New Roman" w:eastAsia="Times New Roman" w:hAnsi="Times New Roman"/>
          <w:sz w:val="16"/>
          <w:szCs w:val="16"/>
          <w:lang w:eastAsia="ru-RU"/>
        </w:rPr>
      </w:pPr>
    </w:p>
    <w:p w:rsidR="00FE5876" w:rsidRPr="00866128" w:rsidRDefault="00FE5876" w:rsidP="00866128">
      <w:pPr>
        <w:spacing w:after="0" w:line="240" w:lineRule="auto"/>
        <w:jc w:val="center"/>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О внесении изменений в постановление администрации Широкоярского сельсовета </w:t>
      </w:r>
      <w:r w:rsidR="00866128">
        <w:rPr>
          <w:rFonts w:ascii="Times New Roman" w:eastAsia="Times New Roman" w:hAnsi="Times New Roman"/>
          <w:sz w:val="24"/>
          <w:szCs w:val="24"/>
          <w:lang w:eastAsia="ru-RU"/>
        </w:rPr>
        <w:t xml:space="preserve">                      </w:t>
      </w:r>
      <w:r w:rsidRPr="00866128">
        <w:rPr>
          <w:rFonts w:ascii="Times New Roman" w:eastAsia="Times New Roman" w:hAnsi="Times New Roman"/>
          <w:sz w:val="24"/>
          <w:szCs w:val="24"/>
          <w:lang w:eastAsia="ru-RU"/>
        </w:rPr>
        <w:t xml:space="preserve">Мошковского района Новосибирской области от 10.07.2012 № 29 «Об утверждении Административного регламента предоставления муниципальной услуги </w:t>
      </w:r>
      <w:r w:rsidR="0035307A">
        <w:rPr>
          <w:rFonts w:ascii="Times New Roman" w:eastAsia="Times New Roman" w:hAnsi="Times New Roman"/>
          <w:sz w:val="24"/>
          <w:szCs w:val="24"/>
          <w:lang w:eastAsia="ru-RU"/>
        </w:rPr>
        <w:t xml:space="preserve">                                                  </w:t>
      </w:r>
      <w:proofErr w:type="gramStart"/>
      <w:r w:rsidR="0035307A">
        <w:rPr>
          <w:rFonts w:ascii="Times New Roman" w:eastAsia="Times New Roman" w:hAnsi="Times New Roman"/>
          <w:sz w:val="24"/>
          <w:szCs w:val="24"/>
          <w:lang w:eastAsia="ru-RU"/>
        </w:rPr>
        <w:t xml:space="preserve">   </w:t>
      </w:r>
      <w:r w:rsidRPr="00866128">
        <w:rPr>
          <w:rFonts w:ascii="Times New Roman" w:eastAsia="Times New Roman" w:hAnsi="Times New Roman"/>
          <w:sz w:val="24"/>
          <w:szCs w:val="24"/>
          <w:lang w:eastAsia="ru-RU"/>
        </w:rPr>
        <w:t>«</w:t>
      </w:r>
      <w:proofErr w:type="gramEnd"/>
      <w:r w:rsidRPr="00866128">
        <w:rPr>
          <w:rFonts w:ascii="Times New Roman" w:eastAsia="Times New Roman" w:hAnsi="Times New Roman"/>
          <w:sz w:val="24"/>
          <w:szCs w:val="24"/>
          <w:lang w:eastAsia="ru-RU"/>
        </w:rPr>
        <w:t>Прием заявлений и выдача документов о согласовании переустройства и (или)</w:t>
      </w:r>
      <w:r w:rsidR="0035307A">
        <w:rPr>
          <w:rFonts w:ascii="Times New Roman" w:eastAsia="Times New Roman" w:hAnsi="Times New Roman"/>
          <w:sz w:val="24"/>
          <w:szCs w:val="24"/>
          <w:lang w:eastAsia="ru-RU"/>
        </w:rPr>
        <w:t xml:space="preserve">                                  </w:t>
      </w:r>
      <w:r w:rsidRPr="00866128">
        <w:rPr>
          <w:rFonts w:ascii="Times New Roman" w:eastAsia="Times New Roman" w:hAnsi="Times New Roman"/>
          <w:sz w:val="24"/>
          <w:szCs w:val="24"/>
          <w:lang w:eastAsia="ru-RU"/>
        </w:rPr>
        <w:t xml:space="preserve"> перепланировки помещения в многоквартирном доме»</w:t>
      </w:r>
    </w:p>
    <w:p w:rsidR="00FE5876" w:rsidRPr="0035307A" w:rsidRDefault="00FE5876" w:rsidP="00866128">
      <w:pPr>
        <w:spacing w:after="0" w:line="240" w:lineRule="auto"/>
        <w:jc w:val="center"/>
        <w:rPr>
          <w:rFonts w:ascii="Times New Roman" w:eastAsia="Times New Roman" w:hAnsi="Times New Roman"/>
          <w:sz w:val="16"/>
          <w:szCs w:val="16"/>
          <w:lang w:eastAsia="ru-RU"/>
        </w:rPr>
      </w:pPr>
    </w:p>
    <w:p w:rsidR="00FE5876" w:rsidRPr="00866128" w:rsidRDefault="00FE5876" w:rsidP="00866128">
      <w:pPr>
        <w:spacing w:after="0" w:line="240" w:lineRule="auto"/>
        <w:ind w:firstLine="709"/>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В соответствии с Федеральным законом от 27.07.2010 № 210-ФЗ «Об организации предоставления государственных и муниципальных услуг», от 24.11.1995 № 184-ФЗ «О социальной защите инвалидов в Российской Федерации», в целях приведения настоящего постановления в соответствие с требования действующего законодательства,</w:t>
      </w:r>
    </w:p>
    <w:p w:rsidR="00FE5876" w:rsidRPr="00866128" w:rsidRDefault="00FE5876" w:rsidP="00866128">
      <w:pPr>
        <w:spacing w:after="0" w:line="240" w:lineRule="auto"/>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ПОСТАНОВЛЯЮ:</w:t>
      </w:r>
    </w:p>
    <w:p w:rsidR="00FE5876" w:rsidRPr="00866128" w:rsidRDefault="00FE5876" w:rsidP="00866128">
      <w:pPr>
        <w:spacing w:after="0" w:line="240" w:lineRule="auto"/>
        <w:ind w:firstLine="709"/>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1. Внести в постановление администрации Широкоярского сельсовета Мошковского района Новосибирской области от 10.07.2012 № 30 «Об утверждении Административного регламента предоставления муниципальной услуги «Принятие документов, а также выдача решений о переводе или об отказе в переводе жилого помещения в нежилое помещение» следующие изменения:</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1.1. Подпункт 2.6.1 пункта 2.6 части 2 Административного регламента изложить в следующей редакции:</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«2.6.1 Запрещается требовать от заявителя:</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администрации, предоставляющей муниципальную услугу, иных органов местного самоуправления либо подведомственных органам местного самоуправления организаций, участвующих в предоставлении предусмотренных </w:t>
      </w:r>
      <w:hyperlink r:id="rId21" w:history="1">
        <w:r w:rsidRPr="00866128">
          <w:rPr>
            <w:rFonts w:ascii="Times New Roman" w:eastAsia="Times New Roman" w:hAnsi="Times New Roman"/>
            <w:sz w:val="24"/>
            <w:szCs w:val="24"/>
            <w:lang w:eastAsia="ru-RU"/>
          </w:rPr>
          <w:t>частью 1 статьи 1</w:t>
        </w:r>
      </w:hyperlink>
      <w:r w:rsidRPr="00866128">
        <w:rPr>
          <w:rFonts w:ascii="Times New Roman" w:eastAsia="Times New Roman" w:hAnsi="Times New Roman"/>
          <w:sz w:val="24"/>
          <w:szCs w:val="24"/>
          <w:lang w:eastAsia="ru-RU"/>
        </w:rPr>
        <w:t xml:space="preserve"> Федерального закона от 27.07.2010 № 210-ФЗ  муниципальной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22" w:history="1">
        <w:r w:rsidRPr="00866128">
          <w:rPr>
            <w:rFonts w:ascii="Times New Roman" w:eastAsia="Times New Roman" w:hAnsi="Times New Roman"/>
            <w:sz w:val="24"/>
            <w:szCs w:val="24"/>
            <w:lang w:eastAsia="ru-RU"/>
          </w:rPr>
          <w:t>частью 6</w:t>
        </w:r>
      </w:hyperlink>
      <w:r w:rsidRPr="00866128">
        <w:rPr>
          <w:rFonts w:ascii="Times New Roman" w:eastAsia="Times New Roman" w:hAnsi="Times New Roman"/>
          <w:sz w:val="24"/>
          <w:szCs w:val="24"/>
          <w:lang w:eastAsia="ru-RU"/>
        </w:rPr>
        <w:t xml:space="preserve"> настоящей статьи перечень документов. </w:t>
      </w:r>
      <w:r w:rsidRPr="00866128">
        <w:rPr>
          <w:rFonts w:ascii="Times New Roman" w:eastAsia="Times New Roman" w:hAnsi="Times New Roman"/>
          <w:sz w:val="24"/>
          <w:szCs w:val="24"/>
          <w:lang w:eastAsia="ru-RU"/>
        </w:rPr>
        <w:tab/>
        <w:t>Заявитель вправе представить указанные документы и информацию в администрацию по собственной инициативе;</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услуги и получения </w:t>
      </w:r>
      <w:r w:rsidRPr="00866128">
        <w:rPr>
          <w:rFonts w:ascii="Times New Roman" w:eastAsia="Times New Roman" w:hAnsi="Times New Roman"/>
          <w:sz w:val="24"/>
          <w:szCs w:val="24"/>
          <w:lang w:eastAsia="ru-RU"/>
        </w:rPr>
        <w:lastRenderedPageBreak/>
        <w:t xml:space="preserve">документов и информации, предоставляемых в результате предоставления такой услуги, включенных в перечни, указанные в </w:t>
      </w:r>
      <w:hyperlink r:id="rId23" w:history="1">
        <w:r w:rsidRPr="00866128">
          <w:rPr>
            <w:rFonts w:ascii="Times New Roman" w:eastAsia="Times New Roman" w:hAnsi="Times New Roman"/>
            <w:sz w:val="24"/>
            <w:szCs w:val="24"/>
            <w:lang w:eastAsia="ru-RU"/>
          </w:rPr>
          <w:t>части 1 статьи 9</w:t>
        </w:r>
      </w:hyperlink>
      <w:r w:rsidRPr="00866128">
        <w:rPr>
          <w:rFonts w:ascii="Times New Roman" w:eastAsia="Times New Roman" w:hAnsi="Times New Roman"/>
          <w:sz w:val="24"/>
          <w:szCs w:val="24"/>
          <w:lang w:eastAsia="ru-RU"/>
        </w:rPr>
        <w:t xml:space="preserve"> настоящего Федерального закона;</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г) выявление документально подтвержденного факта (признаков) ошибочного или противоправного действия (бездействия) должностного лица администрации, предоставляющего муниципальную услугу, муниципального служащего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главы администрации, предоставляющей муниципальную услугу,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5) предоставления на бумажном носителе документов и информации, электронные образы которых ранее были заверены в соответствии с </w:t>
      </w:r>
      <w:hyperlink r:id="rId24" w:history="1">
        <w:r w:rsidRPr="00866128">
          <w:rPr>
            <w:rFonts w:ascii="Times New Roman" w:eastAsia="Times New Roman" w:hAnsi="Times New Roman"/>
            <w:sz w:val="24"/>
            <w:szCs w:val="24"/>
            <w:lang w:eastAsia="ru-RU"/>
          </w:rPr>
          <w:t>пунктом 7.2 части 1 статьи 16</w:t>
        </w:r>
      </w:hyperlink>
      <w:r w:rsidRPr="00866128">
        <w:rPr>
          <w:rFonts w:ascii="Times New Roman" w:eastAsia="Times New Roman" w:hAnsi="Times New Roman"/>
          <w:sz w:val="24"/>
          <w:szCs w:val="24"/>
          <w:lang w:eastAsia="ru-RU"/>
        </w:rPr>
        <w:t xml:space="preserve"> настоящего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1.2. Подпункт 2.15.2 пункта 2.15 части 2 Административного регламента дополнить абзацами следующего содержания:</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выделение на парковках общего пользования около здания администрации, предоставляющей муниципальную услугу, не менее 10 процентов мест (но не менее одного места) для бесплатной парковки транспортных средств, управляемых инвалидами 1,2,3, групп и транспортных средств, перевозящих таких инвалидов и (или) детей - инвалидов. На граждан из числа инвалидов 3 группы распространяются нормы настоящего абзаца в порядке, определяемом Правительством Российской Федерации. На указанных транспортных средствах должен быть установлен опознавательный знак «Инвалид» и информация об этих транспортных средствах должна быть внесена в федеральный реестр инвалидов. Места для парковки, указанные в настоящем абзаце, не должны занимать иные транспортные средства, за исключением случаев, предусмотренных правилами дорожного движения.;</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 беспрепятственный доступ к месту предоставления муниципальной услуги для маломобильных групп населения, в том числе инвалидов, использующих кресла-коляски и собак-проводников, а также допуск </w:t>
      </w:r>
      <w:proofErr w:type="spellStart"/>
      <w:r w:rsidRPr="00866128">
        <w:rPr>
          <w:rFonts w:ascii="Times New Roman" w:eastAsia="Times New Roman" w:hAnsi="Times New Roman"/>
          <w:sz w:val="24"/>
          <w:szCs w:val="24"/>
          <w:lang w:eastAsia="ru-RU"/>
        </w:rPr>
        <w:t>сурдопереводчиков</w:t>
      </w:r>
      <w:proofErr w:type="spellEnd"/>
      <w:r w:rsidRPr="00866128">
        <w:rPr>
          <w:rFonts w:ascii="Times New Roman" w:eastAsia="Times New Roman" w:hAnsi="Times New Roman"/>
          <w:sz w:val="24"/>
          <w:szCs w:val="24"/>
          <w:lang w:eastAsia="ru-RU"/>
        </w:rPr>
        <w:t xml:space="preserve"> и </w:t>
      </w:r>
      <w:proofErr w:type="spellStart"/>
      <w:r w:rsidRPr="00866128">
        <w:rPr>
          <w:rFonts w:ascii="Times New Roman" w:eastAsia="Times New Roman" w:hAnsi="Times New Roman"/>
          <w:sz w:val="24"/>
          <w:szCs w:val="24"/>
          <w:lang w:eastAsia="ru-RU"/>
        </w:rPr>
        <w:t>тифлосурдопереводчиков</w:t>
      </w:r>
      <w:proofErr w:type="spellEnd"/>
      <w:r w:rsidRPr="00866128">
        <w:rPr>
          <w:rFonts w:ascii="Times New Roman" w:eastAsia="Times New Roman" w:hAnsi="Times New Roman"/>
          <w:sz w:val="24"/>
          <w:szCs w:val="24"/>
          <w:lang w:eastAsia="ru-RU"/>
        </w:rPr>
        <w:t>;</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оказание специалистами администрации помощи инвалидам, связанной с предоставлением муниципальной услуги, иной помощи в преодолении барьеров, препятствующих получению ими муниципальной услуги наравне с другими лицами, включая сопровождение к местам предоставления муниципальной услуги».</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1.3. В пункте 2.5 Административного регламента ссылку на Постановление Правительства Российской Федерации от 24.11.2005 № 698 «О форме разрешения на строительство и форме разрешения на ввод объекта в эксплуатацию» - исключить.</w:t>
      </w:r>
    </w:p>
    <w:p w:rsidR="00FE5876" w:rsidRPr="00866128" w:rsidRDefault="00FE5876" w:rsidP="00866128">
      <w:pPr>
        <w:shd w:val="clear" w:color="auto" w:fill="FFFFFF"/>
        <w:tabs>
          <w:tab w:val="left" w:pos="5626"/>
        </w:tabs>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lastRenderedPageBreak/>
        <w:t>2.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w:t>
      </w:r>
    </w:p>
    <w:p w:rsidR="00FE5876" w:rsidRPr="00866128" w:rsidRDefault="00FE5876" w:rsidP="00866128">
      <w:pPr>
        <w:shd w:val="clear" w:color="auto" w:fill="FFFFFF"/>
        <w:tabs>
          <w:tab w:val="left" w:pos="5626"/>
        </w:tabs>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3. Контроль за исполнением настоящего постановления оставляю за собой. </w:t>
      </w:r>
    </w:p>
    <w:p w:rsidR="00FE5876" w:rsidRPr="0035307A" w:rsidRDefault="00FE5876" w:rsidP="00866128">
      <w:pPr>
        <w:spacing w:after="0" w:line="240" w:lineRule="auto"/>
        <w:jc w:val="both"/>
        <w:rPr>
          <w:rFonts w:ascii="Times New Roman" w:eastAsia="Times New Roman" w:hAnsi="Times New Roman"/>
          <w:sz w:val="16"/>
          <w:szCs w:val="16"/>
          <w:lang w:eastAsia="ru-RU"/>
        </w:rPr>
      </w:pPr>
    </w:p>
    <w:p w:rsidR="00FE5876" w:rsidRPr="00866128" w:rsidRDefault="00FE5876" w:rsidP="00866128">
      <w:pPr>
        <w:spacing w:after="0" w:line="240" w:lineRule="auto"/>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Глава Широкоярского сельсовета</w:t>
      </w:r>
    </w:p>
    <w:p w:rsidR="00FE5876" w:rsidRPr="00866128" w:rsidRDefault="00FE5876" w:rsidP="00866128">
      <w:pPr>
        <w:spacing w:after="0" w:line="240" w:lineRule="auto"/>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Мошковского района Новосибирской области                                         </w:t>
      </w:r>
      <w:r w:rsidR="0035307A">
        <w:rPr>
          <w:rFonts w:ascii="Times New Roman" w:eastAsia="Times New Roman" w:hAnsi="Times New Roman"/>
          <w:sz w:val="24"/>
          <w:szCs w:val="24"/>
          <w:lang w:eastAsia="ru-RU"/>
        </w:rPr>
        <w:t xml:space="preserve">                               </w:t>
      </w:r>
      <w:r w:rsidRPr="00866128">
        <w:rPr>
          <w:rFonts w:ascii="Times New Roman" w:eastAsia="Times New Roman" w:hAnsi="Times New Roman"/>
          <w:sz w:val="24"/>
          <w:szCs w:val="24"/>
          <w:lang w:eastAsia="ru-RU"/>
        </w:rPr>
        <w:t xml:space="preserve"> </w:t>
      </w:r>
      <w:proofErr w:type="spellStart"/>
      <w:r w:rsidRPr="00866128">
        <w:rPr>
          <w:rFonts w:ascii="Times New Roman" w:eastAsia="Times New Roman" w:hAnsi="Times New Roman"/>
          <w:sz w:val="24"/>
          <w:szCs w:val="24"/>
          <w:lang w:eastAsia="ru-RU"/>
        </w:rPr>
        <w:t>В.С.Орлов</w:t>
      </w:r>
      <w:proofErr w:type="spellEnd"/>
    </w:p>
    <w:p w:rsidR="00FE5876" w:rsidRPr="00866128" w:rsidRDefault="00FE5876" w:rsidP="00866128">
      <w:pPr>
        <w:spacing w:after="0" w:line="240" w:lineRule="auto"/>
        <w:ind w:firstLine="709"/>
        <w:jc w:val="center"/>
        <w:rPr>
          <w:rFonts w:ascii="Times New Roman" w:eastAsia="Times New Roman" w:hAnsi="Times New Roman"/>
          <w:b/>
          <w:sz w:val="24"/>
          <w:szCs w:val="24"/>
          <w:lang w:eastAsia="ru-RU"/>
        </w:rPr>
      </w:pPr>
    </w:p>
    <w:p w:rsidR="00FE5876" w:rsidRPr="00866128" w:rsidRDefault="00FE5876" w:rsidP="00866128">
      <w:pPr>
        <w:keepNext/>
        <w:spacing w:after="0" w:line="240" w:lineRule="auto"/>
        <w:jc w:val="center"/>
        <w:outlineLvl w:val="0"/>
        <w:rPr>
          <w:rFonts w:ascii="Times New Roman" w:eastAsia="Times New Roman" w:hAnsi="Times New Roman"/>
          <w:b/>
          <w:sz w:val="24"/>
          <w:szCs w:val="24"/>
          <w:lang w:eastAsia="ru-RU"/>
        </w:rPr>
      </w:pPr>
      <w:r w:rsidRPr="00866128">
        <w:rPr>
          <w:rFonts w:ascii="Times New Roman" w:eastAsia="Times New Roman" w:hAnsi="Times New Roman"/>
          <w:b/>
          <w:sz w:val="24"/>
          <w:szCs w:val="24"/>
          <w:lang w:eastAsia="ru-RU"/>
        </w:rPr>
        <w:t>АДМИНИСТРАЦИЯ ШИРОКОЯРСКОГО СЕЛЬСОВЕТА</w:t>
      </w:r>
    </w:p>
    <w:p w:rsidR="00FE5876" w:rsidRPr="00866128" w:rsidRDefault="00FE5876" w:rsidP="00866128">
      <w:pPr>
        <w:spacing w:after="0" w:line="240" w:lineRule="auto"/>
        <w:jc w:val="center"/>
        <w:rPr>
          <w:rFonts w:ascii="Times New Roman" w:eastAsia="Times New Roman" w:hAnsi="Times New Roman"/>
          <w:b/>
          <w:sz w:val="24"/>
          <w:szCs w:val="24"/>
          <w:lang w:eastAsia="ru-RU"/>
        </w:rPr>
      </w:pPr>
      <w:r w:rsidRPr="00866128">
        <w:rPr>
          <w:rFonts w:ascii="Times New Roman" w:eastAsia="Times New Roman" w:hAnsi="Times New Roman"/>
          <w:b/>
          <w:sz w:val="24"/>
          <w:szCs w:val="24"/>
          <w:lang w:eastAsia="ru-RU"/>
        </w:rPr>
        <w:t>МОШКОВСКОГО РАЙОНА НОВОСИБИРСКОЙ ОБЛАСТИ</w:t>
      </w:r>
    </w:p>
    <w:p w:rsidR="00FE5876" w:rsidRPr="0035307A" w:rsidRDefault="00FE5876" w:rsidP="00866128">
      <w:pPr>
        <w:tabs>
          <w:tab w:val="left" w:pos="5963"/>
        </w:tabs>
        <w:spacing w:after="0" w:line="240" w:lineRule="auto"/>
        <w:rPr>
          <w:rFonts w:ascii="Times New Roman" w:eastAsia="Times New Roman" w:hAnsi="Times New Roman"/>
          <w:b/>
          <w:sz w:val="16"/>
          <w:szCs w:val="16"/>
          <w:lang w:eastAsia="ru-RU"/>
        </w:rPr>
      </w:pPr>
    </w:p>
    <w:p w:rsidR="00FE5876" w:rsidRPr="00866128" w:rsidRDefault="00FE5876" w:rsidP="00866128">
      <w:pPr>
        <w:keepNext/>
        <w:spacing w:after="0" w:line="240" w:lineRule="auto"/>
        <w:jc w:val="center"/>
        <w:outlineLvl w:val="1"/>
        <w:rPr>
          <w:rFonts w:ascii="Times New Roman" w:eastAsia="Times New Roman" w:hAnsi="Times New Roman"/>
          <w:b/>
          <w:sz w:val="24"/>
          <w:szCs w:val="24"/>
          <w:lang w:eastAsia="ru-RU"/>
        </w:rPr>
      </w:pPr>
      <w:r w:rsidRPr="00866128">
        <w:rPr>
          <w:rFonts w:ascii="Times New Roman" w:eastAsia="Times New Roman" w:hAnsi="Times New Roman"/>
          <w:b/>
          <w:sz w:val="24"/>
          <w:szCs w:val="24"/>
          <w:lang w:eastAsia="ru-RU"/>
        </w:rPr>
        <w:t>ПОСТАНОВЛЕНИЕ</w:t>
      </w:r>
    </w:p>
    <w:p w:rsidR="00FE5876" w:rsidRPr="0035307A" w:rsidRDefault="00FE5876" w:rsidP="00866128">
      <w:pPr>
        <w:spacing w:after="0" w:line="240" w:lineRule="auto"/>
        <w:jc w:val="center"/>
        <w:rPr>
          <w:rFonts w:ascii="Times New Roman" w:eastAsia="Times New Roman" w:hAnsi="Times New Roman"/>
          <w:sz w:val="16"/>
          <w:szCs w:val="16"/>
          <w:lang w:eastAsia="ru-RU"/>
        </w:rPr>
      </w:pPr>
    </w:p>
    <w:p w:rsidR="00FE5876" w:rsidRPr="00866128" w:rsidRDefault="00FE5876" w:rsidP="00866128">
      <w:pPr>
        <w:spacing w:after="0" w:line="240" w:lineRule="auto"/>
        <w:jc w:val="center"/>
        <w:rPr>
          <w:rFonts w:ascii="Times New Roman" w:eastAsia="Times New Roman" w:hAnsi="Times New Roman"/>
          <w:sz w:val="24"/>
          <w:szCs w:val="24"/>
          <w:lang w:eastAsia="ru-RU"/>
        </w:rPr>
      </w:pPr>
      <w:proofErr w:type="gramStart"/>
      <w:r w:rsidRPr="00866128">
        <w:rPr>
          <w:rFonts w:ascii="Times New Roman" w:eastAsia="Times New Roman" w:hAnsi="Times New Roman"/>
          <w:sz w:val="24"/>
          <w:szCs w:val="24"/>
          <w:lang w:eastAsia="ru-RU"/>
        </w:rPr>
        <w:t>от  18.05.2021</w:t>
      </w:r>
      <w:proofErr w:type="gramEnd"/>
      <w:r w:rsidRPr="00866128">
        <w:rPr>
          <w:rFonts w:ascii="Times New Roman" w:eastAsia="Times New Roman" w:hAnsi="Times New Roman"/>
          <w:sz w:val="24"/>
          <w:szCs w:val="24"/>
          <w:lang w:eastAsia="ru-RU"/>
        </w:rPr>
        <w:t xml:space="preserve">    №  39</w:t>
      </w:r>
    </w:p>
    <w:p w:rsidR="00FE5876" w:rsidRPr="0035307A" w:rsidRDefault="00FE5876" w:rsidP="00866128">
      <w:pPr>
        <w:spacing w:after="0" w:line="240" w:lineRule="auto"/>
        <w:jc w:val="center"/>
        <w:rPr>
          <w:rFonts w:ascii="Times New Roman" w:eastAsia="Times New Roman" w:hAnsi="Times New Roman"/>
          <w:sz w:val="16"/>
          <w:szCs w:val="16"/>
          <w:lang w:eastAsia="ru-RU"/>
        </w:rPr>
      </w:pPr>
    </w:p>
    <w:p w:rsidR="00FE5876" w:rsidRPr="00866128" w:rsidRDefault="00FE5876" w:rsidP="00866128">
      <w:pPr>
        <w:spacing w:after="0" w:line="240" w:lineRule="auto"/>
        <w:jc w:val="center"/>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О внесении изменений в постановление администрации Широкоярского сельсовета </w:t>
      </w:r>
      <w:r w:rsidR="0035307A">
        <w:rPr>
          <w:rFonts w:ascii="Times New Roman" w:eastAsia="Times New Roman" w:hAnsi="Times New Roman"/>
          <w:sz w:val="24"/>
          <w:szCs w:val="24"/>
          <w:lang w:eastAsia="ru-RU"/>
        </w:rPr>
        <w:t xml:space="preserve">                   </w:t>
      </w:r>
      <w:r w:rsidRPr="00866128">
        <w:rPr>
          <w:rFonts w:ascii="Times New Roman" w:eastAsia="Times New Roman" w:hAnsi="Times New Roman"/>
          <w:sz w:val="24"/>
          <w:szCs w:val="24"/>
          <w:lang w:eastAsia="ru-RU"/>
        </w:rPr>
        <w:t>Мошковского района Новосибирской области от 10.07.2012 № 28 «Об утверждении Администрати</w:t>
      </w:r>
      <w:r w:rsidR="0035307A">
        <w:rPr>
          <w:rFonts w:ascii="Times New Roman" w:eastAsia="Times New Roman" w:hAnsi="Times New Roman"/>
          <w:sz w:val="24"/>
          <w:szCs w:val="24"/>
          <w:lang w:eastAsia="ru-RU"/>
        </w:rPr>
        <w:t xml:space="preserve">вного регламента предоставления </w:t>
      </w:r>
      <w:r w:rsidRPr="00866128">
        <w:rPr>
          <w:rFonts w:ascii="Times New Roman" w:eastAsia="Times New Roman" w:hAnsi="Times New Roman"/>
          <w:sz w:val="24"/>
          <w:szCs w:val="24"/>
          <w:lang w:eastAsia="ru-RU"/>
        </w:rPr>
        <w:t>муниципальной услуги «Заключение</w:t>
      </w:r>
      <w:r w:rsidR="0035307A">
        <w:rPr>
          <w:rFonts w:ascii="Times New Roman" w:eastAsia="Times New Roman" w:hAnsi="Times New Roman"/>
          <w:sz w:val="24"/>
          <w:szCs w:val="24"/>
          <w:lang w:eastAsia="ru-RU"/>
        </w:rPr>
        <w:t xml:space="preserve">                       </w:t>
      </w:r>
      <w:r w:rsidRPr="00866128">
        <w:rPr>
          <w:rFonts w:ascii="Times New Roman" w:eastAsia="Times New Roman" w:hAnsi="Times New Roman"/>
          <w:sz w:val="24"/>
          <w:szCs w:val="24"/>
          <w:lang w:eastAsia="ru-RU"/>
        </w:rPr>
        <w:t xml:space="preserve"> договора беспла</w:t>
      </w:r>
      <w:r w:rsidR="0035307A">
        <w:rPr>
          <w:rFonts w:ascii="Times New Roman" w:eastAsia="Times New Roman" w:hAnsi="Times New Roman"/>
          <w:sz w:val="24"/>
          <w:szCs w:val="24"/>
          <w:lang w:eastAsia="ru-RU"/>
        </w:rPr>
        <w:t xml:space="preserve">тной передачи </w:t>
      </w:r>
      <w:r w:rsidRPr="00866128">
        <w:rPr>
          <w:rFonts w:ascii="Times New Roman" w:eastAsia="Times New Roman" w:hAnsi="Times New Roman"/>
          <w:sz w:val="24"/>
          <w:szCs w:val="24"/>
          <w:lang w:eastAsia="ru-RU"/>
        </w:rPr>
        <w:t xml:space="preserve">в собственность граждан занимаемого ими жилого </w:t>
      </w:r>
      <w:r w:rsidR="0035307A">
        <w:rPr>
          <w:rFonts w:ascii="Times New Roman" w:eastAsia="Times New Roman" w:hAnsi="Times New Roman"/>
          <w:sz w:val="24"/>
          <w:szCs w:val="24"/>
          <w:lang w:eastAsia="ru-RU"/>
        </w:rPr>
        <w:t xml:space="preserve">                                  помещения в </w:t>
      </w:r>
      <w:r w:rsidRPr="00866128">
        <w:rPr>
          <w:rFonts w:ascii="Times New Roman" w:eastAsia="Times New Roman" w:hAnsi="Times New Roman"/>
          <w:sz w:val="24"/>
          <w:szCs w:val="24"/>
          <w:lang w:eastAsia="ru-RU"/>
        </w:rPr>
        <w:t>муниципальном жилищном фонде»</w:t>
      </w:r>
    </w:p>
    <w:p w:rsidR="00FE5876" w:rsidRPr="0035307A" w:rsidRDefault="00FE5876" w:rsidP="00866128">
      <w:pPr>
        <w:spacing w:after="0" w:line="240" w:lineRule="auto"/>
        <w:jc w:val="center"/>
        <w:rPr>
          <w:rFonts w:ascii="Times New Roman" w:eastAsia="Times New Roman" w:hAnsi="Times New Roman"/>
          <w:sz w:val="16"/>
          <w:szCs w:val="16"/>
          <w:lang w:eastAsia="ru-RU"/>
        </w:rPr>
      </w:pPr>
    </w:p>
    <w:p w:rsidR="00FE5876" w:rsidRPr="00866128" w:rsidRDefault="00FE5876" w:rsidP="00866128">
      <w:pPr>
        <w:spacing w:after="0" w:line="240" w:lineRule="auto"/>
        <w:ind w:firstLine="709"/>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В соответствии с Федеральным законом от 27.07.2010 № 210-ФЗ «Об организации предоставления государственных и муниципальных услуг», от 24.11.1995 № 184-ФЗ «О социальной защите инвалидов в Российской Федерации», в целях приведения настоящего постановления в соответствие с требования действующего законодательства,</w:t>
      </w:r>
    </w:p>
    <w:p w:rsidR="00FE5876" w:rsidRPr="00866128" w:rsidRDefault="00FE5876" w:rsidP="00866128">
      <w:pPr>
        <w:spacing w:after="0" w:line="240" w:lineRule="auto"/>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ПОСТАНОВЛЯЮ:</w:t>
      </w:r>
    </w:p>
    <w:p w:rsidR="00FE5876" w:rsidRPr="00866128" w:rsidRDefault="00FE5876" w:rsidP="00866128">
      <w:pPr>
        <w:spacing w:after="0" w:line="240" w:lineRule="auto"/>
        <w:ind w:firstLine="709"/>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1. Внести в постановление администрации Широкоярского сельсовета Мошковского района Новосибирской области от 10.07.2012 № 28 «Об утверждении Административного регламента предоставления муниципальной услуги «Заключение договора бесплатной передачи в собственность граждан занимаемого ими жилого помещения в муниципальном жилищном фонде» следующие изменения:</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1.1. Подпункт 2.6.1 пункта 2.6 части 2 Административного регламента изложить в следующей редакции:</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«2.6.1 Запрещается требовать от заявителя:</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администрации, предоставляющей муниципальную услугу, иных органов местного самоуправления либо подведомственных органам местного самоуправления организаций, участвующих в предоставлении предусмотренных </w:t>
      </w:r>
      <w:hyperlink r:id="rId25" w:history="1">
        <w:r w:rsidRPr="00866128">
          <w:rPr>
            <w:rFonts w:ascii="Times New Roman" w:eastAsia="Times New Roman" w:hAnsi="Times New Roman"/>
            <w:sz w:val="24"/>
            <w:szCs w:val="24"/>
            <w:lang w:eastAsia="ru-RU"/>
          </w:rPr>
          <w:t>частью 1 статьи 1</w:t>
        </w:r>
      </w:hyperlink>
      <w:r w:rsidRPr="00866128">
        <w:rPr>
          <w:rFonts w:ascii="Times New Roman" w:eastAsia="Times New Roman" w:hAnsi="Times New Roman"/>
          <w:sz w:val="24"/>
          <w:szCs w:val="24"/>
          <w:lang w:eastAsia="ru-RU"/>
        </w:rPr>
        <w:t xml:space="preserve"> Федерального закона от 27.07.2010 № 210-ФЗ  муниципальной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26" w:history="1">
        <w:r w:rsidRPr="00866128">
          <w:rPr>
            <w:rFonts w:ascii="Times New Roman" w:eastAsia="Times New Roman" w:hAnsi="Times New Roman"/>
            <w:sz w:val="24"/>
            <w:szCs w:val="24"/>
            <w:lang w:eastAsia="ru-RU"/>
          </w:rPr>
          <w:t>частью 6</w:t>
        </w:r>
      </w:hyperlink>
      <w:r w:rsidRPr="00866128">
        <w:rPr>
          <w:rFonts w:ascii="Times New Roman" w:eastAsia="Times New Roman" w:hAnsi="Times New Roman"/>
          <w:sz w:val="24"/>
          <w:szCs w:val="24"/>
          <w:lang w:eastAsia="ru-RU"/>
        </w:rPr>
        <w:t xml:space="preserve"> настоящей статьи перечень документов. </w:t>
      </w:r>
      <w:r w:rsidRPr="00866128">
        <w:rPr>
          <w:rFonts w:ascii="Times New Roman" w:eastAsia="Times New Roman" w:hAnsi="Times New Roman"/>
          <w:sz w:val="24"/>
          <w:szCs w:val="24"/>
          <w:lang w:eastAsia="ru-RU"/>
        </w:rPr>
        <w:tab/>
        <w:t>Заявитель вправе представить указанные документы и информацию в администрацию по собственной инициативе;</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услуги и получения документов и информации, предоставляемых в результате предоставления такой услуги, включенных в перечни, указанные в </w:t>
      </w:r>
      <w:hyperlink r:id="rId27" w:history="1">
        <w:r w:rsidRPr="00866128">
          <w:rPr>
            <w:rFonts w:ascii="Times New Roman" w:eastAsia="Times New Roman" w:hAnsi="Times New Roman"/>
            <w:sz w:val="24"/>
            <w:szCs w:val="24"/>
            <w:lang w:eastAsia="ru-RU"/>
          </w:rPr>
          <w:t>части 1 статьи 9</w:t>
        </w:r>
      </w:hyperlink>
      <w:r w:rsidRPr="00866128">
        <w:rPr>
          <w:rFonts w:ascii="Times New Roman" w:eastAsia="Times New Roman" w:hAnsi="Times New Roman"/>
          <w:sz w:val="24"/>
          <w:szCs w:val="24"/>
          <w:lang w:eastAsia="ru-RU"/>
        </w:rPr>
        <w:t xml:space="preserve"> настоящего Федерального закона;</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sidRPr="00866128">
        <w:rPr>
          <w:rFonts w:ascii="Times New Roman" w:eastAsia="Times New Roman" w:hAnsi="Times New Roman"/>
          <w:sz w:val="24"/>
          <w:szCs w:val="24"/>
          <w:lang w:eastAsia="ru-RU"/>
        </w:rPr>
        <w:lastRenderedPageBreak/>
        <w:t>муниципальной услуги, либо в предоставлении муниципальной услуги, за исключением следующих случаев:</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г) выявление документально подтвержденного факта (признаков) ошибочного или противоправного действия (бездействия) должностного лица администрации, предоставляющего муниципальную услугу, муниципального служащего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главы администрации, предоставляющей муниципальную услугу,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5) предоставления на бумажном носителе документов и информации, электронные образы которых ранее были заверены в соответствии с </w:t>
      </w:r>
      <w:hyperlink r:id="rId28" w:history="1">
        <w:r w:rsidRPr="00866128">
          <w:rPr>
            <w:rFonts w:ascii="Times New Roman" w:eastAsia="Times New Roman" w:hAnsi="Times New Roman"/>
            <w:sz w:val="24"/>
            <w:szCs w:val="24"/>
            <w:lang w:eastAsia="ru-RU"/>
          </w:rPr>
          <w:t>пунктом 7.2 части 1 статьи 16</w:t>
        </w:r>
      </w:hyperlink>
      <w:r w:rsidRPr="00866128">
        <w:rPr>
          <w:rFonts w:ascii="Times New Roman" w:eastAsia="Times New Roman" w:hAnsi="Times New Roman"/>
          <w:sz w:val="24"/>
          <w:szCs w:val="24"/>
          <w:lang w:eastAsia="ru-RU"/>
        </w:rPr>
        <w:t xml:space="preserve"> настоящего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1.2. Подпункт 2.16.2 пункта 2.16 части 2 Административного регламента дополнить абзацами следующего содержания:</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выделение на парковках общего пользования около здания администрации, предоставляющей муниципальную услугу, не менее 10 процентов мест (но не менее одного места) для бесплатной парковки транспортных средств, управляемых инвалидами 1,2,3, групп и транспортных средств, перевозящих таких инвалидов и (или) детей - инвалидов. На граждан из числа инвалидов 3 группы распространяются нормы настоящего абзаца в порядке, определяемом Правительством Российской Федерации. На указанных транспортных средствах должен быть установлен опознавательный знак «Инвалид» и информация об этих транспортных средствах должна быть внесена в федеральный реестр инвалидов. Места для парковки, указанные в настоящем абзаце, не должны занимать иные транспортные средства, за исключением случаев, предусмотренных правилами дорожного движения.;</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 беспрепятственный доступ к месту предоставления муниципальной услуги для маломобильных групп населения, в том числе инвалидов, использующих кресла-коляски и собак-проводников, а также допуск </w:t>
      </w:r>
      <w:proofErr w:type="spellStart"/>
      <w:r w:rsidRPr="00866128">
        <w:rPr>
          <w:rFonts w:ascii="Times New Roman" w:eastAsia="Times New Roman" w:hAnsi="Times New Roman"/>
          <w:sz w:val="24"/>
          <w:szCs w:val="24"/>
          <w:lang w:eastAsia="ru-RU"/>
        </w:rPr>
        <w:t>сурдопереводчиков</w:t>
      </w:r>
      <w:proofErr w:type="spellEnd"/>
      <w:r w:rsidRPr="00866128">
        <w:rPr>
          <w:rFonts w:ascii="Times New Roman" w:eastAsia="Times New Roman" w:hAnsi="Times New Roman"/>
          <w:sz w:val="24"/>
          <w:szCs w:val="24"/>
          <w:lang w:eastAsia="ru-RU"/>
        </w:rPr>
        <w:t xml:space="preserve"> и </w:t>
      </w:r>
      <w:proofErr w:type="spellStart"/>
      <w:r w:rsidRPr="00866128">
        <w:rPr>
          <w:rFonts w:ascii="Times New Roman" w:eastAsia="Times New Roman" w:hAnsi="Times New Roman"/>
          <w:sz w:val="24"/>
          <w:szCs w:val="24"/>
          <w:lang w:eastAsia="ru-RU"/>
        </w:rPr>
        <w:t>тифлосурдопереводчиков</w:t>
      </w:r>
      <w:proofErr w:type="spellEnd"/>
      <w:r w:rsidRPr="00866128">
        <w:rPr>
          <w:rFonts w:ascii="Times New Roman" w:eastAsia="Times New Roman" w:hAnsi="Times New Roman"/>
          <w:sz w:val="24"/>
          <w:szCs w:val="24"/>
          <w:lang w:eastAsia="ru-RU"/>
        </w:rPr>
        <w:t>;</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оказание специалистами администрации помощи инвалидам, связанной с предоставлением муниципальной услуги, иной помощи в преодолении барьеров, препятствующих получению ими муниципальной услуги наравне с другими лицами, включая сопровождение к местам предоставления муниципальной услуги».</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1.3. В пункте 2.5 Административного регламента ссылку на Федеральный закон от 21.07.1997 № 122-ФЗ «О государственной регистрации прав на недвижимое имущество и сделок с ним» - исключить.</w:t>
      </w:r>
    </w:p>
    <w:p w:rsidR="00FE5876" w:rsidRPr="00866128" w:rsidRDefault="00FE5876" w:rsidP="00866128">
      <w:pPr>
        <w:shd w:val="clear" w:color="auto" w:fill="FFFFFF"/>
        <w:tabs>
          <w:tab w:val="left" w:pos="5626"/>
        </w:tabs>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2.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w:t>
      </w:r>
    </w:p>
    <w:p w:rsidR="00FE5876" w:rsidRPr="00866128" w:rsidRDefault="00FE5876" w:rsidP="00866128">
      <w:pPr>
        <w:shd w:val="clear" w:color="auto" w:fill="FFFFFF"/>
        <w:tabs>
          <w:tab w:val="left" w:pos="5626"/>
        </w:tabs>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3. Контроль за исполнением настоящего постановления оставляю за собой. </w:t>
      </w:r>
    </w:p>
    <w:p w:rsidR="0035307A" w:rsidRDefault="0035307A" w:rsidP="0035307A">
      <w:pPr>
        <w:spacing w:after="0" w:line="240" w:lineRule="auto"/>
        <w:jc w:val="both"/>
        <w:rPr>
          <w:rFonts w:ascii="Times New Roman" w:eastAsia="Times New Roman" w:hAnsi="Times New Roman"/>
          <w:sz w:val="24"/>
          <w:szCs w:val="24"/>
          <w:lang w:eastAsia="ru-RU"/>
        </w:rPr>
      </w:pPr>
    </w:p>
    <w:p w:rsidR="0035307A" w:rsidRDefault="00FE5876" w:rsidP="0035307A">
      <w:pPr>
        <w:spacing w:after="0" w:line="240" w:lineRule="auto"/>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lastRenderedPageBreak/>
        <w:t>Глава Широкоярского сельсовета</w:t>
      </w:r>
    </w:p>
    <w:p w:rsidR="00FE5876" w:rsidRPr="00866128" w:rsidRDefault="00FE5876" w:rsidP="0035307A">
      <w:pPr>
        <w:spacing w:after="0" w:line="240" w:lineRule="auto"/>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Мошковского района Новосибирской области                                         </w:t>
      </w:r>
      <w:r w:rsidR="0035307A">
        <w:rPr>
          <w:rFonts w:ascii="Times New Roman" w:eastAsia="Times New Roman" w:hAnsi="Times New Roman"/>
          <w:sz w:val="24"/>
          <w:szCs w:val="24"/>
          <w:lang w:eastAsia="ru-RU"/>
        </w:rPr>
        <w:t xml:space="preserve">                               </w:t>
      </w:r>
      <w:r w:rsidRPr="00866128">
        <w:rPr>
          <w:rFonts w:ascii="Times New Roman" w:eastAsia="Times New Roman" w:hAnsi="Times New Roman"/>
          <w:sz w:val="24"/>
          <w:szCs w:val="24"/>
          <w:lang w:eastAsia="ru-RU"/>
        </w:rPr>
        <w:t xml:space="preserve"> </w:t>
      </w:r>
      <w:proofErr w:type="spellStart"/>
      <w:r w:rsidRPr="00866128">
        <w:rPr>
          <w:rFonts w:ascii="Times New Roman" w:eastAsia="Times New Roman" w:hAnsi="Times New Roman"/>
          <w:sz w:val="24"/>
          <w:szCs w:val="24"/>
          <w:lang w:eastAsia="ru-RU"/>
        </w:rPr>
        <w:t>В.С.Орлов</w:t>
      </w:r>
      <w:proofErr w:type="spellEnd"/>
    </w:p>
    <w:p w:rsidR="00FE5876" w:rsidRPr="00866128" w:rsidRDefault="00FE5876" w:rsidP="00866128">
      <w:pPr>
        <w:spacing w:after="0" w:line="240" w:lineRule="auto"/>
        <w:ind w:firstLine="709"/>
        <w:jc w:val="center"/>
        <w:rPr>
          <w:rFonts w:ascii="Times New Roman" w:eastAsia="Times New Roman" w:hAnsi="Times New Roman"/>
          <w:sz w:val="24"/>
          <w:szCs w:val="24"/>
          <w:lang w:eastAsia="ru-RU"/>
        </w:rPr>
      </w:pPr>
    </w:p>
    <w:p w:rsidR="00FE5876" w:rsidRPr="00866128" w:rsidRDefault="00FE5876" w:rsidP="00866128">
      <w:pPr>
        <w:keepNext/>
        <w:spacing w:after="0" w:line="240" w:lineRule="auto"/>
        <w:jc w:val="center"/>
        <w:outlineLvl w:val="0"/>
        <w:rPr>
          <w:rFonts w:ascii="Times New Roman" w:eastAsia="Times New Roman" w:hAnsi="Times New Roman"/>
          <w:b/>
          <w:sz w:val="24"/>
          <w:szCs w:val="24"/>
          <w:lang w:eastAsia="ru-RU"/>
        </w:rPr>
      </w:pPr>
      <w:r w:rsidRPr="00866128">
        <w:rPr>
          <w:rFonts w:ascii="Times New Roman" w:eastAsia="Times New Roman" w:hAnsi="Times New Roman"/>
          <w:b/>
          <w:sz w:val="24"/>
          <w:szCs w:val="24"/>
          <w:lang w:eastAsia="ru-RU"/>
        </w:rPr>
        <w:t>АДМИНИСТРАЦИЯ ШИРОКОЯРСКОГО СЕЛЬСОВЕТА</w:t>
      </w:r>
    </w:p>
    <w:p w:rsidR="00FE5876" w:rsidRPr="00866128" w:rsidRDefault="00FE5876" w:rsidP="00866128">
      <w:pPr>
        <w:spacing w:after="0" w:line="240" w:lineRule="auto"/>
        <w:jc w:val="center"/>
        <w:rPr>
          <w:rFonts w:ascii="Times New Roman" w:eastAsia="Times New Roman" w:hAnsi="Times New Roman"/>
          <w:b/>
          <w:sz w:val="24"/>
          <w:szCs w:val="24"/>
          <w:lang w:eastAsia="ru-RU"/>
        </w:rPr>
      </w:pPr>
      <w:r w:rsidRPr="00866128">
        <w:rPr>
          <w:rFonts w:ascii="Times New Roman" w:eastAsia="Times New Roman" w:hAnsi="Times New Roman"/>
          <w:b/>
          <w:sz w:val="24"/>
          <w:szCs w:val="24"/>
          <w:lang w:eastAsia="ru-RU"/>
        </w:rPr>
        <w:t>МОШКОВСКОГО РАЙОНА НОВОСИБИРСКОЙ ОБЛАСТИ</w:t>
      </w:r>
    </w:p>
    <w:p w:rsidR="00FE5876" w:rsidRPr="0035307A" w:rsidRDefault="00FE5876" w:rsidP="00866128">
      <w:pPr>
        <w:tabs>
          <w:tab w:val="left" w:pos="5963"/>
        </w:tabs>
        <w:spacing w:after="0" w:line="240" w:lineRule="auto"/>
        <w:rPr>
          <w:rFonts w:ascii="Times New Roman" w:eastAsia="Times New Roman" w:hAnsi="Times New Roman"/>
          <w:b/>
          <w:sz w:val="16"/>
          <w:szCs w:val="16"/>
          <w:lang w:eastAsia="ru-RU"/>
        </w:rPr>
      </w:pPr>
    </w:p>
    <w:p w:rsidR="00FE5876" w:rsidRPr="00866128" w:rsidRDefault="00FE5876" w:rsidP="00866128">
      <w:pPr>
        <w:keepNext/>
        <w:spacing w:after="0" w:line="240" w:lineRule="auto"/>
        <w:jc w:val="center"/>
        <w:outlineLvl w:val="1"/>
        <w:rPr>
          <w:rFonts w:ascii="Times New Roman" w:eastAsia="Times New Roman" w:hAnsi="Times New Roman"/>
          <w:b/>
          <w:sz w:val="24"/>
          <w:szCs w:val="24"/>
          <w:lang w:eastAsia="ru-RU"/>
        </w:rPr>
      </w:pPr>
      <w:r w:rsidRPr="00866128">
        <w:rPr>
          <w:rFonts w:ascii="Times New Roman" w:eastAsia="Times New Roman" w:hAnsi="Times New Roman"/>
          <w:b/>
          <w:sz w:val="24"/>
          <w:szCs w:val="24"/>
          <w:lang w:eastAsia="ru-RU"/>
        </w:rPr>
        <w:t>ПОСТАНОВЛЕНИЕ</w:t>
      </w:r>
    </w:p>
    <w:p w:rsidR="00FE5876" w:rsidRPr="0035307A" w:rsidRDefault="00FE5876" w:rsidP="00866128">
      <w:pPr>
        <w:spacing w:after="0" w:line="240" w:lineRule="auto"/>
        <w:jc w:val="center"/>
        <w:rPr>
          <w:rFonts w:ascii="Times New Roman" w:eastAsia="Times New Roman" w:hAnsi="Times New Roman"/>
          <w:sz w:val="16"/>
          <w:szCs w:val="16"/>
          <w:lang w:eastAsia="ru-RU"/>
        </w:rPr>
      </w:pPr>
    </w:p>
    <w:p w:rsidR="00FE5876" w:rsidRPr="00866128" w:rsidRDefault="00FE5876" w:rsidP="00866128">
      <w:pPr>
        <w:spacing w:after="0" w:line="240" w:lineRule="auto"/>
        <w:jc w:val="center"/>
        <w:rPr>
          <w:rFonts w:ascii="Times New Roman" w:eastAsia="Times New Roman" w:hAnsi="Times New Roman"/>
          <w:sz w:val="24"/>
          <w:szCs w:val="24"/>
          <w:lang w:eastAsia="ru-RU"/>
        </w:rPr>
      </w:pPr>
      <w:proofErr w:type="gramStart"/>
      <w:r w:rsidRPr="00866128">
        <w:rPr>
          <w:rFonts w:ascii="Times New Roman" w:eastAsia="Times New Roman" w:hAnsi="Times New Roman"/>
          <w:sz w:val="24"/>
          <w:szCs w:val="24"/>
          <w:lang w:eastAsia="ru-RU"/>
        </w:rPr>
        <w:t>от  18.05.2021</w:t>
      </w:r>
      <w:proofErr w:type="gramEnd"/>
      <w:r w:rsidRPr="00866128">
        <w:rPr>
          <w:rFonts w:ascii="Times New Roman" w:eastAsia="Times New Roman" w:hAnsi="Times New Roman"/>
          <w:sz w:val="24"/>
          <w:szCs w:val="24"/>
          <w:lang w:eastAsia="ru-RU"/>
        </w:rPr>
        <w:t xml:space="preserve">    №  40</w:t>
      </w:r>
    </w:p>
    <w:p w:rsidR="00FE5876" w:rsidRPr="0035307A" w:rsidRDefault="00FE5876" w:rsidP="00866128">
      <w:pPr>
        <w:spacing w:after="0" w:line="240" w:lineRule="auto"/>
        <w:jc w:val="center"/>
        <w:rPr>
          <w:rFonts w:ascii="Times New Roman" w:eastAsia="Times New Roman" w:hAnsi="Times New Roman"/>
          <w:sz w:val="16"/>
          <w:szCs w:val="16"/>
          <w:lang w:eastAsia="ru-RU"/>
        </w:rPr>
      </w:pPr>
    </w:p>
    <w:p w:rsidR="00FE5876" w:rsidRPr="00866128" w:rsidRDefault="00FE5876" w:rsidP="00866128">
      <w:pPr>
        <w:spacing w:after="0" w:line="240" w:lineRule="auto"/>
        <w:jc w:val="center"/>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О внесении изменений в постановление администрации Широкоярского сельсовета </w:t>
      </w:r>
      <w:r w:rsidR="0035307A">
        <w:rPr>
          <w:rFonts w:ascii="Times New Roman" w:eastAsia="Times New Roman" w:hAnsi="Times New Roman"/>
          <w:sz w:val="24"/>
          <w:szCs w:val="24"/>
          <w:lang w:eastAsia="ru-RU"/>
        </w:rPr>
        <w:t xml:space="preserve">                     </w:t>
      </w:r>
      <w:r w:rsidRPr="00866128">
        <w:rPr>
          <w:rFonts w:ascii="Times New Roman" w:eastAsia="Times New Roman" w:hAnsi="Times New Roman"/>
          <w:sz w:val="24"/>
          <w:szCs w:val="24"/>
          <w:lang w:eastAsia="ru-RU"/>
        </w:rPr>
        <w:t xml:space="preserve">Мошковского района Новосибирской области от 10.07.2012 № 19 «Об утверждении Административного регламента предоставления муниципальной услуги </w:t>
      </w:r>
      <w:r w:rsidR="0035307A">
        <w:rPr>
          <w:rFonts w:ascii="Times New Roman" w:eastAsia="Times New Roman" w:hAnsi="Times New Roman"/>
          <w:sz w:val="24"/>
          <w:szCs w:val="24"/>
          <w:lang w:eastAsia="ru-RU"/>
        </w:rPr>
        <w:t xml:space="preserve">                                               </w:t>
      </w:r>
      <w:proofErr w:type="gramStart"/>
      <w:r w:rsidR="0035307A">
        <w:rPr>
          <w:rFonts w:ascii="Times New Roman" w:eastAsia="Times New Roman" w:hAnsi="Times New Roman"/>
          <w:sz w:val="24"/>
          <w:szCs w:val="24"/>
          <w:lang w:eastAsia="ru-RU"/>
        </w:rPr>
        <w:t xml:space="preserve">   </w:t>
      </w:r>
      <w:r w:rsidRPr="00866128">
        <w:rPr>
          <w:rFonts w:ascii="Times New Roman" w:eastAsia="Times New Roman" w:hAnsi="Times New Roman"/>
          <w:sz w:val="24"/>
          <w:szCs w:val="24"/>
          <w:lang w:eastAsia="ru-RU"/>
        </w:rPr>
        <w:t>«</w:t>
      </w:r>
      <w:proofErr w:type="gramEnd"/>
      <w:r w:rsidRPr="00866128">
        <w:rPr>
          <w:rFonts w:ascii="Times New Roman" w:eastAsia="Times New Roman" w:hAnsi="Times New Roman"/>
          <w:sz w:val="24"/>
          <w:szCs w:val="24"/>
          <w:lang w:eastAsia="ru-RU"/>
        </w:rPr>
        <w:t xml:space="preserve">Прием заявлений, документов, а также постановка граждан на учет в качестве </w:t>
      </w:r>
      <w:r w:rsidR="0035307A">
        <w:rPr>
          <w:rFonts w:ascii="Times New Roman" w:eastAsia="Times New Roman" w:hAnsi="Times New Roman"/>
          <w:sz w:val="24"/>
          <w:szCs w:val="24"/>
          <w:lang w:eastAsia="ru-RU"/>
        </w:rPr>
        <w:t xml:space="preserve">                                  </w:t>
      </w:r>
      <w:r w:rsidRPr="00866128">
        <w:rPr>
          <w:rFonts w:ascii="Times New Roman" w:eastAsia="Times New Roman" w:hAnsi="Times New Roman"/>
          <w:sz w:val="24"/>
          <w:szCs w:val="24"/>
          <w:lang w:eastAsia="ru-RU"/>
        </w:rPr>
        <w:t>нуждающихся в жилых помещениях»</w:t>
      </w:r>
    </w:p>
    <w:p w:rsidR="00FE5876" w:rsidRPr="0035307A" w:rsidRDefault="00FE5876" w:rsidP="00866128">
      <w:pPr>
        <w:spacing w:after="0" w:line="240" w:lineRule="auto"/>
        <w:jc w:val="center"/>
        <w:rPr>
          <w:rFonts w:ascii="Times New Roman" w:eastAsia="Times New Roman" w:hAnsi="Times New Roman"/>
          <w:sz w:val="16"/>
          <w:szCs w:val="16"/>
          <w:lang w:eastAsia="ru-RU"/>
        </w:rPr>
      </w:pPr>
    </w:p>
    <w:p w:rsidR="00FE5876" w:rsidRPr="00866128" w:rsidRDefault="00FE5876" w:rsidP="00866128">
      <w:pPr>
        <w:spacing w:after="0" w:line="240" w:lineRule="auto"/>
        <w:ind w:firstLine="709"/>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В соответствии с Федеральным законом от 27.07.2010 № 210-ФЗ «Об организации предоставления государственных и муниципальных услуг», от 24.11.1995 № 184-ФЗ «О социальной защите инвалидов в Российской Федерации», в целях приведения настоящего постановления в соответствие с требования действующего законодательства,</w:t>
      </w:r>
    </w:p>
    <w:p w:rsidR="00FE5876" w:rsidRPr="00866128" w:rsidRDefault="00FE5876" w:rsidP="00866128">
      <w:pPr>
        <w:spacing w:after="0" w:line="240" w:lineRule="auto"/>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ПОСТАНОВЛЯЮ:</w:t>
      </w:r>
    </w:p>
    <w:p w:rsidR="00FE5876" w:rsidRPr="00866128" w:rsidRDefault="00FE5876" w:rsidP="00866128">
      <w:pPr>
        <w:spacing w:after="0" w:line="240" w:lineRule="auto"/>
        <w:ind w:firstLine="709"/>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1. Внести в постановление администрации Широкоярского сельсовета Мошковского района Новосибирской области от 10.07.2012 № 28 «Об утверждении Административного регламента предоставления муниципальной услуги «Заключение договора бесплатной передачи в собственность граждан занимаемого ими жилого помещения в муниципальном жилищном фонде» следующие изменения:</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1.1. Подпункт 2.7.1 пункта 2.7 части 2 Административного регламента изложить в следующей редакции:</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«2.7.1 Запрещается требовать от заявителя:</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администрации, предоставляющей муниципальную услугу, иных органов местного самоуправления либо подведомственных органам местного самоуправления организаций, участвующих в предоставлении предусмотренных </w:t>
      </w:r>
      <w:hyperlink r:id="rId29" w:history="1">
        <w:r w:rsidRPr="00866128">
          <w:rPr>
            <w:rFonts w:ascii="Times New Roman" w:eastAsia="Times New Roman" w:hAnsi="Times New Roman"/>
            <w:sz w:val="24"/>
            <w:szCs w:val="24"/>
            <w:lang w:eastAsia="ru-RU"/>
          </w:rPr>
          <w:t>частью 1 статьи 1</w:t>
        </w:r>
      </w:hyperlink>
      <w:r w:rsidRPr="00866128">
        <w:rPr>
          <w:rFonts w:ascii="Times New Roman" w:eastAsia="Times New Roman" w:hAnsi="Times New Roman"/>
          <w:sz w:val="24"/>
          <w:szCs w:val="24"/>
          <w:lang w:eastAsia="ru-RU"/>
        </w:rPr>
        <w:t xml:space="preserve"> Федерального закона от 27.07.2010 № 210-ФЗ  муниципальной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30" w:history="1">
        <w:r w:rsidRPr="00866128">
          <w:rPr>
            <w:rFonts w:ascii="Times New Roman" w:eastAsia="Times New Roman" w:hAnsi="Times New Roman"/>
            <w:sz w:val="24"/>
            <w:szCs w:val="24"/>
            <w:lang w:eastAsia="ru-RU"/>
          </w:rPr>
          <w:t>частью 6</w:t>
        </w:r>
      </w:hyperlink>
      <w:r w:rsidRPr="00866128">
        <w:rPr>
          <w:rFonts w:ascii="Times New Roman" w:eastAsia="Times New Roman" w:hAnsi="Times New Roman"/>
          <w:sz w:val="24"/>
          <w:szCs w:val="24"/>
          <w:lang w:eastAsia="ru-RU"/>
        </w:rPr>
        <w:t xml:space="preserve"> настоящей статьи перечень документов. </w:t>
      </w:r>
      <w:r w:rsidRPr="00866128">
        <w:rPr>
          <w:rFonts w:ascii="Times New Roman" w:eastAsia="Times New Roman" w:hAnsi="Times New Roman"/>
          <w:sz w:val="24"/>
          <w:szCs w:val="24"/>
          <w:lang w:eastAsia="ru-RU"/>
        </w:rPr>
        <w:tab/>
        <w:t>Заявитель вправе представить указанные документы и информацию в администрацию по собственной инициативе;</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услуги и получения документов и информации, предоставляемых в результате предоставления такой услуги, включенных в перечни, указанные в </w:t>
      </w:r>
      <w:hyperlink r:id="rId31" w:history="1">
        <w:r w:rsidRPr="00866128">
          <w:rPr>
            <w:rFonts w:ascii="Times New Roman" w:eastAsia="Times New Roman" w:hAnsi="Times New Roman"/>
            <w:sz w:val="24"/>
            <w:szCs w:val="24"/>
            <w:lang w:eastAsia="ru-RU"/>
          </w:rPr>
          <w:t>части 1 статьи 9</w:t>
        </w:r>
      </w:hyperlink>
      <w:r w:rsidRPr="00866128">
        <w:rPr>
          <w:rFonts w:ascii="Times New Roman" w:eastAsia="Times New Roman" w:hAnsi="Times New Roman"/>
          <w:sz w:val="24"/>
          <w:szCs w:val="24"/>
          <w:lang w:eastAsia="ru-RU"/>
        </w:rPr>
        <w:t xml:space="preserve"> настоящего Федерального закона;</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lastRenderedPageBreak/>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г) выявление документально подтвержденного факта (признаков) ошибочного или противоправного действия (бездействия) должностного лица администрации, предоставляющего муниципальную услугу, муниципального служащего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главы администрации, предоставляющей муниципальную услугу,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5) предоставления на бумажном носителе документов и информации, электронные образы которых ранее были заверены в соответствии с </w:t>
      </w:r>
      <w:hyperlink r:id="rId32" w:history="1">
        <w:r w:rsidRPr="00866128">
          <w:rPr>
            <w:rFonts w:ascii="Times New Roman" w:eastAsia="Times New Roman" w:hAnsi="Times New Roman"/>
            <w:sz w:val="24"/>
            <w:szCs w:val="24"/>
            <w:lang w:eastAsia="ru-RU"/>
          </w:rPr>
          <w:t>пунктом 7.2 части 1 статьи 16</w:t>
        </w:r>
      </w:hyperlink>
      <w:r w:rsidRPr="00866128">
        <w:rPr>
          <w:rFonts w:ascii="Times New Roman" w:eastAsia="Times New Roman" w:hAnsi="Times New Roman"/>
          <w:sz w:val="24"/>
          <w:szCs w:val="24"/>
          <w:lang w:eastAsia="ru-RU"/>
        </w:rPr>
        <w:t xml:space="preserve"> настоящего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1.2. Подпункт 2.17.2 пункта 2.17 части 2 Административного регламента дополнить абзацами следующего содержания:</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выделение на парковках общего пользования около здания администрации, предоставляющей муниципальную услугу, не менее 10 процентов мест (но не менее одного места) для бесплатной парковки транспортных средств, управляемых инвалидами 1,2,3, групп и транспортных средств, перевозящих таких инвалидов и (или) детей - инвалидов. На граждан из числа инвалидов 3 группы распространяются нормы настоящего абзаца в порядке, определяемом Правительством Российской Федерации. На указанных транспортных средствах должен быть установлен опознавательный знак «Инвалид» и информация об этих транспортных средствах должна быть внесена в федеральный реестр инвалидов. Места для парковки, указанные в настоящем абзаце, не должны занимать иные транспортные средства, за исключением случаев, предусмотренных правилами дорожного движения.;</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 беспрепятственный доступ к месту предоставления муниципальной услуги для маломобильных групп населения, в том числе инвалидов, использующих кресла-коляски и собак-проводников, а также допуск </w:t>
      </w:r>
      <w:proofErr w:type="spellStart"/>
      <w:r w:rsidRPr="00866128">
        <w:rPr>
          <w:rFonts w:ascii="Times New Roman" w:eastAsia="Times New Roman" w:hAnsi="Times New Roman"/>
          <w:sz w:val="24"/>
          <w:szCs w:val="24"/>
          <w:lang w:eastAsia="ru-RU"/>
        </w:rPr>
        <w:t>сурдопереводчиков</w:t>
      </w:r>
      <w:proofErr w:type="spellEnd"/>
      <w:r w:rsidRPr="00866128">
        <w:rPr>
          <w:rFonts w:ascii="Times New Roman" w:eastAsia="Times New Roman" w:hAnsi="Times New Roman"/>
          <w:sz w:val="24"/>
          <w:szCs w:val="24"/>
          <w:lang w:eastAsia="ru-RU"/>
        </w:rPr>
        <w:t xml:space="preserve"> и </w:t>
      </w:r>
      <w:proofErr w:type="spellStart"/>
      <w:r w:rsidRPr="00866128">
        <w:rPr>
          <w:rFonts w:ascii="Times New Roman" w:eastAsia="Times New Roman" w:hAnsi="Times New Roman"/>
          <w:sz w:val="24"/>
          <w:szCs w:val="24"/>
          <w:lang w:eastAsia="ru-RU"/>
        </w:rPr>
        <w:t>тифлосурдопереводчиков</w:t>
      </w:r>
      <w:proofErr w:type="spellEnd"/>
      <w:r w:rsidRPr="00866128">
        <w:rPr>
          <w:rFonts w:ascii="Times New Roman" w:eastAsia="Times New Roman" w:hAnsi="Times New Roman"/>
          <w:sz w:val="24"/>
          <w:szCs w:val="24"/>
          <w:lang w:eastAsia="ru-RU"/>
        </w:rPr>
        <w:t>;</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оказание специалистами администрации помощи инвалидам, связанной с предоставлением муниципальной услуги, иной помощи в преодолении барьеров, препятствующих получению ими муниципальной услуги наравне с другими лицами, включая сопровождение к местам предоставления муниципальной услуги».</w:t>
      </w:r>
    </w:p>
    <w:p w:rsidR="00FE5876" w:rsidRPr="00866128" w:rsidRDefault="00FE5876" w:rsidP="00866128">
      <w:pPr>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1.3. В пункте 2.5 Административного регламента ссылку на Федеральный закон от 21.07.1997 № 122-ФЗ «О государственной регистрации прав на недвижимое имущество и сделок с ним» - исключить.</w:t>
      </w:r>
    </w:p>
    <w:p w:rsidR="00FE5876" w:rsidRPr="00866128" w:rsidRDefault="00FE5876" w:rsidP="00866128">
      <w:pPr>
        <w:shd w:val="clear" w:color="auto" w:fill="FFFFFF"/>
        <w:tabs>
          <w:tab w:val="left" w:pos="5626"/>
        </w:tabs>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2.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w:t>
      </w:r>
    </w:p>
    <w:p w:rsidR="00FE5876" w:rsidRPr="00866128" w:rsidRDefault="00FE5876" w:rsidP="00866128">
      <w:pPr>
        <w:shd w:val="clear" w:color="auto" w:fill="FFFFFF"/>
        <w:tabs>
          <w:tab w:val="left" w:pos="5626"/>
        </w:tabs>
        <w:spacing w:after="0" w:line="240" w:lineRule="auto"/>
        <w:ind w:firstLine="851"/>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3. Контроль за исполнением настоящего постановления оставляю за собой. </w:t>
      </w:r>
    </w:p>
    <w:p w:rsidR="00FE5876" w:rsidRPr="00866128" w:rsidRDefault="00FE5876" w:rsidP="00866128">
      <w:pPr>
        <w:spacing w:after="0" w:line="240" w:lineRule="auto"/>
        <w:jc w:val="both"/>
        <w:rPr>
          <w:rFonts w:ascii="Times New Roman" w:eastAsia="Times New Roman" w:hAnsi="Times New Roman"/>
          <w:sz w:val="24"/>
          <w:szCs w:val="24"/>
          <w:lang w:eastAsia="ru-RU"/>
        </w:rPr>
      </w:pPr>
    </w:p>
    <w:p w:rsidR="00FE5876" w:rsidRPr="00866128" w:rsidRDefault="00FE5876" w:rsidP="00866128">
      <w:pPr>
        <w:spacing w:after="0" w:line="240" w:lineRule="auto"/>
        <w:jc w:val="both"/>
        <w:rPr>
          <w:rFonts w:ascii="Times New Roman" w:eastAsia="Times New Roman" w:hAnsi="Times New Roman"/>
          <w:sz w:val="24"/>
          <w:szCs w:val="24"/>
          <w:lang w:eastAsia="ru-RU"/>
        </w:rPr>
      </w:pPr>
    </w:p>
    <w:p w:rsidR="00FE5876" w:rsidRPr="00866128" w:rsidRDefault="00FE5876" w:rsidP="00866128">
      <w:pPr>
        <w:spacing w:after="0" w:line="240" w:lineRule="auto"/>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Глава Широкоярского сельсовета</w:t>
      </w:r>
    </w:p>
    <w:p w:rsidR="00FE5876" w:rsidRPr="00866128" w:rsidRDefault="00FE5876" w:rsidP="00866128">
      <w:pPr>
        <w:spacing w:after="0" w:line="240" w:lineRule="auto"/>
        <w:jc w:val="both"/>
        <w:rPr>
          <w:rFonts w:ascii="Times New Roman" w:eastAsia="Times New Roman" w:hAnsi="Times New Roman"/>
          <w:sz w:val="24"/>
          <w:szCs w:val="24"/>
          <w:lang w:eastAsia="ru-RU"/>
        </w:rPr>
      </w:pPr>
      <w:r w:rsidRPr="00866128">
        <w:rPr>
          <w:rFonts w:ascii="Times New Roman" w:eastAsia="Times New Roman" w:hAnsi="Times New Roman"/>
          <w:sz w:val="24"/>
          <w:szCs w:val="24"/>
          <w:lang w:eastAsia="ru-RU"/>
        </w:rPr>
        <w:t xml:space="preserve">Мошковского района Новосибирской области                                          </w:t>
      </w:r>
      <w:r w:rsidR="0035307A">
        <w:rPr>
          <w:rFonts w:ascii="Times New Roman" w:eastAsia="Times New Roman" w:hAnsi="Times New Roman"/>
          <w:sz w:val="24"/>
          <w:szCs w:val="24"/>
          <w:lang w:eastAsia="ru-RU"/>
        </w:rPr>
        <w:t xml:space="preserve">                               </w:t>
      </w:r>
      <w:proofErr w:type="spellStart"/>
      <w:r w:rsidRPr="00866128">
        <w:rPr>
          <w:rFonts w:ascii="Times New Roman" w:eastAsia="Times New Roman" w:hAnsi="Times New Roman"/>
          <w:sz w:val="24"/>
          <w:szCs w:val="24"/>
          <w:lang w:eastAsia="ru-RU"/>
        </w:rPr>
        <w:t>В.С.Орлов</w:t>
      </w:r>
      <w:proofErr w:type="spellEnd"/>
    </w:p>
    <w:p w:rsidR="00FE5876" w:rsidRDefault="00FE5876" w:rsidP="00FE5876">
      <w:pPr>
        <w:spacing w:after="0" w:line="240" w:lineRule="auto"/>
        <w:ind w:firstLine="709"/>
        <w:jc w:val="center"/>
        <w:rPr>
          <w:rFonts w:ascii="Times New Roman" w:eastAsia="Times New Roman" w:hAnsi="Times New Roman"/>
          <w:b/>
          <w:sz w:val="24"/>
          <w:szCs w:val="24"/>
          <w:lang w:eastAsia="ru-RU"/>
        </w:rPr>
      </w:pPr>
    </w:p>
    <w:p w:rsidR="002D1C2E" w:rsidRDefault="002D1C2E" w:rsidP="00A31BE7">
      <w:pPr>
        <w:spacing w:after="0" w:line="240" w:lineRule="auto"/>
        <w:jc w:val="center"/>
        <w:rPr>
          <w:rFonts w:ascii="Times New Roman" w:eastAsia="Times New Roman" w:hAnsi="Times New Roman"/>
          <w:b/>
          <w:bCs/>
          <w:sz w:val="24"/>
          <w:szCs w:val="24"/>
          <w:lang w:eastAsia="ru-RU"/>
        </w:rPr>
      </w:pPr>
    </w:p>
    <w:p w:rsidR="009D6575"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lastRenderedPageBreak/>
        <w:t>РЕКОМЕНДАЦИИ</w:t>
      </w:r>
    </w:p>
    <w:p w:rsidR="009D6575"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ДЛЯ НАСЕЛЕНИЯ ПО ПРОФИЛАКТИКЕ НОВОЙ КОРОНАВИРУСНОЙ</w:t>
      </w:r>
    </w:p>
    <w:p w:rsidR="00B939E8"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(COVID-19) ИНФЕКЦИИ</w:t>
      </w:r>
    </w:p>
    <w:p w:rsidR="00065BB8" w:rsidRPr="00065BB8" w:rsidRDefault="00065BB8" w:rsidP="00065BB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065BB8">
        <w:rPr>
          <w:rFonts w:ascii="Times New Roman" w:eastAsia="Times New Roman" w:hAnsi="Times New Roman"/>
          <w:sz w:val="24"/>
          <w:szCs w:val="24"/>
          <w:lang w:eastAsia="ru-RU"/>
        </w:rPr>
        <w:t>Вот основные меры профилактики, которые должен соблюдать каждый человек:</w:t>
      </w:r>
    </w:p>
    <w:p w:rsidR="00065BB8" w:rsidRPr="002D1C2E" w:rsidRDefault="00065BB8" w:rsidP="00065BB8">
      <w:pPr>
        <w:spacing w:after="0" w:line="240" w:lineRule="auto"/>
        <w:jc w:val="both"/>
        <w:rPr>
          <w:rFonts w:ascii="Times New Roman" w:eastAsia="Times New Roman" w:hAnsi="Times New Roman"/>
          <w:sz w:val="16"/>
          <w:szCs w:val="16"/>
          <w:lang w:eastAsia="ru-RU"/>
        </w:rPr>
      </w:pPr>
      <w:r w:rsidRPr="00065BB8">
        <w:rPr>
          <w:rFonts w:ascii="Times New Roman" w:eastAsia="Times New Roman" w:hAnsi="Times New Roman"/>
          <w:sz w:val="24"/>
          <w:szCs w:val="24"/>
          <w:lang w:eastAsia="ru-RU"/>
        </w:rPr>
        <w:tab/>
      </w:r>
    </w:p>
    <w:p w:rsidR="008D78F3" w:rsidRPr="005C1FB2" w:rsidRDefault="00065BB8" w:rsidP="005C1FB2">
      <w:pPr>
        <w:pStyle w:val="5"/>
        <w:rPr>
          <w:b/>
          <w:bCs/>
          <w:sz w:val="24"/>
        </w:rPr>
      </w:pPr>
      <w:r w:rsidRPr="00065BB8">
        <w:rPr>
          <w:sz w:val="24"/>
        </w:rPr>
        <w:tab/>
      </w:r>
      <w:r w:rsidR="005C1FB2" w:rsidRPr="005C1FB2">
        <w:rPr>
          <w:b/>
          <w:sz w:val="24"/>
        </w:rPr>
        <w:t xml:space="preserve">1. </w:t>
      </w:r>
      <w:r w:rsidR="008D78F3" w:rsidRPr="005C1FB2">
        <w:rPr>
          <w:b/>
          <w:bCs/>
          <w:sz w:val="24"/>
        </w:rPr>
        <w:t>Регулярно мойте руки</w:t>
      </w:r>
    </w:p>
    <w:p w:rsidR="008D78F3" w:rsidRPr="005C1FB2" w:rsidRDefault="005F0C53" w:rsidP="005C1FB2">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820032" behindDoc="1" locked="0" layoutInCell="1" allowOverlap="1" wp14:anchorId="5050B31A" wp14:editId="42F3C097">
            <wp:simplePos x="0" y="0"/>
            <wp:positionH relativeFrom="column">
              <wp:posOffset>2564765</wp:posOffset>
            </wp:positionH>
            <wp:positionV relativeFrom="paragraph">
              <wp:posOffset>23723</wp:posOffset>
            </wp:positionV>
            <wp:extent cx="3872865" cy="3872865"/>
            <wp:effectExtent l="0" t="0" r="0" b="0"/>
            <wp:wrapTight wrapText="bothSides">
              <wp:wrapPolygon edited="0">
                <wp:start x="0" y="0"/>
                <wp:lineTo x="0" y="21462"/>
                <wp:lineTo x="21462" y="21462"/>
                <wp:lineTo x="21462" y="0"/>
                <wp:lineTo x="0" y="0"/>
              </wp:wrapPolygon>
            </wp:wrapTight>
            <wp:docPr id="1" name="Рисунок 1" descr="https://avatars.mds.yandex.net/get-zen_doc/1937051/pub_5ec50cf460d946423f03149c_5ec50df6f6db9e0966f0cad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937051/pub_5ec50cf460d946423f03149c_5ec50df6f6db9e0966f0cad3/scale_12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72865" cy="387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1FB2">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Регулярно обрабатывайте руки спиртосодержащим средством или мойте их с мылом. </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w:t>
      </w:r>
      <w:r w:rsidRPr="005C1FB2">
        <w:rPr>
          <w:rFonts w:ascii="Times New Roman" w:eastAsia="Times New Roman" w:hAnsi="Times New Roman"/>
          <w:sz w:val="24"/>
          <w:szCs w:val="24"/>
          <w:lang w:eastAsia="ru-RU"/>
        </w:rPr>
        <w:t>  Если на поверхности рук присутствует вирус, то обработка рук спиртосодержащим средством или мытье их с мылом убьет его.</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5C1FB2">
        <w:rPr>
          <w:rFonts w:ascii="Times New Roman" w:eastAsia="Times New Roman" w:hAnsi="Times New Roman"/>
          <w:b/>
          <w:sz w:val="24"/>
          <w:szCs w:val="24"/>
          <w:lang w:eastAsia="ru-RU"/>
        </w:rPr>
        <w:t>2.</w:t>
      </w:r>
      <w:r>
        <w:rPr>
          <w:rFonts w:ascii="Times New Roman" w:eastAsia="Times New Roman" w:hAnsi="Times New Roman"/>
          <w:sz w:val="24"/>
          <w:szCs w:val="24"/>
          <w:lang w:eastAsia="ru-RU"/>
        </w:rPr>
        <w:t xml:space="preserve"> </w:t>
      </w:r>
      <w:r w:rsidR="008D78F3" w:rsidRPr="005C1FB2">
        <w:rPr>
          <w:rFonts w:ascii="Times New Roman" w:eastAsia="Times New Roman" w:hAnsi="Times New Roman"/>
          <w:b/>
          <w:bCs/>
          <w:sz w:val="24"/>
          <w:szCs w:val="24"/>
          <w:lang w:eastAsia="ru-RU"/>
        </w:rPr>
        <w:t>Соблюдайте дистанцию в общественных местах</w:t>
      </w:r>
      <w:r>
        <w:rPr>
          <w:rFonts w:ascii="Times New Roman" w:eastAsia="Times New Roman" w:hAnsi="Times New Roman"/>
          <w:b/>
          <w:bCs/>
          <w:sz w:val="24"/>
          <w:szCs w:val="24"/>
          <w:lang w:eastAsia="ru-RU"/>
        </w:rPr>
        <w:t>.</w:t>
      </w:r>
      <w:r>
        <w:rPr>
          <w:rFonts w:ascii="Times New Roman" w:eastAsia="Times New Roman" w:hAnsi="Times New Roman"/>
          <w:sz w:val="24"/>
          <w:szCs w:val="24"/>
          <w:lang w:eastAsia="ru-RU"/>
        </w:rPr>
        <w:t xml:space="preserve"> </w:t>
      </w:r>
      <w:r w:rsidR="008D78F3" w:rsidRPr="005C1FB2">
        <w:rPr>
          <w:rFonts w:ascii="Times New Roman" w:eastAsia="Times New Roman" w:hAnsi="Times New Roman"/>
          <w:sz w:val="24"/>
          <w:szCs w:val="24"/>
          <w:lang w:eastAsia="ru-RU"/>
        </w:rPr>
        <w:t>Держитесь от людей на расстоянии как минимум 1 метра, особенно если у них кашель, насморк и повышенная температура.</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w:t>
      </w:r>
      <w:r w:rsidRPr="005C1FB2">
        <w:rPr>
          <w:rFonts w:ascii="Times New Roman" w:eastAsia="Times New Roman" w:hAnsi="Times New Roman"/>
          <w:sz w:val="24"/>
          <w:szCs w:val="24"/>
          <w:lang w:eastAsia="ru-RU"/>
        </w:rPr>
        <w:t> Кашляя или чихая, человек, болеющий респираторной инфекцией, такой как 2019-nCoV, распространяет вокруг себя мельчайшие капли, содержащие вирус. Если вы находитесь слишком близко к такому человеку, то можете заразиться вирусом при вдыхании воздуха.</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5C1FB2">
        <w:rPr>
          <w:rFonts w:ascii="Times New Roman" w:eastAsia="Times New Roman" w:hAnsi="Times New Roman"/>
          <w:b/>
          <w:sz w:val="24"/>
          <w:szCs w:val="24"/>
          <w:lang w:eastAsia="ru-RU"/>
        </w:rPr>
        <w:t xml:space="preserve">3. </w:t>
      </w:r>
      <w:r w:rsidR="008D78F3" w:rsidRPr="005C1FB2">
        <w:rPr>
          <w:rFonts w:ascii="Times New Roman" w:eastAsia="Times New Roman" w:hAnsi="Times New Roman"/>
          <w:b/>
          <w:bCs/>
          <w:sz w:val="24"/>
          <w:szCs w:val="24"/>
          <w:lang w:eastAsia="ru-RU"/>
        </w:rPr>
        <w:t>По возможности, не трогайте руками глаза, нос и рот</w:t>
      </w:r>
      <w:r>
        <w:rPr>
          <w:rFonts w:ascii="Times New Roman" w:eastAsia="Times New Roman" w:hAnsi="Times New Roman"/>
          <w:b/>
          <w:bCs/>
          <w:sz w:val="24"/>
          <w:szCs w:val="24"/>
          <w:lang w:eastAsia="ru-RU"/>
        </w:rPr>
        <w:t>.</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 </w:t>
      </w:r>
      <w:r w:rsidRPr="005C1FB2">
        <w:rPr>
          <w:rFonts w:ascii="Times New Roman" w:eastAsia="Times New Roman" w:hAnsi="Times New Roman"/>
          <w:sz w:val="24"/>
          <w:szCs w:val="24"/>
          <w:lang w:eastAsia="ru-RU"/>
        </w:rPr>
        <w:t>Руки касаются многих поверхностей, на которых может присутствовать вирус. Прикасаясь содержащими инфекцию руками к глазам, носу или рту, можно перенести вирус с кожи рук в организм.</w:t>
      </w:r>
    </w:p>
    <w:p w:rsidR="00717C61" w:rsidRPr="00717C61" w:rsidRDefault="005C1FB2" w:rsidP="005C1FB2">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ab/>
      </w:r>
      <w:r w:rsidRPr="005C1FB2">
        <w:rPr>
          <w:rFonts w:ascii="Times New Roman" w:eastAsia="Times New Roman" w:hAnsi="Times New Roman"/>
          <w:b/>
          <w:sz w:val="24"/>
          <w:szCs w:val="24"/>
          <w:lang w:eastAsia="ru-RU"/>
        </w:rPr>
        <w:t xml:space="preserve">4. </w:t>
      </w:r>
      <w:r w:rsidR="008D78F3" w:rsidRPr="005C1FB2">
        <w:rPr>
          <w:rFonts w:ascii="Times New Roman" w:eastAsia="Times New Roman" w:hAnsi="Times New Roman"/>
          <w:b/>
          <w:bCs/>
          <w:sz w:val="24"/>
          <w:szCs w:val="24"/>
          <w:lang w:eastAsia="ru-RU"/>
        </w:rPr>
        <w:t>Соблюдайте правила респираторной гигиены</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При кашле и чихании прикрывайте рот и нос салфеткой или сгибом локтя; сразу выкидывайте салфетку в контейнер для мусора с крышкой и обрабатывайте руки спиртосодержащим антисептиком или мойте их водой с мылом.</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Зачем это нужно? </w:t>
      </w:r>
      <w:proofErr w:type="spellStart"/>
      <w:r w:rsidR="008D78F3" w:rsidRPr="005C1FB2">
        <w:rPr>
          <w:rFonts w:ascii="Times New Roman" w:eastAsia="Times New Roman" w:hAnsi="Times New Roman"/>
          <w:sz w:val="24"/>
          <w:szCs w:val="24"/>
          <w:lang w:eastAsia="ru-RU"/>
        </w:rPr>
        <w:t>Прикрывание</w:t>
      </w:r>
      <w:proofErr w:type="spellEnd"/>
      <w:r w:rsidR="008D78F3" w:rsidRPr="005C1FB2">
        <w:rPr>
          <w:rFonts w:ascii="Times New Roman" w:eastAsia="Times New Roman" w:hAnsi="Times New Roman"/>
          <w:sz w:val="24"/>
          <w:szCs w:val="24"/>
          <w:lang w:eastAsia="ru-RU"/>
        </w:rPr>
        <w:t xml:space="preserve"> рта и носа при кашле и чихании позволяет предотвратить распространение вирусов и других болезнетворных микроорганизмов. Если при кашле или чихании прикрывать нос и рот рукой, микробы могут попасть на ваши руки, а затем на предметы или людей, к которым вы прикасаетесь.</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b/>
          <w:sz w:val="24"/>
          <w:szCs w:val="24"/>
          <w:lang w:eastAsia="ru-RU"/>
        </w:rPr>
        <w:t>5</w:t>
      </w:r>
      <w:r w:rsidRPr="005C1FB2">
        <w:rPr>
          <w:rFonts w:ascii="Times New Roman" w:eastAsia="Times New Roman" w:hAnsi="Times New Roman"/>
          <w:b/>
          <w:sz w:val="24"/>
          <w:szCs w:val="24"/>
          <w:lang w:eastAsia="ru-RU"/>
        </w:rPr>
        <w:t xml:space="preserve">.  </w:t>
      </w:r>
      <w:r w:rsidR="008D78F3" w:rsidRPr="005C1FB2">
        <w:rPr>
          <w:rFonts w:ascii="Times New Roman" w:eastAsia="Times New Roman" w:hAnsi="Times New Roman"/>
          <w:b/>
          <w:bCs/>
          <w:sz w:val="24"/>
          <w:szCs w:val="24"/>
          <w:lang w:eastAsia="ru-RU"/>
        </w:rPr>
        <w:t>При повышении температуры, появлении кашля и затруднении дыхания как можно быстрее обращайтесь за медицинской помощью</w:t>
      </w:r>
      <w:r>
        <w:rPr>
          <w:rFonts w:ascii="Times New Roman" w:eastAsia="Times New Roman" w:hAnsi="Times New Roman"/>
          <w:b/>
          <w:bCs/>
          <w:sz w:val="24"/>
          <w:szCs w:val="24"/>
          <w:lang w:eastAsia="ru-RU"/>
        </w:rPr>
        <w:t>.</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Если вы посещали районы Китая, где регистрируется 2019-nCoV, или тесно общались с кем-то, у кого после поездки из Китая наблюдаются симптомы респираторного заболевания, сообщите об этом медицинскому работнику.</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 </w:t>
      </w:r>
      <w:r w:rsidRPr="005C1FB2">
        <w:rPr>
          <w:rFonts w:ascii="Times New Roman" w:eastAsia="Times New Roman" w:hAnsi="Times New Roman"/>
          <w:sz w:val="24"/>
          <w:szCs w:val="24"/>
          <w:lang w:eastAsia="ru-RU"/>
        </w:rPr>
        <w:t>Повышение температуры, кашель и затруднение дыхания требуют незамедлительного обращения за медицинской помощью, поскольку могут быть вызваны респираторной инфекцией или другим серьезным заболеванием. Симптомы поражения органов дыхания в сочетании с повышением температуры могут иметь самые различные причины, среди которых в зависимости от совершенных пациентом поездок и его контактов может быть 2019-nCoV.</w:t>
      </w:r>
    </w:p>
    <w:p w:rsidR="008D78F3" w:rsidRPr="005C1FB2" w:rsidRDefault="005C1FB2" w:rsidP="005C1FB2">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b/>
          <w:sz w:val="24"/>
          <w:szCs w:val="24"/>
          <w:lang w:eastAsia="ru-RU"/>
        </w:rPr>
        <w:t>6</w:t>
      </w:r>
      <w:r>
        <w:rPr>
          <w:rFonts w:ascii="Times New Roman" w:eastAsia="Times New Roman" w:hAnsi="Times New Roman"/>
          <w:b/>
          <w:bCs/>
          <w:sz w:val="24"/>
          <w:szCs w:val="24"/>
          <w:lang w:eastAsia="ru-RU"/>
        </w:rPr>
        <w:t xml:space="preserve">. </w:t>
      </w:r>
      <w:r w:rsidR="008D78F3" w:rsidRPr="005C1FB2">
        <w:rPr>
          <w:rFonts w:ascii="Times New Roman" w:eastAsia="Times New Roman" w:hAnsi="Times New Roman"/>
          <w:b/>
          <w:bCs/>
          <w:sz w:val="24"/>
          <w:szCs w:val="24"/>
          <w:lang w:eastAsia="ru-RU"/>
        </w:rPr>
        <w:t>Следите за новейшей информацией и выполняйте рекомендации медицинских специалистов</w:t>
      </w:r>
      <w:r>
        <w:rPr>
          <w:rFonts w:ascii="Times New Roman" w:eastAsia="Times New Roman" w:hAnsi="Times New Roman"/>
          <w:b/>
          <w:bCs/>
          <w:sz w:val="24"/>
          <w:szCs w:val="24"/>
          <w:lang w:eastAsia="ru-RU"/>
        </w:rPr>
        <w:t>.</w:t>
      </w:r>
    </w:p>
    <w:p w:rsidR="008D78F3" w:rsidRDefault="0035307A" w:rsidP="005C1FB2">
      <w:pPr>
        <w:spacing w:after="0" w:line="240" w:lineRule="auto"/>
        <w:jc w:val="both"/>
        <w:rPr>
          <w:rFonts w:ascii="Times New Roman" w:eastAsia="Times New Roman" w:hAnsi="Times New Roman"/>
          <w:sz w:val="24"/>
          <w:szCs w:val="24"/>
          <w:lang w:eastAsia="ru-RU"/>
        </w:rPr>
      </w:pPr>
      <w:r>
        <w:rPr>
          <w:noProof/>
          <w:lang w:eastAsia="ru-RU"/>
        </w:rPr>
        <w:lastRenderedPageBreak/>
        <w:drawing>
          <wp:anchor distT="0" distB="0" distL="114300" distR="114300" simplePos="0" relativeHeight="251821056" behindDoc="1" locked="0" layoutInCell="1" allowOverlap="1" wp14:anchorId="1F33239F" wp14:editId="07EA60A2">
            <wp:simplePos x="0" y="0"/>
            <wp:positionH relativeFrom="column">
              <wp:posOffset>4899828</wp:posOffset>
            </wp:positionH>
            <wp:positionV relativeFrom="paragraph">
              <wp:posOffset>40604</wp:posOffset>
            </wp:positionV>
            <wp:extent cx="1536065" cy="1379855"/>
            <wp:effectExtent l="0" t="0" r="6985" b="0"/>
            <wp:wrapTight wrapText="bothSides">
              <wp:wrapPolygon edited="0">
                <wp:start x="0" y="0"/>
                <wp:lineTo x="0" y="21173"/>
                <wp:lineTo x="21430" y="21173"/>
                <wp:lineTo x="21430" y="0"/>
                <wp:lineTo x="0" y="0"/>
              </wp:wrapPolygon>
            </wp:wrapTight>
            <wp:docPr id="14" name="Рисунок 14" descr="http://65.rospotrebnadzor.ru/s/65/storage/Znak-Vnimanie-Virus_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65.rospotrebnadzor.ru/s/65/storage/Znak-Vnimanie-Virus_57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36065" cy="1379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1FB2">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Следите за новейшей информацией о COVID-19. Выполняйте рекомендации специалистов, центральных и местных органов общественного здравоохранения, а также организации, в которой вы работаете, по защите себя и окружающих от COVID-19.</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 xml:space="preserve">Зачем это нужно? </w:t>
      </w:r>
      <w:r w:rsidRPr="005C1FB2">
        <w:rPr>
          <w:rFonts w:ascii="Times New Roman" w:eastAsia="Times New Roman" w:hAnsi="Times New Roman"/>
          <w:sz w:val="24"/>
          <w:szCs w:val="24"/>
          <w:lang w:eastAsia="ru-RU"/>
        </w:rPr>
        <w:t>У центральных и местных органов здравоохранения имеется самая актуальная информация о динамике заболеваемости COVID-19 в вашем районе. Они могут выдать наиболее подходящие рекомендации о мерах индивидуальной защиты для жителей вашего района. </w:t>
      </w:r>
    </w:p>
    <w:p w:rsidR="00C9694E" w:rsidRPr="00C9694E" w:rsidRDefault="005C1FB2" w:rsidP="00C9694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C9694E" w:rsidRPr="00C9694E" w:rsidRDefault="00C9694E" w:rsidP="00C9694E">
      <w:pPr>
        <w:spacing w:after="0" w:line="240" w:lineRule="auto"/>
        <w:jc w:val="center"/>
        <w:rPr>
          <w:rFonts w:ascii="Times New Roman" w:hAnsi="Times New Roman"/>
          <w:b/>
          <w:i/>
          <w:sz w:val="24"/>
          <w:szCs w:val="24"/>
          <w:u w:val="single"/>
        </w:rPr>
      </w:pPr>
      <w:r w:rsidRPr="00C9694E">
        <w:rPr>
          <w:rFonts w:ascii="Times New Roman" w:hAnsi="Times New Roman"/>
          <w:b/>
          <w:i/>
          <w:sz w:val="24"/>
          <w:szCs w:val="24"/>
          <w:u w:val="single"/>
        </w:rPr>
        <w:t>ВНИМАНИЮ ВЛАДЕЛЬЦЕВ СОБАК!</w:t>
      </w:r>
    </w:p>
    <w:p w:rsidR="00C9694E" w:rsidRPr="00C9694E" w:rsidRDefault="00C9694E" w:rsidP="00C9694E">
      <w:pPr>
        <w:spacing w:after="0" w:line="240" w:lineRule="auto"/>
        <w:jc w:val="center"/>
        <w:rPr>
          <w:rFonts w:ascii="Times New Roman" w:hAnsi="Times New Roman"/>
          <w:i/>
          <w:sz w:val="16"/>
          <w:szCs w:val="16"/>
          <w:u w:val="single"/>
        </w:rPr>
      </w:pPr>
    </w:p>
    <w:p w:rsidR="00C9694E" w:rsidRPr="00C9694E" w:rsidRDefault="005F0C53" w:rsidP="00C9694E">
      <w:pPr>
        <w:spacing w:after="0" w:line="240" w:lineRule="auto"/>
        <w:ind w:firstLine="708"/>
        <w:jc w:val="both"/>
        <w:rPr>
          <w:rFonts w:ascii="Times New Roman" w:hAnsi="Times New Roman"/>
          <w:sz w:val="24"/>
          <w:szCs w:val="24"/>
        </w:rPr>
      </w:pPr>
      <w:r w:rsidRPr="00C9694E">
        <w:rPr>
          <w:noProof/>
          <w:lang w:eastAsia="ru-RU"/>
        </w:rPr>
        <w:drawing>
          <wp:anchor distT="0" distB="0" distL="114300" distR="114300" simplePos="0" relativeHeight="251823104" behindDoc="1" locked="0" layoutInCell="1" allowOverlap="1" wp14:anchorId="2F4A1027" wp14:editId="475A6396">
            <wp:simplePos x="0" y="0"/>
            <wp:positionH relativeFrom="column">
              <wp:posOffset>3501390</wp:posOffset>
            </wp:positionH>
            <wp:positionV relativeFrom="paragraph">
              <wp:posOffset>88900</wp:posOffset>
            </wp:positionV>
            <wp:extent cx="3009265" cy="2000885"/>
            <wp:effectExtent l="0" t="0" r="635" b="0"/>
            <wp:wrapTight wrapText="bothSides">
              <wp:wrapPolygon edited="0">
                <wp:start x="0" y="0"/>
                <wp:lineTo x="0" y="21387"/>
                <wp:lineTo x="21468" y="21387"/>
                <wp:lineTo x="21468" y="0"/>
                <wp:lineTo x="0" y="0"/>
              </wp:wrapPolygon>
            </wp:wrapTight>
            <wp:docPr id="6" name="Рисунок 6" descr="https://avatars.mds.yandex.net/get-zen_doc/1362253/pub_5ecfa0fa4b484444ed0b92a6_5ee07bfb8d5c925baba791e9/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zen_doc/1362253/pub_5ecfa0fa4b484444ed0b92a6_5ee07bfb8d5c925baba791e9/scale_120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09265" cy="2000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694E" w:rsidRPr="00C9694E">
        <w:rPr>
          <w:rFonts w:ascii="Times New Roman" w:hAnsi="Times New Roman"/>
          <w:sz w:val="24"/>
          <w:szCs w:val="24"/>
        </w:rPr>
        <w:t>Уважаемые жители поселка, вла</w:t>
      </w:r>
      <w:r w:rsidR="00C9694E">
        <w:rPr>
          <w:rFonts w:ascii="Times New Roman" w:hAnsi="Times New Roman"/>
          <w:sz w:val="24"/>
          <w:szCs w:val="24"/>
        </w:rPr>
        <w:t>дельцы собак! У</w:t>
      </w:r>
      <w:r w:rsidR="00C9694E" w:rsidRPr="00C9694E">
        <w:rPr>
          <w:rFonts w:ascii="Times New Roman" w:hAnsi="Times New Roman"/>
          <w:sz w:val="24"/>
          <w:szCs w:val="24"/>
        </w:rPr>
        <w:t xml:space="preserve">частились жалобы населения Новосибирской области на увеличение собак, находящихся на улицах без привязи, которые собираются в большие стаи, становятся агрессивными и создают реальную угрозу для здоровья и жизни населения, а особенно детям.  </w:t>
      </w:r>
    </w:p>
    <w:p w:rsidR="00C9694E" w:rsidRPr="00C9694E" w:rsidRDefault="00C9694E" w:rsidP="00C9694E">
      <w:pPr>
        <w:spacing w:after="0" w:line="240" w:lineRule="auto"/>
        <w:ind w:firstLine="708"/>
        <w:jc w:val="both"/>
        <w:rPr>
          <w:rFonts w:ascii="Times New Roman" w:hAnsi="Times New Roman"/>
          <w:sz w:val="24"/>
          <w:szCs w:val="24"/>
        </w:rPr>
      </w:pPr>
      <w:r w:rsidRPr="00C9694E">
        <w:rPr>
          <w:rFonts w:ascii="Times New Roman" w:hAnsi="Times New Roman"/>
          <w:sz w:val="24"/>
          <w:szCs w:val="24"/>
        </w:rPr>
        <w:t xml:space="preserve">При этом следует отметить, что у всех собак есть хозяева, и они ненадлежащим образом исполняют Правила содержания собак. Поэтому во избежание неприятных инцидентов администрация Широкоярского сельсовета убедительно просит Вас содержать своих питомцев на надежной привязи, проводить выгул строго на поводке и в специально отведенном месте. </w:t>
      </w:r>
    </w:p>
    <w:p w:rsidR="00C9694E" w:rsidRPr="00C9694E" w:rsidRDefault="00C9694E" w:rsidP="00C9694E">
      <w:pPr>
        <w:spacing w:after="0" w:line="240" w:lineRule="auto"/>
        <w:ind w:firstLine="708"/>
        <w:jc w:val="both"/>
        <w:rPr>
          <w:rFonts w:ascii="Times New Roman" w:hAnsi="Times New Roman"/>
          <w:sz w:val="24"/>
          <w:szCs w:val="24"/>
        </w:rPr>
      </w:pPr>
      <w:r w:rsidRPr="00C9694E">
        <w:rPr>
          <w:rFonts w:ascii="Times New Roman" w:hAnsi="Times New Roman"/>
          <w:sz w:val="24"/>
          <w:szCs w:val="24"/>
        </w:rPr>
        <w:t xml:space="preserve">Каждый владелец собаки должен знать, что нарушение Правил содержания собак, повлекшее причинение ущерба здоровью людей, приводит к административному наказанию владельца животного и возмещению нанесенного материального ущерба в соответствии с действующим законодательством. </w:t>
      </w:r>
    </w:p>
    <w:p w:rsidR="00C9694E" w:rsidRDefault="00C9694E" w:rsidP="00C9694E">
      <w:pPr>
        <w:spacing w:after="0" w:line="240" w:lineRule="auto"/>
        <w:ind w:firstLine="708"/>
        <w:jc w:val="both"/>
        <w:rPr>
          <w:rFonts w:ascii="Times New Roman" w:hAnsi="Times New Roman"/>
          <w:sz w:val="24"/>
          <w:szCs w:val="24"/>
        </w:rPr>
      </w:pPr>
      <w:r w:rsidRPr="00C9694E">
        <w:rPr>
          <w:rFonts w:ascii="Times New Roman" w:hAnsi="Times New Roman"/>
          <w:sz w:val="24"/>
          <w:szCs w:val="24"/>
        </w:rPr>
        <w:t>Помните, что на месте человека, подвергшегося нападению собаки, можете оказаться Вы, либо еще хуже Ваш ребенок!!</w:t>
      </w:r>
      <w:r>
        <w:rPr>
          <w:rFonts w:ascii="Times New Roman" w:hAnsi="Times New Roman"/>
          <w:sz w:val="24"/>
          <w:szCs w:val="24"/>
        </w:rPr>
        <w:t>!</w:t>
      </w:r>
    </w:p>
    <w:p w:rsidR="00C9694E" w:rsidRDefault="00C9694E" w:rsidP="00C9694E">
      <w:pPr>
        <w:spacing w:after="0" w:line="240" w:lineRule="auto"/>
        <w:ind w:firstLine="708"/>
        <w:jc w:val="center"/>
        <w:rPr>
          <w:rFonts w:ascii="Times New Roman" w:hAnsi="Times New Roman"/>
          <w:sz w:val="24"/>
          <w:szCs w:val="24"/>
        </w:rPr>
      </w:pPr>
      <w:r>
        <w:rPr>
          <w:rFonts w:ascii="Times New Roman" w:hAnsi="Times New Roman"/>
          <w:sz w:val="24"/>
          <w:szCs w:val="24"/>
        </w:rPr>
        <w:t>*****</w:t>
      </w:r>
    </w:p>
    <w:p w:rsidR="003531A7" w:rsidRDefault="0035307A" w:rsidP="00C9694E">
      <w:pPr>
        <w:spacing w:after="0" w:line="240" w:lineRule="auto"/>
        <w:jc w:val="center"/>
        <w:rPr>
          <w:rFonts w:ascii="Times New Roman" w:eastAsia="Times New Roman" w:hAnsi="Times New Roman"/>
          <w:b/>
          <w:sz w:val="26"/>
          <w:szCs w:val="26"/>
          <w:lang w:eastAsia="ru-RU"/>
        </w:rPr>
      </w:pPr>
      <w:r w:rsidRPr="00C9694E">
        <w:rPr>
          <w:rFonts w:ascii="Times New Roman" w:eastAsia="Times New Roman" w:hAnsi="Times New Roman"/>
          <w:noProof/>
          <w:sz w:val="24"/>
          <w:szCs w:val="24"/>
          <w:lang w:eastAsia="ru-RU"/>
        </w:rPr>
        <w:drawing>
          <wp:anchor distT="0" distB="0" distL="114300" distR="114300" simplePos="0" relativeHeight="251825152" behindDoc="0" locked="0" layoutInCell="1" allowOverlap="1" wp14:anchorId="0170B813" wp14:editId="5C525996">
            <wp:simplePos x="0" y="0"/>
            <wp:positionH relativeFrom="column">
              <wp:posOffset>3674577</wp:posOffset>
            </wp:positionH>
            <wp:positionV relativeFrom="paragraph">
              <wp:posOffset>82586</wp:posOffset>
            </wp:positionV>
            <wp:extent cx="2755900" cy="3310255"/>
            <wp:effectExtent l="0" t="0" r="6350" b="4445"/>
            <wp:wrapSquare wrapText="bothSides"/>
            <wp:docPr id="15" name="Рисунок 15" descr="5680_html_m911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680_html_m91129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55900" cy="3310255"/>
                    </a:xfrm>
                    <a:prstGeom prst="rect">
                      <a:avLst/>
                    </a:prstGeom>
                    <a:noFill/>
                    <a:ln>
                      <a:noFill/>
                    </a:ln>
                  </pic:spPr>
                </pic:pic>
              </a:graphicData>
            </a:graphic>
            <wp14:sizeRelH relativeFrom="page">
              <wp14:pctWidth>0</wp14:pctWidth>
            </wp14:sizeRelH>
            <wp14:sizeRelV relativeFrom="page">
              <wp14:pctHeight>0</wp14:pctHeight>
            </wp14:sizeRelV>
          </wp:anchor>
        </w:drawing>
      </w:r>
      <w:r w:rsidR="00C9694E" w:rsidRPr="003531A7">
        <w:rPr>
          <w:rFonts w:ascii="Times New Roman" w:eastAsia="Times New Roman" w:hAnsi="Times New Roman"/>
          <w:b/>
          <w:sz w:val="26"/>
          <w:szCs w:val="26"/>
          <w:lang w:eastAsia="ru-RU"/>
        </w:rPr>
        <w:t xml:space="preserve">Памятка о мерах пожарной безопасности в весеннее- летний </w:t>
      </w:r>
    </w:p>
    <w:p w:rsidR="00C9694E" w:rsidRPr="003531A7" w:rsidRDefault="00C9694E" w:rsidP="00C9694E">
      <w:pPr>
        <w:spacing w:after="0" w:line="240" w:lineRule="auto"/>
        <w:jc w:val="center"/>
        <w:rPr>
          <w:rFonts w:ascii="Times New Roman" w:eastAsia="Times New Roman" w:hAnsi="Times New Roman"/>
          <w:sz w:val="26"/>
          <w:szCs w:val="26"/>
          <w:lang w:eastAsia="ru-RU"/>
        </w:rPr>
      </w:pPr>
      <w:r w:rsidRPr="003531A7">
        <w:rPr>
          <w:rFonts w:ascii="Times New Roman" w:eastAsia="Times New Roman" w:hAnsi="Times New Roman"/>
          <w:b/>
          <w:sz w:val="26"/>
          <w:szCs w:val="26"/>
          <w:lang w:eastAsia="ru-RU"/>
        </w:rPr>
        <w:t>пожароопасный период</w:t>
      </w:r>
    </w:p>
    <w:p w:rsidR="00C9694E" w:rsidRPr="003531A7" w:rsidRDefault="00C9694E" w:rsidP="00C9694E">
      <w:pPr>
        <w:spacing w:after="0" w:line="240" w:lineRule="auto"/>
        <w:rPr>
          <w:rFonts w:ascii="Times New Roman" w:eastAsia="Times New Roman" w:hAnsi="Times New Roman"/>
          <w:sz w:val="16"/>
          <w:szCs w:val="16"/>
          <w:lang w:eastAsia="ru-RU"/>
        </w:rPr>
      </w:pP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В связи с наступлением пожароопасного периода осложняется обстановка с пожарами. Как правило, в этот период происходит несанкционированное сжигание сухой травы, мусора, нередко возникают степные пожары.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В целях недопущения трагедии обращаемся </w:t>
      </w:r>
      <w:proofErr w:type="gramStart"/>
      <w:r w:rsidRPr="00C9694E">
        <w:rPr>
          <w:rFonts w:ascii="Times New Roman" w:eastAsia="Times New Roman" w:hAnsi="Times New Roman"/>
          <w:sz w:val="24"/>
          <w:szCs w:val="24"/>
          <w:lang w:eastAsia="ru-RU"/>
        </w:rPr>
        <w:t>к  жителям</w:t>
      </w:r>
      <w:proofErr w:type="gramEnd"/>
      <w:r w:rsidRPr="00C9694E">
        <w:rPr>
          <w:rFonts w:ascii="Times New Roman" w:eastAsia="Times New Roman" w:hAnsi="Times New Roman"/>
          <w:sz w:val="24"/>
          <w:szCs w:val="24"/>
          <w:lang w:eastAsia="ru-RU"/>
        </w:rPr>
        <w:t xml:space="preserve"> сел с настоятельной просьбой обратить особое внимание на соблюдение следующих требований пожарной безопасности: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сжигание травы и мусора на территории частного жилого </w:t>
      </w:r>
      <w:proofErr w:type="gramStart"/>
      <w:r w:rsidRPr="00C9694E">
        <w:rPr>
          <w:rFonts w:ascii="Times New Roman" w:eastAsia="Times New Roman" w:hAnsi="Times New Roman"/>
          <w:sz w:val="24"/>
          <w:szCs w:val="24"/>
          <w:lang w:eastAsia="ru-RU"/>
        </w:rPr>
        <w:t>сектора ,</w:t>
      </w:r>
      <w:proofErr w:type="gramEnd"/>
      <w:r w:rsidRPr="00C9694E">
        <w:rPr>
          <w:rFonts w:ascii="Times New Roman" w:eastAsia="Times New Roman" w:hAnsi="Times New Roman"/>
          <w:sz w:val="24"/>
          <w:szCs w:val="24"/>
          <w:lang w:eastAsia="ru-RU"/>
        </w:rPr>
        <w:t xml:space="preserve"> в степной и займищной  зонах  в пожароопасный период запрещено;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приусадебные участки очищать от сухой травы и мусора;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не бросать не затушенные окурки и спички в траву;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lastRenderedPageBreak/>
        <w:tab/>
        <w:t xml:space="preserve">- не разводить костры ближе </w:t>
      </w:r>
      <w:smartTag w:uri="urn:schemas-microsoft-com:office:smarttags" w:element="metricconverter">
        <w:smartTagPr>
          <w:attr w:name="ProductID" w:val="50 м"/>
        </w:smartTagPr>
        <w:r w:rsidRPr="00C9694E">
          <w:rPr>
            <w:rFonts w:ascii="Times New Roman" w:eastAsia="Times New Roman" w:hAnsi="Times New Roman"/>
            <w:sz w:val="24"/>
            <w:szCs w:val="24"/>
            <w:lang w:eastAsia="ru-RU"/>
          </w:rPr>
          <w:t>50 м</w:t>
        </w:r>
      </w:smartTag>
      <w:r w:rsidRPr="00C9694E">
        <w:rPr>
          <w:rFonts w:ascii="Times New Roman" w:eastAsia="Times New Roman" w:hAnsi="Times New Roman"/>
          <w:sz w:val="24"/>
          <w:szCs w:val="24"/>
          <w:lang w:eastAsia="ru-RU"/>
        </w:rPr>
        <w:t xml:space="preserve"> от зданий и сооружений, а также лесопосадок;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очищать проезды к домам и дачным участкам;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установите у каждого строения емкость с водой и песком, либо иные первичные средства пожаротушения.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строения должны иметь приставные лестницы, достигающие крыши, а на кровле лестницу, доходящую до конька крыши;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торфяных пожарах на здания и сооружения. Оградите свое имущество от пожара очищенной от грунта полосой земли;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не оставляйте во дворах баллоны с газом, а также емкости с легковоспламеняющимися или горючими жидкостями;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не оставляйте брошенными на улице бутылки, битые стекла, которые превращаясь на солнце в линзу, концентрируют солнечные лучи до спонтанного возгорания находящейся под ней травы;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строго пресекайте шалость детей с огнем. </w:t>
      </w:r>
    </w:p>
    <w:p w:rsidR="005F0C53" w:rsidRDefault="00C9694E" w:rsidP="005F0C53">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Помните, что неумел</w:t>
      </w:r>
      <w:r w:rsidR="005F0C53">
        <w:rPr>
          <w:rFonts w:ascii="Times New Roman" w:eastAsia="Times New Roman" w:hAnsi="Times New Roman"/>
          <w:sz w:val="24"/>
          <w:szCs w:val="24"/>
          <w:lang w:eastAsia="ru-RU"/>
        </w:rPr>
        <w:t xml:space="preserve">ое обращение с огнём приводит к </w:t>
      </w:r>
      <w:r w:rsidRPr="00C9694E">
        <w:rPr>
          <w:rFonts w:ascii="Times New Roman" w:eastAsia="Times New Roman" w:hAnsi="Times New Roman"/>
          <w:sz w:val="24"/>
          <w:szCs w:val="24"/>
          <w:lang w:eastAsia="ru-RU"/>
        </w:rPr>
        <w:t xml:space="preserve">человеческим жертвам и материальному ущербу. </w:t>
      </w:r>
    </w:p>
    <w:p w:rsidR="00C9694E" w:rsidRPr="005F0C53" w:rsidRDefault="00C9694E" w:rsidP="005F0C53">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b/>
          <w:sz w:val="24"/>
          <w:szCs w:val="24"/>
          <w:lang w:eastAsia="ru-RU"/>
        </w:rPr>
        <w:t>В СЛУЧАЕ ПОЖАРА ЗВОНИТЬ ПО ТЕЛЕФОНУ: 21-101; 21 – 655</w:t>
      </w:r>
      <w:r>
        <w:rPr>
          <w:rFonts w:ascii="Times New Roman" w:eastAsia="Times New Roman" w:hAnsi="Times New Roman"/>
          <w:b/>
          <w:sz w:val="24"/>
          <w:szCs w:val="24"/>
          <w:lang w:eastAsia="ru-RU"/>
        </w:rPr>
        <w:t xml:space="preserve"> </w:t>
      </w:r>
      <w:r w:rsidRPr="00C9694E">
        <w:rPr>
          <w:rFonts w:ascii="Times New Roman" w:eastAsia="Times New Roman" w:hAnsi="Times New Roman"/>
          <w:b/>
          <w:sz w:val="24"/>
          <w:szCs w:val="24"/>
          <w:lang w:eastAsia="ru-RU"/>
        </w:rPr>
        <w:t>УКАЗАВ ТОЧНЫЙ АДРЕС</w:t>
      </w:r>
    </w:p>
    <w:p w:rsidR="003531A7" w:rsidRDefault="0035307A" w:rsidP="005A77BB">
      <w:pPr>
        <w:spacing w:after="0" w:line="240" w:lineRule="auto"/>
        <w:jc w:val="center"/>
        <w:rPr>
          <w:b/>
          <w:color w:val="333333"/>
        </w:rPr>
      </w:pPr>
      <w:r>
        <w:rPr>
          <w:rFonts w:ascii="Times New Roman" w:eastAsia="Times New Roman" w:hAnsi="Times New Roman"/>
          <w:b/>
          <w:i/>
          <w:noProof/>
          <w:kern w:val="36"/>
          <w:sz w:val="24"/>
          <w:szCs w:val="24"/>
          <w:lang w:eastAsia="ru-RU"/>
        </w:rPr>
        <w:drawing>
          <wp:anchor distT="0" distB="0" distL="114300" distR="114300" simplePos="0" relativeHeight="251827200" behindDoc="1" locked="0" layoutInCell="1" allowOverlap="1" wp14:anchorId="4BDDD906" wp14:editId="18DB95EC">
            <wp:simplePos x="0" y="0"/>
            <wp:positionH relativeFrom="column">
              <wp:posOffset>3785906</wp:posOffset>
            </wp:positionH>
            <wp:positionV relativeFrom="paragraph">
              <wp:posOffset>222813</wp:posOffset>
            </wp:positionV>
            <wp:extent cx="2640330" cy="3165475"/>
            <wp:effectExtent l="0" t="0" r="7620" b="0"/>
            <wp:wrapTight wrapText="bothSides">
              <wp:wrapPolygon edited="0">
                <wp:start x="0" y="0"/>
                <wp:lineTo x="0" y="21448"/>
                <wp:lineTo x="21506" y="21448"/>
                <wp:lineTo x="21506" y="0"/>
                <wp:lineTo x="0" y="0"/>
              </wp:wrapPolygon>
            </wp:wrapTight>
            <wp:docPr id="17" name="Рисунок 17" descr="poz_b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z_bez"/>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40330" cy="316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0C53" w:rsidRDefault="005F0C53" w:rsidP="005A77BB">
      <w:pPr>
        <w:spacing w:after="0" w:line="240" w:lineRule="auto"/>
        <w:jc w:val="center"/>
        <w:rPr>
          <w:b/>
          <w:color w:val="333333"/>
        </w:rPr>
      </w:pPr>
      <w:r>
        <w:rPr>
          <w:rFonts w:ascii="Times New Roman" w:hAnsi="Times New Roman"/>
          <w:b/>
          <w:i/>
          <w:noProof/>
          <w:sz w:val="28"/>
          <w:szCs w:val="28"/>
          <w:lang w:eastAsia="ru-RU"/>
        </w:rPr>
        <w:drawing>
          <wp:anchor distT="0" distB="0" distL="114300" distR="114300" simplePos="0" relativeHeight="251826176" behindDoc="0" locked="0" layoutInCell="1" allowOverlap="1" wp14:anchorId="62F9D225" wp14:editId="24FFB188">
            <wp:simplePos x="0" y="0"/>
            <wp:positionH relativeFrom="column">
              <wp:posOffset>-28670</wp:posOffset>
            </wp:positionH>
            <wp:positionV relativeFrom="paragraph">
              <wp:posOffset>47625</wp:posOffset>
            </wp:positionV>
            <wp:extent cx="3481705" cy="2414905"/>
            <wp:effectExtent l="0" t="0" r="4445" b="4445"/>
            <wp:wrapSquare wrapText="bothSides"/>
            <wp:docPr id="16" name="Рисунок 16" descr="beregite-les-ot-poj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regite-les-ot-pojar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81705" cy="2414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330" w:rsidRPr="005A77BB" w:rsidRDefault="00781075" w:rsidP="005A77BB">
      <w:pPr>
        <w:spacing w:after="0" w:line="240" w:lineRule="auto"/>
        <w:jc w:val="center"/>
        <w:rPr>
          <w:rFonts w:ascii="Times New Roman" w:hAnsi="Times New Roman"/>
          <w:b/>
          <w:i/>
          <w:sz w:val="28"/>
          <w:szCs w:val="28"/>
        </w:rPr>
      </w:pPr>
      <w:r>
        <w:rPr>
          <w:b/>
          <w:color w:val="333333"/>
        </w:rPr>
        <w:t>ВНИМАНИЮ САДОВОДОВ!</w:t>
      </w:r>
    </w:p>
    <w:p w:rsidR="003531A7" w:rsidRPr="005F0C53" w:rsidRDefault="003531A7" w:rsidP="00781075">
      <w:pPr>
        <w:pStyle w:val="afd"/>
        <w:rPr>
          <w:rFonts w:ascii="Times New Roman" w:hAnsi="Times New Roman"/>
          <w:sz w:val="16"/>
          <w:szCs w:val="16"/>
        </w:rPr>
      </w:pPr>
    </w:p>
    <w:p w:rsidR="00781075" w:rsidRPr="005D237C" w:rsidRDefault="003531A7" w:rsidP="00781075">
      <w:pPr>
        <w:pStyle w:val="afd"/>
        <w:rPr>
          <w:rFonts w:ascii="Times New Roman" w:hAnsi="Times New Roman"/>
          <w:sz w:val="24"/>
          <w:szCs w:val="24"/>
        </w:rPr>
      </w:pPr>
      <w:r>
        <w:rPr>
          <w:rFonts w:ascii="Times New Roman" w:hAnsi="Times New Roman"/>
          <w:sz w:val="24"/>
          <w:szCs w:val="24"/>
        </w:rPr>
        <w:t xml:space="preserve">   </w:t>
      </w:r>
      <w:r w:rsidR="00781075">
        <w:rPr>
          <w:rFonts w:ascii="Times New Roman" w:hAnsi="Times New Roman"/>
          <w:sz w:val="24"/>
          <w:szCs w:val="24"/>
        </w:rPr>
        <w:t>На д</w:t>
      </w:r>
      <w:r w:rsidR="00781075" w:rsidRPr="005D237C">
        <w:rPr>
          <w:rFonts w:ascii="Times New Roman" w:hAnsi="Times New Roman"/>
          <w:sz w:val="24"/>
          <w:szCs w:val="24"/>
        </w:rPr>
        <w:t>воре весна, вместе с весной наступает пожароопасный период – с середины апреля, и длиться до середины октября либо до выпадения обильных осадков в виде дождя или снега.</w:t>
      </w:r>
    </w:p>
    <w:p w:rsidR="00781075" w:rsidRDefault="00781075" w:rsidP="00781075">
      <w:pPr>
        <w:pStyle w:val="afd"/>
        <w:rPr>
          <w:rFonts w:ascii="Times New Roman" w:hAnsi="Times New Roman"/>
          <w:sz w:val="24"/>
          <w:szCs w:val="24"/>
        </w:rPr>
      </w:pPr>
      <w:r w:rsidRPr="005D237C">
        <w:rPr>
          <w:rFonts w:ascii="Times New Roman" w:hAnsi="Times New Roman"/>
          <w:sz w:val="24"/>
          <w:szCs w:val="24"/>
        </w:rPr>
        <w:t xml:space="preserve">   </w:t>
      </w:r>
      <w:r>
        <w:rPr>
          <w:rFonts w:ascii="Times New Roman" w:hAnsi="Times New Roman"/>
          <w:sz w:val="24"/>
          <w:szCs w:val="24"/>
        </w:rPr>
        <w:t xml:space="preserve">Под воздействием жаркого солнца накаливается даже воздух, а что говорить о досках, рубероиде, другом строительном материале и, наконец, о простом бытовом мусоре. Все это вместе взятое становиться благоприятной пищей для огня. </w:t>
      </w:r>
    </w:p>
    <w:p w:rsidR="00781075" w:rsidRDefault="00781075" w:rsidP="00781075">
      <w:pPr>
        <w:pStyle w:val="afd"/>
        <w:rPr>
          <w:rFonts w:ascii="Times New Roman" w:hAnsi="Times New Roman"/>
          <w:sz w:val="24"/>
          <w:szCs w:val="24"/>
        </w:rPr>
      </w:pPr>
      <w:r>
        <w:rPr>
          <w:rFonts w:ascii="Times New Roman" w:hAnsi="Times New Roman"/>
          <w:sz w:val="24"/>
          <w:szCs w:val="24"/>
        </w:rPr>
        <w:t xml:space="preserve">   Пик пожаров приходиться, как правило, на май-июнь. В эти дни жители сел, поселков и дачники выходят на свои земельные участки, чтобы навести чистоту и порядок. Собранный в кучи мусор поджигается – и в небо поднимается дым от сотен костров. В апреле-</w:t>
      </w:r>
      <w:proofErr w:type="gramStart"/>
      <w:r>
        <w:rPr>
          <w:rFonts w:ascii="Times New Roman" w:hAnsi="Times New Roman"/>
          <w:sz w:val="24"/>
          <w:szCs w:val="24"/>
        </w:rPr>
        <w:t>мае  сухая</w:t>
      </w:r>
      <w:proofErr w:type="gramEnd"/>
      <w:r>
        <w:rPr>
          <w:rFonts w:ascii="Times New Roman" w:hAnsi="Times New Roman"/>
          <w:sz w:val="24"/>
          <w:szCs w:val="24"/>
        </w:rPr>
        <w:t xml:space="preserve"> погода приводит к резкому увеличению пожаров со всеми печальными последствиями.  </w:t>
      </w:r>
    </w:p>
    <w:p w:rsidR="00781075" w:rsidRDefault="00781075" w:rsidP="00781075">
      <w:pPr>
        <w:pStyle w:val="afd"/>
        <w:rPr>
          <w:rFonts w:ascii="Times New Roman" w:hAnsi="Times New Roman"/>
          <w:sz w:val="24"/>
          <w:szCs w:val="24"/>
        </w:rPr>
      </w:pPr>
      <w:r>
        <w:rPr>
          <w:rFonts w:ascii="Times New Roman" w:hAnsi="Times New Roman"/>
          <w:sz w:val="24"/>
          <w:szCs w:val="24"/>
        </w:rPr>
        <w:t xml:space="preserve">  Необходимо помнить - небольшой домик с мансардой сгорает дотла за 15-20 минут! Учитывая, что большинство дачных обществ находиться на значительном удалении от мест дислокации подразделений пожарной охраны, </w:t>
      </w:r>
      <w:proofErr w:type="spellStart"/>
      <w:r>
        <w:rPr>
          <w:rFonts w:ascii="Times New Roman" w:hAnsi="Times New Roman"/>
          <w:sz w:val="24"/>
          <w:szCs w:val="24"/>
        </w:rPr>
        <w:t>огнеборцы</w:t>
      </w:r>
      <w:proofErr w:type="spellEnd"/>
      <w:r>
        <w:rPr>
          <w:rFonts w:ascii="Times New Roman" w:hAnsi="Times New Roman"/>
          <w:sz w:val="24"/>
          <w:szCs w:val="24"/>
        </w:rPr>
        <w:t xml:space="preserve">, прибывают на пожар, успевают в большинстве случаев только защитить соседние с местом пожара дачи. </w:t>
      </w:r>
    </w:p>
    <w:p w:rsidR="00781075" w:rsidRDefault="00781075" w:rsidP="00781075">
      <w:pPr>
        <w:pStyle w:val="afd"/>
        <w:rPr>
          <w:rFonts w:ascii="Times New Roman" w:hAnsi="Times New Roman"/>
          <w:sz w:val="24"/>
          <w:szCs w:val="24"/>
        </w:rPr>
      </w:pPr>
      <w:r>
        <w:rPr>
          <w:rFonts w:ascii="Times New Roman" w:hAnsi="Times New Roman"/>
          <w:sz w:val="24"/>
          <w:szCs w:val="24"/>
        </w:rPr>
        <w:t xml:space="preserve">    Но не только удаленность дачи от мест дислокации подразделений пожарной охраны влияет на успешное тушение пожара. Зачастую пожары невозможно потушить из-за </w:t>
      </w:r>
      <w:proofErr w:type="gramStart"/>
      <w:r>
        <w:rPr>
          <w:rFonts w:ascii="Times New Roman" w:hAnsi="Times New Roman"/>
          <w:sz w:val="24"/>
          <w:szCs w:val="24"/>
        </w:rPr>
        <w:t xml:space="preserve">недоступности  </w:t>
      </w:r>
      <w:r>
        <w:rPr>
          <w:rFonts w:ascii="Times New Roman" w:hAnsi="Times New Roman"/>
          <w:sz w:val="24"/>
          <w:szCs w:val="24"/>
        </w:rPr>
        <w:lastRenderedPageBreak/>
        <w:t>-</w:t>
      </w:r>
      <w:proofErr w:type="gramEnd"/>
      <w:r>
        <w:rPr>
          <w:rFonts w:ascii="Times New Roman" w:hAnsi="Times New Roman"/>
          <w:sz w:val="24"/>
          <w:szCs w:val="24"/>
        </w:rPr>
        <w:t xml:space="preserve"> затруднен проезд пожарных автомобилей к месту возгорания. Мало того, что дороги в дачных объединениях узкие, сами дачники добавляют пожарным хлопот:  необрезанные ветки, незаконное </w:t>
      </w:r>
      <w:r w:rsidR="0035307A">
        <w:rPr>
          <w:rFonts w:ascii="Times New Roman" w:eastAsia="Times New Roman" w:hAnsi="Times New Roman"/>
          <w:b/>
          <w:i/>
          <w:noProof/>
          <w:kern w:val="36"/>
          <w:sz w:val="24"/>
          <w:szCs w:val="24"/>
          <w:lang w:eastAsia="ru-RU"/>
        </w:rPr>
        <w:drawing>
          <wp:anchor distT="0" distB="0" distL="114300" distR="114300" simplePos="0" relativeHeight="251828224" behindDoc="1" locked="0" layoutInCell="1" allowOverlap="1" wp14:anchorId="629B244F" wp14:editId="74CCE5CE">
            <wp:simplePos x="0" y="0"/>
            <wp:positionH relativeFrom="column">
              <wp:posOffset>1814890</wp:posOffset>
            </wp:positionH>
            <wp:positionV relativeFrom="paragraph">
              <wp:posOffset>472476</wp:posOffset>
            </wp:positionV>
            <wp:extent cx="4692650" cy="5925820"/>
            <wp:effectExtent l="0" t="0" r="0" b="0"/>
            <wp:wrapTight wrapText="bothSides">
              <wp:wrapPolygon edited="0">
                <wp:start x="0" y="0"/>
                <wp:lineTo x="0" y="21526"/>
                <wp:lineTo x="21483" y="21526"/>
                <wp:lineTo x="21483" y="0"/>
                <wp:lineTo x="0" y="0"/>
              </wp:wrapPolygon>
            </wp:wrapTight>
            <wp:docPr id="18" name="Рисунок 18" descr="sadov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dovod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92650" cy="5925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расширение территории, турникеты и шлагбаумы, в то время как по существующим нормам проезды в садовых обществах должны быть не менее 3,5м. Поэтому надежда у дачников только на себя, на свою аккуратность и осторожность при обращении с огнем, а в случае пожара на соседей.</w:t>
      </w:r>
    </w:p>
    <w:p w:rsidR="00781075" w:rsidRPr="005D237C" w:rsidRDefault="00781075" w:rsidP="00781075">
      <w:pPr>
        <w:pStyle w:val="afd"/>
        <w:rPr>
          <w:rFonts w:ascii="Times New Roman" w:hAnsi="Times New Roman"/>
          <w:sz w:val="24"/>
          <w:szCs w:val="24"/>
        </w:rPr>
      </w:pPr>
      <w:r>
        <w:rPr>
          <w:rFonts w:ascii="Times New Roman" w:hAnsi="Times New Roman"/>
          <w:sz w:val="24"/>
          <w:szCs w:val="24"/>
        </w:rPr>
        <w:t xml:space="preserve">  Нужно ли еще раз напоминать, что соблюдение правил пожарной безопасности является основным условием сохранности нашего жилья, имущества и жизни людей от огня?</w:t>
      </w:r>
    </w:p>
    <w:p w:rsidR="00781075" w:rsidRDefault="00781075" w:rsidP="00781075">
      <w:pPr>
        <w:pStyle w:val="afd"/>
        <w:rPr>
          <w:rFonts w:ascii="Times New Roman" w:hAnsi="Times New Roman"/>
          <w:sz w:val="24"/>
          <w:szCs w:val="24"/>
        </w:rPr>
      </w:pPr>
      <w:r>
        <w:rPr>
          <w:rFonts w:ascii="Times New Roman" w:hAnsi="Times New Roman"/>
          <w:sz w:val="24"/>
          <w:szCs w:val="24"/>
        </w:rPr>
        <w:t xml:space="preserve">  Основными причинами пожаров на дачах являются: неосторожное обращение с огнем, в том числе и травяные пожары (пал травы), небрежность при курении, нарушение правил эксплуатации печного отопление, а также сжигание мусора на садовых участках без соблюдения нормативных расстояний от строений (не менее 50 м), зачастую без присмотра. </w:t>
      </w:r>
    </w:p>
    <w:p w:rsidR="00781075" w:rsidRDefault="00781075" w:rsidP="00781075">
      <w:pPr>
        <w:pStyle w:val="afd"/>
        <w:rPr>
          <w:rFonts w:ascii="Times New Roman" w:hAnsi="Times New Roman"/>
          <w:sz w:val="24"/>
          <w:szCs w:val="24"/>
        </w:rPr>
      </w:pPr>
      <w:r>
        <w:rPr>
          <w:rFonts w:ascii="Times New Roman" w:hAnsi="Times New Roman"/>
          <w:sz w:val="24"/>
          <w:szCs w:val="24"/>
        </w:rPr>
        <w:t xml:space="preserve">      В этой связи отдел надзорной деятельности по </w:t>
      </w:r>
      <w:proofErr w:type="spellStart"/>
      <w:r>
        <w:rPr>
          <w:rFonts w:ascii="Times New Roman" w:hAnsi="Times New Roman"/>
          <w:sz w:val="24"/>
          <w:szCs w:val="24"/>
        </w:rPr>
        <w:t>Мошковскому</w:t>
      </w:r>
      <w:proofErr w:type="spellEnd"/>
      <w:r>
        <w:rPr>
          <w:rFonts w:ascii="Times New Roman" w:hAnsi="Times New Roman"/>
          <w:sz w:val="24"/>
          <w:szCs w:val="24"/>
        </w:rPr>
        <w:t xml:space="preserve"> району напоминает всем жителям района о необходимости соблюдения мер пожарной безопасности при обращении с огнем и убедительно просит жителей и гостей района не поджигать сухую траву и мусор, воздержаться от поездок в лесные массивы в это время.</w:t>
      </w:r>
    </w:p>
    <w:p w:rsidR="00781075" w:rsidRDefault="00781075" w:rsidP="00781075">
      <w:pPr>
        <w:pStyle w:val="afd"/>
        <w:jc w:val="center"/>
        <w:rPr>
          <w:rFonts w:ascii="Times New Roman" w:hAnsi="Times New Roman"/>
          <w:sz w:val="24"/>
          <w:szCs w:val="24"/>
        </w:rPr>
      </w:pPr>
    </w:p>
    <w:p w:rsidR="00C9694E" w:rsidRPr="00141210" w:rsidRDefault="00781075" w:rsidP="00141210">
      <w:pPr>
        <w:pStyle w:val="afd"/>
        <w:jc w:val="center"/>
        <w:rPr>
          <w:rFonts w:ascii="Times New Roman" w:hAnsi="Times New Roman"/>
          <w:sz w:val="24"/>
          <w:szCs w:val="24"/>
        </w:rPr>
      </w:pPr>
      <w:r>
        <w:rPr>
          <w:rFonts w:ascii="Times New Roman" w:hAnsi="Times New Roman"/>
          <w:sz w:val="24"/>
          <w:szCs w:val="24"/>
        </w:rPr>
        <w:t>*****</w:t>
      </w:r>
    </w:p>
    <w:p w:rsidR="00F72674" w:rsidRPr="000A0C99" w:rsidRDefault="004C7BC7" w:rsidP="00A31BE7">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0A0C99">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hAnsi="Times New Roman"/>
          <w:sz w:val="24"/>
          <w:szCs w:val="24"/>
        </w:rPr>
        <w:tab/>
      </w:r>
      <w:hyperlink r:id="rId40" w:tooltip="&quot;ris22122015&quot; " w:history="1"/>
      <w:r w:rsidRPr="00A31BE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A31BE7">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i/>
          <w:iCs/>
          <w:sz w:val="24"/>
          <w:szCs w:val="24"/>
          <w:lang w:eastAsia="ru-RU"/>
        </w:rPr>
        <w:lastRenderedPageBreak/>
        <w:tab/>
      </w:r>
      <w:r w:rsidRPr="00A31BE7">
        <w:rPr>
          <w:rFonts w:ascii="Times New Roman" w:eastAsia="Times New Roman" w:hAnsi="Times New Roman"/>
          <w:b/>
          <w:i/>
          <w:iCs/>
          <w:sz w:val="24"/>
          <w:szCs w:val="24"/>
          <w:lang w:eastAsia="ru-RU"/>
        </w:rPr>
        <w:t xml:space="preserve">Нельзя быть уверенным в том, </w:t>
      </w:r>
      <w:proofErr w:type="gramStart"/>
      <w:r w:rsidRPr="00A31BE7">
        <w:rPr>
          <w:rFonts w:ascii="Times New Roman" w:eastAsia="Times New Roman" w:hAnsi="Times New Roman"/>
          <w:b/>
          <w:i/>
          <w:iCs/>
          <w:sz w:val="24"/>
          <w:szCs w:val="24"/>
          <w:lang w:eastAsia="ru-RU"/>
        </w:rPr>
        <w:t>что</w:t>
      </w:r>
      <w:proofErr w:type="gramEnd"/>
      <w:r w:rsidRPr="00A31BE7">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 рассказывайте детям о </w:t>
      </w:r>
      <w:proofErr w:type="spellStart"/>
      <w:r w:rsidRPr="00A31BE7">
        <w:rPr>
          <w:rFonts w:ascii="Times New Roman" w:eastAsia="Times New Roman" w:hAnsi="Times New Roman"/>
          <w:sz w:val="24"/>
          <w:szCs w:val="24"/>
          <w:lang w:eastAsia="ru-RU"/>
        </w:rPr>
        <w:t>пожаробезопасном</w:t>
      </w:r>
      <w:proofErr w:type="spellEnd"/>
      <w:r w:rsidRPr="00A31BE7">
        <w:rPr>
          <w:rFonts w:ascii="Times New Roman" w:eastAsia="Times New Roman" w:hAnsi="Times New Roman"/>
          <w:sz w:val="24"/>
          <w:szCs w:val="24"/>
          <w:lang w:eastAsia="ru-RU"/>
        </w:rPr>
        <w:t xml:space="preserve"> поведении;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оставляйте спички в доступном для детей месте;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следите, чтобы дети не разжигали костры;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организуйте ребенку интересный досуг.</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Научите ребенка правильным действиям при пожаре.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A31BE7" w:rsidRDefault="005F0C53"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hAnsi="Times New Roman"/>
          <w:noProof/>
          <w:sz w:val="24"/>
          <w:szCs w:val="24"/>
          <w:lang w:eastAsia="ru-RU"/>
        </w:rPr>
        <w:drawing>
          <wp:anchor distT="0" distB="0" distL="114300" distR="114300" simplePos="0" relativeHeight="251694080" behindDoc="1" locked="0" layoutInCell="1" allowOverlap="1" wp14:anchorId="6872302D" wp14:editId="7FAF1F09">
            <wp:simplePos x="0" y="0"/>
            <wp:positionH relativeFrom="column">
              <wp:posOffset>4135503</wp:posOffset>
            </wp:positionH>
            <wp:positionV relativeFrom="paragraph">
              <wp:posOffset>-363771</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BC7" w:rsidRPr="00A31BE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A31BE7">
        <w:rPr>
          <w:rFonts w:ascii="Times New Roman" w:eastAsia="Times New Roman" w:hAnsi="Times New Roman"/>
          <w:sz w:val="24"/>
          <w:szCs w:val="24"/>
          <w:lang w:eastAsia="ru-RU"/>
        </w:rPr>
        <w:t>Нельзя!»</w:t>
      </w:r>
    </w:p>
    <w:p w:rsidR="004C7BC7" w:rsidRPr="00A31BE7" w:rsidRDefault="00F359B8"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 xml:space="preserve">     </w:t>
      </w:r>
      <w:r w:rsidR="004C7BC7" w:rsidRPr="00A31BE7">
        <w:rPr>
          <w:rFonts w:ascii="Times New Roman" w:eastAsia="Times New Roman" w:hAnsi="Times New Roman"/>
          <w:b/>
          <w:bCs/>
          <w:sz w:val="24"/>
          <w:szCs w:val="24"/>
          <w:lang w:eastAsia="ru-RU"/>
        </w:rPr>
        <w:t>Родители!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с включенными электроприборами.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когда зажжена газовая плита.</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Говорите детям: «Спички не тронь — в спичках огонь!»</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Шалость детей с огнем — причина пожара.</w:t>
      </w:r>
    </w:p>
    <w:p w:rsidR="004C7BC7" w:rsidRPr="00A31BE7" w:rsidRDefault="004C7BC7" w:rsidP="00A31BE7">
      <w:pPr>
        <w:shd w:val="clear" w:color="auto" w:fill="FFFFFF"/>
        <w:spacing w:after="0" w:line="240" w:lineRule="auto"/>
        <w:ind w:firstLine="284"/>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Взрослые!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Не проходите мимо детей, играющих с огнем, а иначе — </w:t>
      </w:r>
      <w:r w:rsidRPr="00A31BE7">
        <w:rPr>
          <w:rFonts w:ascii="Times New Roman" w:eastAsia="Times New Roman" w:hAnsi="Times New Roman"/>
          <w:sz w:val="24"/>
          <w:szCs w:val="24"/>
          <w:lang w:eastAsia="ru-RU"/>
        </w:rPr>
        <w:softHyphen/>
        <w:t>быть беде.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Для костра надо найти песчаное или галечное место у реки или озера.</w:t>
      </w:r>
    </w:p>
    <w:p w:rsidR="009423AC" w:rsidRPr="009423AC" w:rsidRDefault="004C7BC7" w:rsidP="009423AC">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35307A" w:rsidRDefault="009423AC" w:rsidP="00781075">
      <w:pPr>
        <w:shd w:val="clear" w:color="auto" w:fill="FFFFFF"/>
        <w:spacing w:after="0" w:line="240" w:lineRule="auto"/>
        <w:jc w:val="center"/>
        <w:rPr>
          <w:b/>
          <w:sz w:val="28"/>
          <w:szCs w:val="28"/>
        </w:rPr>
      </w:pPr>
      <w:r>
        <w:rPr>
          <w:rFonts w:ascii="Times New Roman" w:eastAsia="Times New Roman" w:hAnsi="Times New Roman"/>
          <w:b/>
          <w:bCs/>
          <w:kern w:val="36"/>
          <w:sz w:val="24"/>
          <w:szCs w:val="24"/>
          <w:lang w:eastAsia="ru-RU"/>
        </w:rPr>
        <w:t>*****</w:t>
      </w:r>
      <w:r w:rsidR="0024696F" w:rsidRPr="00B73AF9">
        <w:br/>
      </w:r>
    </w:p>
    <w:p w:rsidR="000B6E6B" w:rsidRPr="001125B8" w:rsidRDefault="000B6E6B" w:rsidP="000F4C2F">
      <w:pPr>
        <w:spacing w:after="0" w:line="240" w:lineRule="auto"/>
        <w:jc w:val="center"/>
        <w:rPr>
          <w:rFonts w:ascii="Verdana" w:eastAsia="Times New Roman" w:hAnsi="Verdana"/>
          <w:b/>
          <w:bCs/>
          <w:lang w:eastAsia="ru-RU"/>
        </w:rPr>
      </w:pPr>
      <w:r w:rsidRPr="001125B8">
        <w:rPr>
          <w:rFonts w:ascii="Verdana" w:eastAsia="Times New Roman" w:hAnsi="Verdana"/>
          <w:b/>
          <w:bCs/>
          <w:lang w:eastAsia="ru-RU"/>
        </w:rPr>
        <w:lastRenderedPageBreak/>
        <w:t>Прочти сам, передай соседу, расскажи знакомым!</w:t>
      </w:r>
    </w:p>
    <w:p w:rsidR="000B6E6B" w:rsidRPr="001125B8" w:rsidRDefault="000B6E6B" w:rsidP="000F4C2F">
      <w:pPr>
        <w:spacing w:after="0" w:line="240" w:lineRule="auto"/>
        <w:jc w:val="center"/>
        <w:rPr>
          <w:rFonts w:ascii="Verdana" w:eastAsia="Times New Roman" w:hAnsi="Verdana"/>
          <w:b/>
          <w:bCs/>
          <w:lang w:eastAsia="ru-RU"/>
        </w:rPr>
      </w:pPr>
      <w:r w:rsidRPr="001125B8">
        <w:rPr>
          <w:rFonts w:ascii="Verdana" w:eastAsia="Times New Roman" w:hAnsi="Verdana"/>
          <w:b/>
          <w:bCs/>
          <w:lang w:eastAsia="ru-RU"/>
        </w:rPr>
        <w:t>Правила по</w:t>
      </w:r>
      <w:r w:rsidR="001125B8" w:rsidRPr="001125B8">
        <w:rPr>
          <w:rFonts w:ascii="Verdana" w:eastAsia="Times New Roman" w:hAnsi="Verdana"/>
          <w:b/>
          <w:bCs/>
          <w:lang w:eastAsia="ru-RU"/>
        </w:rPr>
        <w:t>ведения при паводке, наводнении</w:t>
      </w:r>
    </w:p>
    <w:p w:rsidR="000B6E6B" w:rsidRPr="000B6E6B" w:rsidRDefault="000B6E6B" w:rsidP="000F4C2F">
      <w:pPr>
        <w:spacing w:after="0" w:line="240" w:lineRule="auto"/>
        <w:ind w:firstLine="708"/>
        <w:jc w:val="both"/>
        <w:rPr>
          <w:rFonts w:ascii="Times New Roman" w:eastAsia="Times New Roman" w:hAnsi="Times New Roman"/>
          <w:sz w:val="24"/>
          <w:szCs w:val="24"/>
          <w:lang w:eastAsia="ru-RU"/>
        </w:rPr>
      </w:pPr>
      <w:r w:rsidRPr="000B6E6B">
        <w:rPr>
          <w:rFonts w:ascii="Times New Roman" w:eastAsia="Times New Roman" w:hAnsi="Times New Roman"/>
          <w:b/>
          <w:bCs/>
          <w:sz w:val="24"/>
          <w:szCs w:val="24"/>
          <w:lang w:eastAsia="ru-RU"/>
        </w:rPr>
        <w:t>Паводок, наводнение</w:t>
      </w:r>
      <w:r w:rsidRPr="000B6E6B">
        <w:rPr>
          <w:rFonts w:ascii="Times New Roman" w:eastAsia="Times New Roman" w:hAnsi="Times New Roman"/>
          <w:sz w:val="24"/>
          <w:szCs w:val="24"/>
          <w:lang w:eastAsia="ru-RU"/>
        </w:rPr>
        <w:t xml:space="preserve"> - это значительное затопление местности в результате подъема уровня воды в реке, озере в период снеготаяния, ливней, ветровых нагонов воды, при заторах, зажорах и т.п. На Смоленщине в результате весеннего паводка можно ожидать разлива рек – Днепр, Остер, </w:t>
      </w:r>
      <w:proofErr w:type="spellStart"/>
      <w:r w:rsidRPr="000B6E6B">
        <w:rPr>
          <w:rFonts w:ascii="Times New Roman" w:eastAsia="Times New Roman" w:hAnsi="Times New Roman"/>
          <w:sz w:val="24"/>
          <w:szCs w:val="24"/>
          <w:lang w:eastAsia="ru-RU"/>
        </w:rPr>
        <w:t>Сож</w:t>
      </w:r>
      <w:proofErr w:type="spellEnd"/>
      <w:r w:rsidRPr="000B6E6B">
        <w:rPr>
          <w:rFonts w:ascii="Times New Roman" w:eastAsia="Times New Roman" w:hAnsi="Times New Roman"/>
          <w:sz w:val="24"/>
          <w:szCs w:val="24"/>
          <w:lang w:eastAsia="ru-RU"/>
        </w:rPr>
        <w:t xml:space="preserve">, Западной Двины. В зоне затопления, могут размываться системы водоснабжения, канализации, сливных коммуникаций, </w:t>
      </w:r>
      <w:proofErr w:type="spellStart"/>
      <w:r w:rsidRPr="000B6E6B">
        <w:rPr>
          <w:rFonts w:ascii="Times New Roman" w:eastAsia="Times New Roman" w:hAnsi="Times New Roman"/>
          <w:sz w:val="24"/>
          <w:szCs w:val="24"/>
          <w:lang w:eastAsia="ru-RU"/>
        </w:rPr>
        <w:t>баннопрачечных</w:t>
      </w:r>
      <w:proofErr w:type="spellEnd"/>
      <w:r w:rsidRPr="000B6E6B">
        <w:rPr>
          <w:rFonts w:ascii="Times New Roman" w:eastAsia="Times New Roman" w:hAnsi="Times New Roman"/>
          <w:sz w:val="24"/>
          <w:szCs w:val="24"/>
          <w:lang w:eastAsia="ru-RU"/>
        </w:rPr>
        <w:t xml:space="preserve"> сточных вод, места сбора мусора нечистот и прочих отбросов. В этих зонах возрастает опасность возникновения и распространения инфекционных заболеваний.</w:t>
      </w:r>
    </w:p>
    <w:p w:rsidR="000B6E6B" w:rsidRPr="000B6E6B" w:rsidRDefault="000B6E6B" w:rsidP="000F4C2F">
      <w:pPr>
        <w:spacing w:after="0" w:line="240" w:lineRule="auto"/>
        <w:jc w:val="center"/>
        <w:rPr>
          <w:rFonts w:ascii="Times New Roman" w:eastAsia="Times New Roman" w:hAnsi="Times New Roman"/>
          <w:b/>
          <w:bCs/>
          <w:sz w:val="24"/>
          <w:szCs w:val="24"/>
          <w:lang w:eastAsia="ru-RU"/>
        </w:rPr>
      </w:pPr>
      <w:r w:rsidRPr="000B6E6B">
        <w:rPr>
          <w:rFonts w:ascii="Times New Roman" w:eastAsia="Times New Roman" w:hAnsi="Times New Roman"/>
          <w:b/>
          <w:bCs/>
          <w:sz w:val="24"/>
          <w:szCs w:val="24"/>
          <w:lang w:eastAsia="ru-RU"/>
        </w:rPr>
        <w:t>Действия в случае угрозы возникновение наводнения, паводка:</w:t>
      </w:r>
    </w:p>
    <w:p w:rsidR="000B6E6B" w:rsidRPr="000B6E6B" w:rsidRDefault="000B6E6B" w:rsidP="001155F1">
      <w:pPr>
        <w:numPr>
          <w:ilvl w:val="0"/>
          <w:numId w:val="10"/>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Внимательно слушайте информацию о чрезвычайной ситуации и инструкции о порядке действий, не пользуйтесь без необходимости телефоном, чтобы он был свободным для связи с вами. Сохраняйте спокойствие, предупредите соседей, окажите помощь инвалидам, детям и людям преклонного возраста.</w:t>
      </w:r>
    </w:p>
    <w:p w:rsidR="000B6E6B" w:rsidRPr="000B6E6B" w:rsidRDefault="000B6E6B" w:rsidP="001155F1">
      <w:pPr>
        <w:numPr>
          <w:ilvl w:val="0"/>
          <w:numId w:val="10"/>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Узнайте в местных органах государственной власти и местного самоуправления место сбора жителей для эвакуации и готовьтесь к ней. </w:t>
      </w:r>
    </w:p>
    <w:p w:rsidR="000B6E6B" w:rsidRPr="000B6E6B" w:rsidRDefault="000B6E6B" w:rsidP="001155F1">
      <w:pPr>
        <w:numPr>
          <w:ilvl w:val="0"/>
          <w:numId w:val="10"/>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Подготовьте документы, одежду, наиболее необходимые вещи, запас продуктов питания на несколько дней, медикаменты. Сложите все в чемодан. Документы сохраняйте в водонепроницаемом пакете.  Не помешает иметь фонарик с запасом батареек – для подачи сигналов бедствия в темноте.</w:t>
      </w:r>
    </w:p>
    <w:p w:rsidR="000B6E6B" w:rsidRPr="000B6E6B" w:rsidRDefault="000B6E6B" w:rsidP="001155F1">
      <w:pPr>
        <w:numPr>
          <w:ilvl w:val="0"/>
          <w:numId w:val="10"/>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Разъедините все потребители электрического тока от электросети, выключите газ. </w:t>
      </w:r>
    </w:p>
    <w:p w:rsidR="000B6E6B" w:rsidRPr="000B6E6B" w:rsidRDefault="000B6E6B" w:rsidP="001155F1">
      <w:pPr>
        <w:numPr>
          <w:ilvl w:val="0"/>
          <w:numId w:val="10"/>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Перенесите ценные вещи и продовольствие на верхние этажи или поднимите на верхние полки. Перегоните скот, который есть в вашем хозяй</w:t>
      </w:r>
      <w:r w:rsidR="001125B8">
        <w:rPr>
          <w:rFonts w:ascii="Times New Roman" w:eastAsia="Times New Roman" w:hAnsi="Times New Roman"/>
          <w:sz w:val="24"/>
          <w:szCs w:val="24"/>
          <w:lang w:eastAsia="ru-RU"/>
        </w:rPr>
        <w:t>стве, на возвышенную местность.</w:t>
      </w:r>
    </w:p>
    <w:p w:rsidR="000B6E6B" w:rsidRPr="000B6E6B" w:rsidRDefault="000B6E6B" w:rsidP="001125B8">
      <w:pPr>
        <w:spacing w:after="0" w:line="240" w:lineRule="auto"/>
        <w:ind w:firstLine="567"/>
        <w:jc w:val="center"/>
        <w:rPr>
          <w:rFonts w:ascii="Times New Roman" w:eastAsia="Times New Roman" w:hAnsi="Times New Roman"/>
          <w:b/>
          <w:bCs/>
          <w:sz w:val="24"/>
          <w:szCs w:val="24"/>
          <w:lang w:eastAsia="ru-RU"/>
        </w:rPr>
      </w:pPr>
      <w:r w:rsidRPr="000B6E6B">
        <w:rPr>
          <w:rFonts w:ascii="Times New Roman" w:eastAsia="Times New Roman" w:hAnsi="Times New Roman"/>
          <w:b/>
          <w:bCs/>
          <w:sz w:val="24"/>
          <w:szCs w:val="24"/>
          <w:lang w:eastAsia="ru-RU"/>
        </w:rPr>
        <w:t>Действия в зоне внезапного затопления во время наводнения, паводка:</w:t>
      </w:r>
    </w:p>
    <w:p w:rsidR="000B6E6B" w:rsidRPr="000B6E6B" w:rsidRDefault="000B6E6B" w:rsidP="001155F1">
      <w:pPr>
        <w:numPr>
          <w:ilvl w:val="0"/>
          <w:numId w:val="10"/>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Сохраняйте спокойствие, не паникуйте. Быстро соберите необходимые документы, ценности, лекарства, продукты и прочие необходимые вещи. </w:t>
      </w:r>
    </w:p>
    <w:p w:rsidR="000B6E6B" w:rsidRPr="000B6E6B" w:rsidRDefault="000B6E6B" w:rsidP="001155F1">
      <w:pPr>
        <w:numPr>
          <w:ilvl w:val="0"/>
          <w:numId w:val="10"/>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Окажите помощь детям, инвалидам и людям преклонного возраста. Они подлежат эвакуации в первую очередь. По возможности немедленно оставьте зону затопления. </w:t>
      </w:r>
    </w:p>
    <w:p w:rsidR="000B6E6B" w:rsidRPr="000B6E6B" w:rsidRDefault="000B6E6B" w:rsidP="001155F1">
      <w:pPr>
        <w:numPr>
          <w:ilvl w:val="0"/>
          <w:numId w:val="10"/>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Перед выходом из дома отключите электро- и газоснабжение, погасите огонь в печах. Закройте окна и двери, если есть время - закройте окна и двери первого этажа досками (щитами). </w:t>
      </w:r>
    </w:p>
    <w:p w:rsidR="000B6E6B" w:rsidRPr="000B6E6B" w:rsidRDefault="000B6E6B" w:rsidP="001155F1">
      <w:pPr>
        <w:numPr>
          <w:ilvl w:val="0"/>
          <w:numId w:val="10"/>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Отворите хлев - дайте скоту возможность спасаться. </w:t>
      </w:r>
    </w:p>
    <w:p w:rsidR="000B6E6B" w:rsidRPr="000B6E6B" w:rsidRDefault="000B6E6B" w:rsidP="001155F1">
      <w:pPr>
        <w:numPr>
          <w:ilvl w:val="0"/>
          <w:numId w:val="10"/>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Поднимитесь на верхние этажи. Если дом одноэтажный - займите чердачные помещения. </w:t>
      </w:r>
    </w:p>
    <w:p w:rsidR="000B6E6B" w:rsidRPr="000B6E6B" w:rsidRDefault="000B6E6B" w:rsidP="001155F1">
      <w:pPr>
        <w:numPr>
          <w:ilvl w:val="0"/>
          <w:numId w:val="10"/>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До прибытия помощи оставайтесь на верхних этажах, крышах, деревьях или других возвышениях, сигнализируйте спасателям, чтобы они имели возможность быстро вас обнаружить. Проверьте, нет ли вблизи пострадавших, окажите им, по возможности, помощь. </w:t>
      </w:r>
    </w:p>
    <w:p w:rsidR="000B6E6B" w:rsidRPr="000B6E6B" w:rsidRDefault="000B6E6B" w:rsidP="001155F1">
      <w:pPr>
        <w:numPr>
          <w:ilvl w:val="0"/>
          <w:numId w:val="10"/>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Оказавшись в воде, снимите с себя тяжёлую одежду и обувь, отыщите </w:t>
      </w:r>
      <w:proofErr w:type="gramStart"/>
      <w:r w:rsidRPr="000B6E6B">
        <w:rPr>
          <w:rFonts w:ascii="Times New Roman" w:eastAsia="Times New Roman" w:hAnsi="Times New Roman"/>
          <w:sz w:val="24"/>
          <w:szCs w:val="24"/>
          <w:lang w:eastAsia="ru-RU"/>
        </w:rPr>
        <w:t>вблизи предметы</w:t>
      </w:r>
      <w:proofErr w:type="gramEnd"/>
      <w:r w:rsidRPr="000B6E6B">
        <w:rPr>
          <w:rFonts w:ascii="Times New Roman" w:eastAsia="Times New Roman" w:hAnsi="Times New Roman"/>
          <w:sz w:val="24"/>
          <w:szCs w:val="24"/>
          <w:lang w:eastAsia="ru-RU"/>
        </w:rPr>
        <w:t>, которыми можно воспользоваться до получения помощи. </w:t>
      </w:r>
    </w:p>
    <w:p w:rsidR="000B6E6B" w:rsidRPr="000B6E6B" w:rsidRDefault="000B6E6B" w:rsidP="001155F1">
      <w:pPr>
        <w:numPr>
          <w:ilvl w:val="0"/>
          <w:numId w:val="10"/>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Не переполняйте спасательные средства (катера, лодки, плоты).</w:t>
      </w:r>
    </w:p>
    <w:p w:rsidR="000B6E6B" w:rsidRPr="000B6E6B" w:rsidRDefault="000B6E6B" w:rsidP="001155F1">
      <w:pPr>
        <w:numPr>
          <w:ilvl w:val="0"/>
          <w:numId w:val="10"/>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Вернувшись после наводнения домой, осмотрите сначала, не подмыло ли фундамент, не рухнет ли что-нибудь сверху вам на голову. Проветрите помещения – в них могут скапливаться вредные газы. Газовую плиту не зажигайте до тех пор, пока не убедитесь, что нет утечки газа.</w:t>
      </w:r>
    </w:p>
    <w:p w:rsidR="000B6E6B" w:rsidRPr="001125B8" w:rsidRDefault="000B6E6B" w:rsidP="001155F1">
      <w:pPr>
        <w:numPr>
          <w:ilvl w:val="0"/>
          <w:numId w:val="10"/>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Из соображений безопасности лучше не употреблять подмоченные продукты, так как они могут быть загрязнены болезнетворными микробами. По этой же причине, прежде чем брать воду из колодца, надо его сначала осушить, почистить, затем откачивать воду до тех пор, пока она не станет пригодной для питья.</w:t>
      </w:r>
    </w:p>
    <w:p w:rsidR="000B6E6B" w:rsidRPr="001125B8" w:rsidRDefault="000B6E6B" w:rsidP="001125B8">
      <w:pPr>
        <w:spacing w:after="0" w:line="240" w:lineRule="auto"/>
        <w:rPr>
          <w:rFonts w:ascii="Times New Roman" w:eastAsia="Times New Roman" w:hAnsi="Times New Roman"/>
          <w:b/>
          <w:bCs/>
          <w:lang w:eastAsia="ru-RU"/>
        </w:rPr>
      </w:pPr>
      <w:r w:rsidRPr="001125B8">
        <w:rPr>
          <w:rFonts w:ascii="Times New Roman" w:eastAsia="Times New Roman" w:hAnsi="Times New Roman"/>
          <w:b/>
          <w:bCs/>
          <w:lang w:eastAsia="ru-RU"/>
        </w:rPr>
        <w:t>При чрезвычайн</w:t>
      </w:r>
      <w:r w:rsidR="001125B8">
        <w:rPr>
          <w:rFonts w:ascii="Times New Roman" w:eastAsia="Times New Roman" w:hAnsi="Times New Roman"/>
          <w:b/>
          <w:bCs/>
          <w:lang w:eastAsia="ru-RU"/>
        </w:rPr>
        <w:t xml:space="preserve">ых ситуациях звонить - 01; </w:t>
      </w:r>
      <w:r w:rsidRPr="001125B8">
        <w:rPr>
          <w:rFonts w:ascii="Times New Roman" w:eastAsia="Times New Roman" w:hAnsi="Times New Roman"/>
          <w:b/>
          <w:bCs/>
          <w:lang w:eastAsia="ru-RU"/>
        </w:rPr>
        <w:t>тел. - 112,</w:t>
      </w:r>
      <w:r w:rsidR="001125B8" w:rsidRPr="001125B8">
        <w:rPr>
          <w:rFonts w:ascii="Times New Roman" w:eastAsia="Times New Roman" w:hAnsi="Times New Roman"/>
          <w:b/>
          <w:bCs/>
          <w:lang w:eastAsia="ru-RU"/>
        </w:rPr>
        <w:t xml:space="preserve"> </w:t>
      </w:r>
      <w:r w:rsidR="001125B8">
        <w:rPr>
          <w:rFonts w:ascii="Times New Roman" w:eastAsia="Times New Roman" w:hAnsi="Times New Roman"/>
          <w:b/>
          <w:bCs/>
          <w:lang w:eastAsia="ru-RU"/>
        </w:rPr>
        <w:t xml:space="preserve">ГУ МЧС России по Новосибирской </w:t>
      </w:r>
      <w:r w:rsidRPr="001125B8">
        <w:rPr>
          <w:rFonts w:ascii="Times New Roman" w:eastAsia="Times New Roman" w:hAnsi="Times New Roman"/>
          <w:b/>
          <w:bCs/>
          <w:lang w:eastAsia="ru-RU"/>
        </w:rPr>
        <w:t>области</w:t>
      </w:r>
    </w:p>
    <w:p w:rsidR="001125B8" w:rsidRDefault="001125B8" w:rsidP="001125B8">
      <w:pPr>
        <w:tabs>
          <w:tab w:val="left" w:pos="8300"/>
        </w:tabs>
        <w:spacing w:after="0" w:line="240" w:lineRule="auto"/>
        <w:jc w:val="right"/>
        <w:rPr>
          <w:rFonts w:ascii="Verdana" w:eastAsia="Times New Roman" w:hAnsi="Verdana"/>
          <w:b/>
          <w:bCs/>
          <w:sz w:val="24"/>
          <w:szCs w:val="24"/>
          <w:lang w:eastAsia="ru-RU"/>
        </w:rPr>
      </w:pPr>
    </w:p>
    <w:p w:rsidR="001125B8" w:rsidRDefault="00951EAB" w:rsidP="00951EAB">
      <w:pPr>
        <w:tabs>
          <w:tab w:val="left" w:pos="8300"/>
        </w:tabs>
        <w:spacing w:after="0" w:line="240" w:lineRule="auto"/>
        <w:jc w:val="center"/>
        <w:rPr>
          <w:rFonts w:ascii="Times New Roman" w:hAnsi="Times New Roman"/>
          <w:b/>
          <w:bCs/>
          <w:sz w:val="24"/>
          <w:szCs w:val="24"/>
        </w:rPr>
      </w:pPr>
      <w:r>
        <w:rPr>
          <w:rFonts w:ascii="Times New Roman" w:hAnsi="Times New Roman"/>
          <w:b/>
          <w:bCs/>
          <w:sz w:val="24"/>
          <w:szCs w:val="24"/>
        </w:rPr>
        <w:t>*****</w:t>
      </w:r>
    </w:p>
    <w:p w:rsidR="001125B8" w:rsidRPr="0035307A" w:rsidRDefault="0035307A" w:rsidP="0035307A">
      <w:pPr>
        <w:spacing w:after="0" w:line="240" w:lineRule="auto"/>
        <w:rPr>
          <w:rFonts w:ascii="Times New Roman" w:hAnsi="Times New Roman"/>
          <w:b/>
          <w:bCs/>
          <w:sz w:val="24"/>
          <w:szCs w:val="24"/>
          <w:lang w:eastAsia="ru-RU"/>
        </w:rPr>
      </w:pPr>
      <w:r w:rsidRPr="0035307A">
        <w:rPr>
          <w:rFonts w:ascii="Times New Roman" w:eastAsia="Times New Roman" w:hAnsi="Times New Roman"/>
          <w:noProof/>
          <w:sz w:val="24"/>
          <w:szCs w:val="24"/>
          <w:lang w:eastAsia="ru-RU"/>
        </w:rPr>
        <w:lastRenderedPageBreak/>
        <w:drawing>
          <wp:anchor distT="0" distB="0" distL="114300" distR="114300" simplePos="0" relativeHeight="251829248" behindDoc="1" locked="0" layoutInCell="1" allowOverlap="1" wp14:anchorId="5F3A455C" wp14:editId="5983C3FF">
            <wp:simplePos x="0" y="0"/>
            <wp:positionH relativeFrom="column">
              <wp:posOffset>228600</wp:posOffset>
            </wp:positionH>
            <wp:positionV relativeFrom="paragraph">
              <wp:posOffset>57785</wp:posOffset>
            </wp:positionV>
            <wp:extent cx="2173605" cy="891540"/>
            <wp:effectExtent l="0" t="0" r="0" b="3810"/>
            <wp:wrapTight wrapText="bothSides">
              <wp:wrapPolygon edited="0">
                <wp:start x="0" y="0"/>
                <wp:lineTo x="0" y="21231"/>
                <wp:lineTo x="21392" y="21231"/>
                <wp:lineTo x="2139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73605" cy="8915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5876" w:rsidRPr="0035307A" w:rsidRDefault="00FE5876" w:rsidP="0035307A">
      <w:pPr>
        <w:spacing w:after="0" w:line="240" w:lineRule="auto"/>
        <w:jc w:val="center"/>
        <w:rPr>
          <w:rFonts w:ascii="Times New Roman" w:eastAsia="Adobe Myungjo Std M" w:hAnsi="Times New Roman"/>
          <w:b/>
          <w:snapToGrid w:val="0"/>
          <w:sz w:val="24"/>
          <w:szCs w:val="24"/>
          <w:lang w:eastAsia="ru-RU"/>
        </w:rPr>
      </w:pPr>
      <w:r w:rsidRPr="0035307A">
        <w:rPr>
          <w:rFonts w:ascii="Times New Roman" w:eastAsia="Adobe Myungjo Std M" w:hAnsi="Times New Roman"/>
          <w:b/>
          <w:snapToGrid w:val="0"/>
          <w:sz w:val="24"/>
          <w:szCs w:val="24"/>
          <w:lang w:eastAsia="ru-RU"/>
        </w:rPr>
        <w:t>О профилактике пожаров (палов) на территории Новосибирской области</w:t>
      </w:r>
    </w:p>
    <w:p w:rsidR="00FE5876" w:rsidRPr="0035307A" w:rsidRDefault="00FE5876" w:rsidP="0035307A">
      <w:pPr>
        <w:spacing w:after="0" w:line="240" w:lineRule="auto"/>
        <w:rPr>
          <w:rFonts w:ascii="Times New Roman" w:eastAsia="Adobe Myungjo Std M" w:hAnsi="Times New Roman"/>
          <w:snapToGrid w:val="0"/>
          <w:sz w:val="16"/>
          <w:szCs w:val="16"/>
          <w:lang w:eastAsia="ru-RU"/>
        </w:rPr>
      </w:pPr>
    </w:p>
    <w:p w:rsidR="00FE5876" w:rsidRPr="0035307A" w:rsidRDefault="00FE5876" w:rsidP="0035307A">
      <w:pPr>
        <w:autoSpaceDE w:val="0"/>
        <w:autoSpaceDN w:val="0"/>
        <w:adjustRightInd w:val="0"/>
        <w:spacing w:after="0" w:line="240" w:lineRule="auto"/>
        <w:ind w:firstLine="708"/>
        <w:jc w:val="both"/>
        <w:rPr>
          <w:rFonts w:ascii="Times New Roman" w:eastAsia="Adobe Myungjo Std M" w:hAnsi="Times New Roman"/>
          <w:sz w:val="24"/>
          <w:szCs w:val="24"/>
          <w:lang w:eastAsia="ru-RU"/>
        </w:rPr>
      </w:pPr>
      <w:r w:rsidRPr="0035307A">
        <w:rPr>
          <w:rFonts w:ascii="Times New Roman" w:eastAsia="Adobe Myungjo Std M" w:hAnsi="Times New Roman"/>
          <w:sz w:val="24"/>
          <w:szCs w:val="24"/>
          <w:lang w:eastAsia="ru-RU"/>
        </w:rPr>
        <w:t xml:space="preserve">Управлением </w:t>
      </w:r>
      <w:proofErr w:type="spellStart"/>
      <w:r w:rsidRPr="0035307A">
        <w:rPr>
          <w:rFonts w:ascii="Times New Roman" w:eastAsia="Adobe Myungjo Std M" w:hAnsi="Times New Roman"/>
          <w:sz w:val="24"/>
          <w:szCs w:val="24"/>
          <w:lang w:eastAsia="ru-RU"/>
        </w:rPr>
        <w:t>Росреестра</w:t>
      </w:r>
      <w:proofErr w:type="spellEnd"/>
      <w:r w:rsidRPr="0035307A">
        <w:rPr>
          <w:rFonts w:ascii="Times New Roman" w:eastAsia="Adobe Myungjo Std M" w:hAnsi="Times New Roman"/>
          <w:sz w:val="24"/>
          <w:szCs w:val="24"/>
          <w:lang w:eastAsia="ru-RU"/>
        </w:rPr>
        <w:t xml:space="preserve"> по Новосибирской </w:t>
      </w:r>
      <w:proofErr w:type="gramStart"/>
      <w:r w:rsidRPr="0035307A">
        <w:rPr>
          <w:rFonts w:ascii="Times New Roman" w:eastAsia="Adobe Myungjo Std M" w:hAnsi="Times New Roman"/>
          <w:sz w:val="24"/>
          <w:szCs w:val="24"/>
          <w:lang w:eastAsia="ru-RU"/>
        </w:rPr>
        <w:t>области  продолжается</w:t>
      </w:r>
      <w:proofErr w:type="gramEnd"/>
      <w:r w:rsidRPr="0035307A">
        <w:rPr>
          <w:rFonts w:ascii="Times New Roman" w:eastAsia="Adobe Myungjo Std M" w:hAnsi="Times New Roman"/>
          <w:sz w:val="24"/>
          <w:szCs w:val="24"/>
          <w:lang w:eastAsia="ru-RU"/>
        </w:rPr>
        <w:t xml:space="preserve"> работа по предотвращению пожаров (палов) путем разъяснения гражданам, организациям и хозяйствующим субъектам о требованиях противопожарной безопасности и рекомендациях для </w:t>
      </w:r>
      <w:proofErr w:type="spellStart"/>
      <w:r w:rsidRPr="0035307A">
        <w:rPr>
          <w:rFonts w:ascii="Times New Roman" w:eastAsia="Adobe Myungjo Std M" w:hAnsi="Times New Roman"/>
          <w:sz w:val="24"/>
          <w:szCs w:val="24"/>
          <w:lang w:eastAsia="ru-RU"/>
        </w:rPr>
        <w:t>избежания</w:t>
      </w:r>
      <w:proofErr w:type="spellEnd"/>
      <w:r w:rsidRPr="0035307A">
        <w:rPr>
          <w:rFonts w:ascii="Times New Roman" w:eastAsia="Adobe Myungjo Std M" w:hAnsi="Times New Roman"/>
          <w:sz w:val="24"/>
          <w:szCs w:val="24"/>
          <w:lang w:eastAsia="ru-RU"/>
        </w:rPr>
        <w:t xml:space="preserve"> возникновения пожаров (палов).</w:t>
      </w:r>
    </w:p>
    <w:p w:rsidR="00FE5876" w:rsidRPr="0035307A" w:rsidRDefault="00FE5876" w:rsidP="0035307A">
      <w:pPr>
        <w:autoSpaceDE w:val="0"/>
        <w:autoSpaceDN w:val="0"/>
        <w:adjustRightInd w:val="0"/>
        <w:spacing w:after="0" w:line="240" w:lineRule="auto"/>
        <w:ind w:firstLine="708"/>
        <w:jc w:val="both"/>
        <w:rPr>
          <w:rFonts w:ascii="Times New Roman" w:eastAsia="Adobe Myungjo Std M" w:hAnsi="Times New Roman"/>
          <w:sz w:val="24"/>
          <w:szCs w:val="24"/>
          <w:lang w:eastAsia="ru-RU"/>
        </w:rPr>
      </w:pPr>
      <w:r w:rsidRPr="0035307A">
        <w:rPr>
          <w:rFonts w:ascii="Times New Roman" w:eastAsia="Adobe Myungjo Std M" w:hAnsi="Times New Roman"/>
          <w:sz w:val="24"/>
          <w:szCs w:val="24"/>
          <w:lang w:eastAsia="ru-RU"/>
        </w:rPr>
        <w:t xml:space="preserve">Согласно </w:t>
      </w:r>
      <w:proofErr w:type="gramStart"/>
      <w:r w:rsidRPr="0035307A">
        <w:rPr>
          <w:rFonts w:ascii="Times New Roman" w:eastAsia="Adobe Myungjo Std M" w:hAnsi="Times New Roman"/>
          <w:sz w:val="24"/>
          <w:szCs w:val="24"/>
          <w:lang w:eastAsia="ru-RU"/>
        </w:rPr>
        <w:t>Правилам противопожарного режима</w:t>
      </w:r>
      <w:proofErr w:type="gramEnd"/>
      <w:r w:rsidRPr="0035307A">
        <w:rPr>
          <w:rFonts w:ascii="Times New Roman" w:eastAsia="Adobe Myungjo Std M" w:hAnsi="Times New Roman"/>
          <w:sz w:val="24"/>
          <w:szCs w:val="24"/>
          <w:lang w:eastAsia="ru-RU"/>
        </w:rPr>
        <w:t xml:space="preserve"> в РФ запрещается выжигание сухой травянистой растительности, стерни, пожнивных остатков на землях сельскохозяйственного назначения и землях запаса, разведение костров на полях.</w:t>
      </w:r>
    </w:p>
    <w:p w:rsidR="00FE5876" w:rsidRPr="0035307A" w:rsidRDefault="00FE5876" w:rsidP="0035307A">
      <w:pPr>
        <w:widowControl w:val="0"/>
        <w:autoSpaceDE w:val="0"/>
        <w:autoSpaceDN w:val="0"/>
        <w:adjustRightInd w:val="0"/>
        <w:spacing w:after="0" w:line="240" w:lineRule="auto"/>
        <w:ind w:firstLine="708"/>
        <w:jc w:val="both"/>
        <w:rPr>
          <w:rFonts w:ascii="Times New Roman" w:eastAsia="Adobe Myungjo Std M" w:hAnsi="Times New Roman"/>
          <w:sz w:val="24"/>
          <w:szCs w:val="24"/>
          <w:lang w:eastAsia="ru-RU"/>
        </w:rPr>
      </w:pPr>
      <w:r w:rsidRPr="0035307A">
        <w:rPr>
          <w:rFonts w:ascii="Times New Roman" w:eastAsia="Adobe Myungjo Std M" w:hAnsi="Times New Roman"/>
          <w:sz w:val="24"/>
          <w:szCs w:val="24"/>
          <w:lang w:eastAsia="ru-RU"/>
        </w:rPr>
        <w:t>Использование открытого огня и разведение костров на землях сельскохозяйственного назначения могут производиться при условии соблюдения следующих требований:</w:t>
      </w:r>
    </w:p>
    <w:p w:rsidR="00FE5876" w:rsidRPr="0035307A" w:rsidRDefault="00FE5876" w:rsidP="0035307A">
      <w:pPr>
        <w:widowControl w:val="0"/>
        <w:numPr>
          <w:ilvl w:val="0"/>
          <w:numId w:val="12"/>
        </w:numPr>
        <w:autoSpaceDE w:val="0"/>
        <w:autoSpaceDN w:val="0"/>
        <w:adjustRightInd w:val="0"/>
        <w:spacing w:after="0" w:line="240" w:lineRule="auto"/>
        <w:ind w:left="0" w:firstLine="426"/>
        <w:jc w:val="both"/>
        <w:rPr>
          <w:rFonts w:ascii="Times New Roman" w:eastAsia="Adobe Myungjo Std M" w:hAnsi="Times New Roman"/>
          <w:sz w:val="24"/>
          <w:szCs w:val="24"/>
          <w:lang w:eastAsia="ru-RU"/>
        </w:rPr>
      </w:pPr>
      <w:r w:rsidRPr="0035307A">
        <w:rPr>
          <w:rFonts w:ascii="Times New Roman" w:eastAsia="Adobe Myungjo Std M" w:hAnsi="Times New Roman"/>
          <w:sz w:val="24"/>
          <w:szCs w:val="24"/>
          <w:lang w:eastAsia="ru-RU"/>
        </w:rPr>
        <w:t>место использования открытого огня должно быть выполнено в виде котлована не менее чем 0,3 метра глубиной и не более 1 метра в диаметре или площадки с прочно установленной на ней металлической емкостью, исключающих возможность распространения пламени и выпадения сгораемых материалов за пределы очага горения;</w:t>
      </w:r>
    </w:p>
    <w:p w:rsidR="00FE5876" w:rsidRPr="0035307A" w:rsidRDefault="00FE5876" w:rsidP="0035307A">
      <w:pPr>
        <w:widowControl w:val="0"/>
        <w:numPr>
          <w:ilvl w:val="0"/>
          <w:numId w:val="12"/>
        </w:numPr>
        <w:autoSpaceDE w:val="0"/>
        <w:autoSpaceDN w:val="0"/>
        <w:adjustRightInd w:val="0"/>
        <w:spacing w:after="0" w:line="240" w:lineRule="auto"/>
        <w:ind w:left="0" w:firstLine="426"/>
        <w:jc w:val="both"/>
        <w:rPr>
          <w:rFonts w:ascii="Times New Roman" w:eastAsia="Adobe Myungjo Std M" w:hAnsi="Times New Roman"/>
          <w:sz w:val="24"/>
          <w:szCs w:val="24"/>
          <w:lang w:eastAsia="ru-RU"/>
        </w:rPr>
      </w:pPr>
      <w:r w:rsidRPr="0035307A">
        <w:rPr>
          <w:rFonts w:ascii="Times New Roman" w:eastAsia="Adobe Myungjo Std M" w:hAnsi="Times New Roman"/>
          <w:sz w:val="24"/>
          <w:szCs w:val="24"/>
          <w:lang w:eastAsia="ru-RU"/>
        </w:rPr>
        <w:t xml:space="preserve">место использования открытого огня должно располагаться на расстоянии не менее 50 метров от ближайшего хозяйственного объекта, 100 метров от хвойного леса и 30 </w:t>
      </w:r>
      <w:proofErr w:type="gramStart"/>
      <w:r w:rsidRPr="0035307A">
        <w:rPr>
          <w:rFonts w:ascii="Times New Roman" w:eastAsia="Adobe Myungjo Std M" w:hAnsi="Times New Roman"/>
          <w:sz w:val="24"/>
          <w:szCs w:val="24"/>
          <w:lang w:eastAsia="ru-RU"/>
        </w:rPr>
        <w:t>метров  от</w:t>
      </w:r>
      <w:proofErr w:type="gramEnd"/>
      <w:r w:rsidRPr="0035307A">
        <w:rPr>
          <w:rFonts w:ascii="Times New Roman" w:eastAsia="Adobe Myungjo Std M" w:hAnsi="Times New Roman"/>
          <w:sz w:val="24"/>
          <w:szCs w:val="24"/>
          <w:lang w:eastAsia="ru-RU"/>
        </w:rPr>
        <w:t xml:space="preserve"> лиственного леса; </w:t>
      </w:r>
    </w:p>
    <w:p w:rsidR="00FE5876" w:rsidRPr="0035307A" w:rsidRDefault="00FE5876" w:rsidP="0035307A">
      <w:pPr>
        <w:widowControl w:val="0"/>
        <w:numPr>
          <w:ilvl w:val="0"/>
          <w:numId w:val="12"/>
        </w:numPr>
        <w:autoSpaceDE w:val="0"/>
        <w:autoSpaceDN w:val="0"/>
        <w:adjustRightInd w:val="0"/>
        <w:spacing w:after="0" w:line="240" w:lineRule="auto"/>
        <w:ind w:left="0" w:firstLine="426"/>
        <w:jc w:val="both"/>
        <w:rPr>
          <w:rFonts w:ascii="Times New Roman" w:eastAsia="Adobe Myungjo Std M" w:hAnsi="Times New Roman"/>
          <w:sz w:val="24"/>
          <w:szCs w:val="24"/>
          <w:lang w:eastAsia="ru-RU"/>
        </w:rPr>
      </w:pPr>
      <w:r w:rsidRPr="0035307A">
        <w:rPr>
          <w:rFonts w:ascii="Times New Roman" w:eastAsia="Adobe Myungjo Std M" w:hAnsi="Times New Roman"/>
          <w:sz w:val="24"/>
          <w:szCs w:val="24"/>
          <w:lang w:eastAsia="ru-RU"/>
        </w:rPr>
        <w:t>территория вокруг места использования открытого огня должна быть очищена в радиусе 10 метров от любых сухостоев и отделена противопожарной полосой шириной не менее 0,4 метра;</w:t>
      </w:r>
    </w:p>
    <w:p w:rsidR="00FE5876" w:rsidRPr="0035307A" w:rsidRDefault="00FE5876" w:rsidP="0035307A">
      <w:pPr>
        <w:widowControl w:val="0"/>
        <w:numPr>
          <w:ilvl w:val="0"/>
          <w:numId w:val="12"/>
        </w:numPr>
        <w:autoSpaceDE w:val="0"/>
        <w:autoSpaceDN w:val="0"/>
        <w:adjustRightInd w:val="0"/>
        <w:spacing w:after="0" w:line="240" w:lineRule="auto"/>
        <w:ind w:left="0" w:firstLine="426"/>
        <w:jc w:val="both"/>
        <w:rPr>
          <w:rFonts w:ascii="Times New Roman" w:eastAsia="Adobe Myungjo Std M" w:hAnsi="Times New Roman"/>
          <w:sz w:val="24"/>
          <w:szCs w:val="24"/>
          <w:lang w:eastAsia="ru-RU"/>
        </w:rPr>
      </w:pPr>
      <w:r w:rsidRPr="0035307A">
        <w:rPr>
          <w:rFonts w:ascii="Times New Roman" w:eastAsia="Adobe Myungjo Std M" w:hAnsi="Times New Roman"/>
          <w:sz w:val="24"/>
          <w:szCs w:val="24"/>
          <w:lang w:eastAsia="ru-RU"/>
        </w:rPr>
        <w:t>лицо, использующее открытый огонь, должно быть обеспечено первичными средствами пожаротушения и также средством связи для вызова пожарной охраны.</w:t>
      </w:r>
    </w:p>
    <w:p w:rsidR="00FE5876" w:rsidRPr="0035307A" w:rsidRDefault="00FE5876" w:rsidP="0035307A">
      <w:pPr>
        <w:widowControl w:val="0"/>
        <w:autoSpaceDE w:val="0"/>
        <w:autoSpaceDN w:val="0"/>
        <w:adjustRightInd w:val="0"/>
        <w:spacing w:after="0" w:line="240" w:lineRule="auto"/>
        <w:ind w:firstLine="426"/>
        <w:jc w:val="both"/>
        <w:rPr>
          <w:rFonts w:ascii="Times New Roman" w:eastAsia="Adobe Myungjo Std M" w:hAnsi="Times New Roman"/>
          <w:sz w:val="24"/>
          <w:szCs w:val="24"/>
          <w:lang w:eastAsia="ru-RU"/>
        </w:rPr>
      </w:pPr>
      <w:r w:rsidRPr="0035307A">
        <w:rPr>
          <w:rFonts w:ascii="Times New Roman" w:eastAsia="Adobe Myungjo Std M" w:hAnsi="Times New Roman"/>
          <w:sz w:val="24"/>
          <w:szCs w:val="24"/>
          <w:lang w:eastAsia="ru-RU"/>
        </w:rPr>
        <w:t xml:space="preserve">Согласно </w:t>
      </w:r>
      <w:proofErr w:type="gramStart"/>
      <w:r w:rsidRPr="0035307A">
        <w:rPr>
          <w:rFonts w:ascii="Times New Roman" w:eastAsia="Adobe Myungjo Std M" w:hAnsi="Times New Roman"/>
          <w:sz w:val="24"/>
          <w:szCs w:val="24"/>
          <w:lang w:eastAsia="ru-RU"/>
        </w:rPr>
        <w:t>порядку</w:t>
      </w:r>
      <w:proofErr w:type="gramEnd"/>
      <w:r w:rsidRPr="0035307A">
        <w:rPr>
          <w:rFonts w:ascii="Times New Roman" w:eastAsia="Adobe Myungjo Std M" w:hAnsi="Times New Roman"/>
          <w:sz w:val="24"/>
          <w:szCs w:val="24"/>
          <w:lang w:eastAsia="ru-RU"/>
        </w:rPr>
        <w:t xml:space="preserve"> использование открытого огня запрещается:</w:t>
      </w:r>
    </w:p>
    <w:p w:rsidR="00FE5876" w:rsidRPr="0035307A" w:rsidRDefault="00FE5876" w:rsidP="0035307A">
      <w:pPr>
        <w:widowControl w:val="0"/>
        <w:numPr>
          <w:ilvl w:val="0"/>
          <w:numId w:val="11"/>
        </w:numPr>
        <w:autoSpaceDE w:val="0"/>
        <w:autoSpaceDN w:val="0"/>
        <w:adjustRightInd w:val="0"/>
        <w:spacing w:after="0" w:line="240" w:lineRule="auto"/>
        <w:ind w:left="0" w:firstLine="426"/>
        <w:jc w:val="both"/>
        <w:rPr>
          <w:rFonts w:ascii="Times New Roman" w:eastAsia="Adobe Myungjo Std M" w:hAnsi="Times New Roman"/>
          <w:sz w:val="24"/>
          <w:szCs w:val="24"/>
          <w:lang w:eastAsia="ru-RU"/>
        </w:rPr>
      </w:pPr>
      <w:r w:rsidRPr="0035307A">
        <w:rPr>
          <w:rFonts w:ascii="Times New Roman" w:eastAsia="Adobe Myungjo Std M" w:hAnsi="Times New Roman"/>
          <w:sz w:val="24"/>
          <w:szCs w:val="24"/>
          <w:lang w:eastAsia="ru-RU"/>
        </w:rPr>
        <w:t>на торфяных почвах;</w:t>
      </w:r>
    </w:p>
    <w:p w:rsidR="00FE5876" w:rsidRPr="0035307A" w:rsidRDefault="00FE5876" w:rsidP="0035307A">
      <w:pPr>
        <w:widowControl w:val="0"/>
        <w:numPr>
          <w:ilvl w:val="0"/>
          <w:numId w:val="11"/>
        </w:numPr>
        <w:autoSpaceDE w:val="0"/>
        <w:autoSpaceDN w:val="0"/>
        <w:adjustRightInd w:val="0"/>
        <w:spacing w:after="0" w:line="240" w:lineRule="auto"/>
        <w:ind w:left="0" w:firstLine="426"/>
        <w:jc w:val="both"/>
        <w:rPr>
          <w:rFonts w:ascii="Times New Roman" w:eastAsia="Adobe Myungjo Std M" w:hAnsi="Times New Roman"/>
          <w:sz w:val="24"/>
          <w:szCs w:val="24"/>
          <w:lang w:eastAsia="ru-RU"/>
        </w:rPr>
      </w:pPr>
      <w:r w:rsidRPr="0035307A">
        <w:rPr>
          <w:rFonts w:ascii="Times New Roman" w:eastAsia="Adobe Myungjo Std M" w:hAnsi="Times New Roman"/>
          <w:sz w:val="24"/>
          <w:szCs w:val="24"/>
          <w:lang w:eastAsia="ru-RU"/>
        </w:rPr>
        <w:t>при установлении особого противопожарного режима;</w:t>
      </w:r>
    </w:p>
    <w:p w:rsidR="00FE5876" w:rsidRPr="0035307A" w:rsidRDefault="00FE5876" w:rsidP="0035307A">
      <w:pPr>
        <w:widowControl w:val="0"/>
        <w:numPr>
          <w:ilvl w:val="0"/>
          <w:numId w:val="11"/>
        </w:numPr>
        <w:autoSpaceDE w:val="0"/>
        <w:autoSpaceDN w:val="0"/>
        <w:adjustRightInd w:val="0"/>
        <w:spacing w:after="0" w:line="240" w:lineRule="auto"/>
        <w:ind w:left="0" w:firstLine="426"/>
        <w:jc w:val="both"/>
        <w:rPr>
          <w:rFonts w:ascii="Times New Roman" w:eastAsia="Adobe Myungjo Std M" w:hAnsi="Times New Roman"/>
          <w:sz w:val="24"/>
          <w:szCs w:val="24"/>
          <w:lang w:eastAsia="ru-RU"/>
        </w:rPr>
      </w:pPr>
      <w:r w:rsidRPr="0035307A">
        <w:rPr>
          <w:rFonts w:ascii="Times New Roman" w:eastAsia="Adobe Myungjo Std M" w:hAnsi="Times New Roman"/>
          <w:sz w:val="24"/>
          <w:szCs w:val="24"/>
          <w:lang w:eastAsia="ru-RU"/>
        </w:rPr>
        <w:t>при сильных порывах ветра;</w:t>
      </w:r>
    </w:p>
    <w:p w:rsidR="00FE5876" w:rsidRPr="0035307A" w:rsidRDefault="00FE5876" w:rsidP="0035307A">
      <w:pPr>
        <w:widowControl w:val="0"/>
        <w:numPr>
          <w:ilvl w:val="0"/>
          <w:numId w:val="11"/>
        </w:numPr>
        <w:autoSpaceDE w:val="0"/>
        <w:autoSpaceDN w:val="0"/>
        <w:adjustRightInd w:val="0"/>
        <w:spacing w:after="0" w:line="240" w:lineRule="auto"/>
        <w:ind w:left="0" w:firstLine="426"/>
        <w:jc w:val="both"/>
        <w:rPr>
          <w:rFonts w:ascii="Times New Roman" w:eastAsia="Adobe Myungjo Std M" w:hAnsi="Times New Roman"/>
          <w:sz w:val="24"/>
          <w:szCs w:val="24"/>
          <w:lang w:eastAsia="ru-RU"/>
        </w:rPr>
      </w:pPr>
      <w:r w:rsidRPr="0035307A">
        <w:rPr>
          <w:rFonts w:ascii="Times New Roman" w:eastAsia="Adobe Myungjo Std M" w:hAnsi="Times New Roman"/>
          <w:sz w:val="24"/>
          <w:szCs w:val="24"/>
          <w:lang w:eastAsia="ru-RU"/>
        </w:rPr>
        <w:t>под кронами деревьев хвойных пород;</w:t>
      </w:r>
    </w:p>
    <w:p w:rsidR="00FE5876" w:rsidRPr="0035307A" w:rsidRDefault="00FE5876" w:rsidP="0035307A">
      <w:pPr>
        <w:widowControl w:val="0"/>
        <w:numPr>
          <w:ilvl w:val="0"/>
          <w:numId w:val="11"/>
        </w:numPr>
        <w:autoSpaceDE w:val="0"/>
        <w:autoSpaceDN w:val="0"/>
        <w:adjustRightInd w:val="0"/>
        <w:spacing w:after="0" w:line="240" w:lineRule="auto"/>
        <w:ind w:left="0" w:firstLine="426"/>
        <w:jc w:val="both"/>
        <w:rPr>
          <w:rFonts w:ascii="Times New Roman" w:eastAsia="Adobe Myungjo Std M" w:hAnsi="Times New Roman"/>
          <w:sz w:val="24"/>
          <w:szCs w:val="24"/>
          <w:lang w:eastAsia="ru-RU"/>
        </w:rPr>
      </w:pPr>
      <w:r w:rsidRPr="0035307A">
        <w:rPr>
          <w:rFonts w:ascii="Times New Roman" w:eastAsia="Adobe Myungjo Std M" w:hAnsi="Times New Roman"/>
          <w:sz w:val="24"/>
          <w:szCs w:val="24"/>
          <w:lang w:eastAsia="ru-RU"/>
        </w:rPr>
        <w:t>в ёмкости, стенки которой имеют огненный сквозной прогар;</w:t>
      </w:r>
    </w:p>
    <w:p w:rsidR="00FE5876" w:rsidRPr="0035307A" w:rsidRDefault="00FE5876" w:rsidP="0035307A">
      <w:pPr>
        <w:widowControl w:val="0"/>
        <w:numPr>
          <w:ilvl w:val="0"/>
          <w:numId w:val="11"/>
        </w:numPr>
        <w:autoSpaceDE w:val="0"/>
        <w:autoSpaceDN w:val="0"/>
        <w:adjustRightInd w:val="0"/>
        <w:spacing w:after="0" w:line="240" w:lineRule="auto"/>
        <w:ind w:left="0" w:firstLine="426"/>
        <w:jc w:val="both"/>
        <w:rPr>
          <w:rFonts w:ascii="Times New Roman" w:eastAsia="Adobe Myungjo Std M" w:hAnsi="Times New Roman"/>
          <w:sz w:val="24"/>
          <w:szCs w:val="24"/>
          <w:lang w:eastAsia="ru-RU"/>
        </w:rPr>
      </w:pPr>
      <w:r w:rsidRPr="0035307A">
        <w:rPr>
          <w:rFonts w:ascii="Times New Roman" w:eastAsia="Adobe Myungjo Std M" w:hAnsi="Times New Roman"/>
          <w:sz w:val="24"/>
          <w:szCs w:val="24"/>
          <w:lang w:eastAsia="ru-RU"/>
        </w:rPr>
        <w:t>при скорости ветра, превышающей значение 5 метров в секунду.</w:t>
      </w:r>
    </w:p>
    <w:p w:rsidR="00FE5876" w:rsidRPr="0035307A" w:rsidRDefault="00FE5876" w:rsidP="0035307A">
      <w:pPr>
        <w:widowControl w:val="0"/>
        <w:autoSpaceDE w:val="0"/>
        <w:autoSpaceDN w:val="0"/>
        <w:adjustRightInd w:val="0"/>
        <w:spacing w:after="0" w:line="240" w:lineRule="auto"/>
        <w:ind w:firstLine="426"/>
        <w:jc w:val="both"/>
        <w:rPr>
          <w:rFonts w:ascii="Times New Roman" w:eastAsia="Adobe Myungjo Std M" w:hAnsi="Times New Roman"/>
          <w:sz w:val="24"/>
          <w:szCs w:val="24"/>
          <w:lang w:eastAsia="ru-RU"/>
        </w:rPr>
      </w:pPr>
      <w:r w:rsidRPr="0035307A">
        <w:rPr>
          <w:rFonts w:ascii="Times New Roman" w:eastAsia="Adobe Myungjo Std M" w:hAnsi="Times New Roman"/>
          <w:sz w:val="24"/>
          <w:szCs w:val="24"/>
          <w:lang w:eastAsia="ru-RU"/>
        </w:rPr>
        <w:t>В процессе использования открытого огня запрещается сжигать и хранить, вблизи очага горения, легковоспламеняющиеся жидкости, взрывоопасные вещества и материалы, выделяющие при горении токсичные вещества, а также оставлять место очага горения без присмотра до полного прекращения горения. После использования открытого огня место горения должно быть засыпано землей или залито водой до полного прекращения горения.</w:t>
      </w:r>
    </w:p>
    <w:p w:rsidR="00FE5876" w:rsidRPr="0035307A" w:rsidRDefault="00FE5876" w:rsidP="0035307A">
      <w:pPr>
        <w:widowControl w:val="0"/>
        <w:autoSpaceDE w:val="0"/>
        <w:autoSpaceDN w:val="0"/>
        <w:adjustRightInd w:val="0"/>
        <w:spacing w:after="0" w:line="240" w:lineRule="auto"/>
        <w:ind w:firstLine="426"/>
        <w:jc w:val="both"/>
        <w:rPr>
          <w:rFonts w:ascii="Times New Roman" w:eastAsia="Adobe Myungjo Std M" w:hAnsi="Times New Roman"/>
          <w:sz w:val="24"/>
          <w:szCs w:val="24"/>
          <w:lang w:eastAsia="ru-RU"/>
        </w:rPr>
      </w:pPr>
      <w:r w:rsidRPr="0035307A">
        <w:rPr>
          <w:rFonts w:ascii="Times New Roman" w:eastAsia="Adobe Myungjo Std M" w:hAnsi="Times New Roman"/>
          <w:sz w:val="24"/>
          <w:szCs w:val="24"/>
          <w:lang w:eastAsia="ru-RU"/>
        </w:rPr>
        <w:t xml:space="preserve">Собственникам, землепользователям, землевладельцам и арендаторам </w:t>
      </w:r>
      <w:proofErr w:type="gramStart"/>
      <w:r w:rsidRPr="0035307A">
        <w:rPr>
          <w:rFonts w:ascii="Times New Roman" w:eastAsia="Adobe Myungjo Std M" w:hAnsi="Times New Roman"/>
          <w:sz w:val="24"/>
          <w:szCs w:val="24"/>
          <w:lang w:eastAsia="ru-RU"/>
        </w:rPr>
        <w:t>земельных участков</w:t>
      </w:r>
      <w:proofErr w:type="gramEnd"/>
      <w:r w:rsidRPr="0035307A">
        <w:rPr>
          <w:rFonts w:ascii="Times New Roman" w:eastAsia="Adobe Myungjo Std M" w:hAnsi="Times New Roman"/>
          <w:sz w:val="24"/>
          <w:szCs w:val="24"/>
          <w:lang w:eastAsia="ru-RU"/>
        </w:rPr>
        <w:t xml:space="preserve"> предназначенных для сельскохозяйственного производства, для недопущения возникновения пожаров (палов), необходимо осуществлять следующие мероприятия:</w:t>
      </w:r>
    </w:p>
    <w:p w:rsidR="00FE5876" w:rsidRPr="0035307A" w:rsidRDefault="00FE5876" w:rsidP="0035307A">
      <w:pPr>
        <w:widowControl w:val="0"/>
        <w:numPr>
          <w:ilvl w:val="0"/>
          <w:numId w:val="13"/>
        </w:numPr>
        <w:autoSpaceDE w:val="0"/>
        <w:autoSpaceDN w:val="0"/>
        <w:adjustRightInd w:val="0"/>
        <w:spacing w:after="0" w:line="240" w:lineRule="auto"/>
        <w:ind w:left="0" w:firstLine="426"/>
        <w:jc w:val="both"/>
        <w:rPr>
          <w:rFonts w:ascii="Times New Roman" w:eastAsia="Adobe Myungjo Std M" w:hAnsi="Times New Roman"/>
          <w:sz w:val="24"/>
          <w:szCs w:val="24"/>
          <w:lang w:eastAsia="ru-RU"/>
        </w:rPr>
      </w:pPr>
      <w:r w:rsidRPr="0035307A">
        <w:rPr>
          <w:rFonts w:ascii="Times New Roman" w:eastAsia="Adobe Myungjo Std M" w:hAnsi="Times New Roman"/>
          <w:sz w:val="24"/>
          <w:szCs w:val="24"/>
          <w:lang w:eastAsia="ru-RU"/>
        </w:rPr>
        <w:t>защищать сельскохозяйственные угодья от зарастания сорной растительностью;</w:t>
      </w:r>
    </w:p>
    <w:p w:rsidR="00FE5876" w:rsidRPr="0035307A" w:rsidRDefault="00FE5876" w:rsidP="0035307A">
      <w:pPr>
        <w:widowControl w:val="0"/>
        <w:numPr>
          <w:ilvl w:val="0"/>
          <w:numId w:val="13"/>
        </w:numPr>
        <w:autoSpaceDE w:val="0"/>
        <w:autoSpaceDN w:val="0"/>
        <w:adjustRightInd w:val="0"/>
        <w:spacing w:after="0" w:line="240" w:lineRule="auto"/>
        <w:ind w:left="0" w:firstLine="426"/>
        <w:jc w:val="both"/>
        <w:rPr>
          <w:rFonts w:ascii="Times New Roman" w:eastAsia="Adobe Myungjo Std M" w:hAnsi="Times New Roman"/>
          <w:sz w:val="24"/>
          <w:szCs w:val="24"/>
          <w:lang w:eastAsia="ru-RU"/>
        </w:rPr>
      </w:pPr>
      <w:r w:rsidRPr="0035307A">
        <w:rPr>
          <w:rFonts w:ascii="Times New Roman" w:eastAsia="Adobe Myungjo Std M" w:hAnsi="Times New Roman"/>
          <w:sz w:val="24"/>
          <w:szCs w:val="24"/>
          <w:lang w:eastAsia="ru-RU"/>
        </w:rPr>
        <w:t>производить регулярную уборку мусора и покос травы;</w:t>
      </w:r>
    </w:p>
    <w:p w:rsidR="00FE5876" w:rsidRPr="0035307A" w:rsidRDefault="00FE5876" w:rsidP="0035307A">
      <w:pPr>
        <w:widowControl w:val="0"/>
        <w:numPr>
          <w:ilvl w:val="0"/>
          <w:numId w:val="13"/>
        </w:numPr>
        <w:autoSpaceDE w:val="0"/>
        <w:autoSpaceDN w:val="0"/>
        <w:adjustRightInd w:val="0"/>
        <w:spacing w:after="0" w:line="240" w:lineRule="auto"/>
        <w:ind w:left="0" w:firstLine="426"/>
        <w:jc w:val="both"/>
        <w:rPr>
          <w:rFonts w:ascii="Times New Roman" w:eastAsia="Adobe Myungjo Std M" w:hAnsi="Times New Roman"/>
          <w:sz w:val="24"/>
          <w:szCs w:val="24"/>
          <w:lang w:eastAsia="ru-RU"/>
        </w:rPr>
      </w:pPr>
      <w:r w:rsidRPr="0035307A">
        <w:rPr>
          <w:rFonts w:ascii="Times New Roman" w:eastAsia="Adobe Myungjo Std M" w:hAnsi="Times New Roman"/>
          <w:sz w:val="24"/>
          <w:szCs w:val="24"/>
          <w:lang w:eastAsia="ru-RU"/>
        </w:rPr>
        <w:t>обеспечить очистку от сухой травянистой растительности на полосе не менее 10 метров от леса;</w:t>
      </w:r>
    </w:p>
    <w:p w:rsidR="00FE5876" w:rsidRPr="0035307A" w:rsidRDefault="00FE5876" w:rsidP="0035307A">
      <w:pPr>
        <w:widowControl w:val="0"/>
        <w:numPr>
          <w:ilvl w:val="0"/>
          <w:numId w:val="13"/>
        </w:numPr>
        <w:autoSpaceDE w:val="0"/>
        <w:autoSpaceDN w:val="0"/>
        <w:adjustRightInd w:val="0"/>
        <w:spacing w:after="0" w:line="240" w:lineRule="auto"/>
        <w:ind w:left="0" w:firstLine="426"/>
        <w:jc w:val="both"/>
        <w:rPr>
          <w:rFonts w:ascii="Times New Roman" w:eastAsia="Adobe Myungjo Std M" w:hAnsi="Times New Roman"/>
          <w:sz w:val="24"/>
          <w:szCs w:val="24"/>
          <w:lang w:eastAsia="ru-RU"/>
        </w:rPr>
      </w:pPr>
      <w:r w:rsidRPr="0035307A">
        <w:rPr>
          <w:rFonts w:ascii="Times New Roman" w:eastAsia="Adobe Myungjo Std M" w:hAnsi="Times New Roman"/>
          <w:sz w:val="24"/>
          <w:szCs w:val="24"/>
          <w:lang w:eastAsia="ru-RU"/>
        </w:rPr>
        <w:t xml:space="preserve">обеспечивать исправность пожарных гидрантов и резервуаров, противопожарного водоснабжения; </w:t>
      </w:r>
    </w:p>
    <w:p w:rsidR="00FE5876" w:rsidRPr="0035307A" w:rsidRDefault="00FE5876" w:rsidP="0035307A">
      <w:pPr>
        <w:widowControl w:val="0"/>
        <w:numPr>
          <w:ilvl w:val="0"/>
          <w:numId w:val="13"/>
        </w:numPr>
        <w:autoSpaceDE w:val="0"/>
        <w:autoSpaceDN w:val="0"/>
        <w:adjustRightInd w:val="0"/>
        <w:spacing w:after="0" w:line="240" w:lineRule="auto"/>
        <w:ind w:left="0" w:firstLine="426"/>
        <w:jc w:val="both"/>
        <w:rPr>
          <w:rFonts w:ascii="Times New Roman" w:eastAsia="Adobe Myungjo Std M" w:hAnsi="Times New Roman"/>
          <w:sz w:val="24"/>
          <w:szCs w:val="24"/>
          <w:lang w:eastAsia="ru-RU"/>
        </w:rPr>
      </w:pPr>
      <w:r w:rsidRPr="0035307A">
        <w:rPr>
          <w:rFonts w:ascii="Times New Roman" w:eastAsia="Adobe Myungjo Std M" w:hAnsi="Times New Roman"/>
          <w:sz w:val="24"/>
          <w:szCs w:val="24"/>
          <w:lang w:eastAsia="ru-RU"/>
        </w:rPr>
        <w:t>обеспечить доступность подъезда пожарной техники и забора воды в любое время года;</w:t>
      </w:r>
    </w:p>
    <w:p w:rsidR="00FE5876" w:rsidRPr="0035307A" w:rsidRDefault="00FE5876" w:rsidP="0035307A">
      <w:pPr>
        <w:widowControl w:val="0"/>
        <w:numPr>
          <w:ilvl w:val="0"/>
          <w:numId w:val="13"/>
        </w:numPr>
        <w:autoSpaceDE w:val="0"/>
        <w:autoSpaceDN w:val="0"/>
        <w:adjustRightInd w:val="0"/>
        <w:spacing w:after="0" w:line="240" w:lineRule="auto"/>
        <w:ind w:left="0" w:firstLine="426"/>
        <w:jc w:val="both"/>
        <w:rPr>
          <w:rFonts w:ascii="Times New Roman" w:eastAsia="Adobe Myungjo Std M" w:hAnsi="Times New Roman"/>
          <w:sz w:val="24"/>
          <w:szCs w:val="24"/>
          <w:lang w:eastAsia="ru-RU"/>
        </w:rPr>
      </w:pPr>
      <w:r w:rsidRPr="0035307A">
        <w:rPr>
          <w:rFonts w:ascii="Times New Roman" w:eastAsia="Adobe Myungjo Std M" w:hAnsi="Times New Roman"/>
          <w:sz w:val="24"/>
          <w:szCs w:val="24"/>
          <w:lang w:eastAsia="ru-RU"/>
        </w:rPr>
        <w:t>укомплектовать пожарные щиты первичными средствами пожаротушения, огнетушителями и ящиком с песком;</w:t>
      </w:r>
    </w:p>
    <w:p w:rsidR="00FE5876" w:rsidRPr="0035307A" w:rsidRDefault="00FE5876" w:rsidP="0035307A">
      <w:pPr>
        <w:widowControl w:val="0"/>
        <w:numPr>
          <w:ilvl w:val="0"/>
          <w:numId w:val="13"/>
        </w:numPr>
        <w:autoSpaceDE w:val="0"/>
        <w:autoSpaceDN w:val="0"/>
        <w:adjustRightInd w:val="0"/>
        <w:spacing w:after="0" w:line="240" w:lineRule="auto"/>
        <w:ind w:left="0" w:firstLine="426"/>
        <w:jc w:val="both"/>
        <w:rPr>
          <w:rFonts w:ascii="Times New Roman" w:eastAsia="Adobe Myungjo Std M" w:hAnsi="Times New Roman"/>
          <w:sz w:val="24"/>
          <w:szCs w:val="24"/>
          <w:lang w:eastAsia="ru-RU"/>
        </w:rPr>
      </w:pPr>
      <w:r w:rsidRPr="0035307A">
        <w:rPr>
          <w:rFonts w:ascii="Times New Roman" w:eastAsia="Adobe Myungjo Std M" w:hAnsi="Times New Roman"/>
          <w:sz w:val="24"/>
          <w:szCs w:val="24"/>
          <w:lang w:eastAsia="ru-RU"/>
        </w:rPr>
        <w:t>начало сельскохозяйственных работ должно осуществляться с проведения противопожарного инструктажа со всеми сельхоз работниками.</w:t>
      </w:r>
    </w:p>
    <w:p w:rsidR="00FE5876" w:rsidRPr="0035307A" w:rsidRDefault="00FE5876" w:rsidP="0035307A">
      <w:pPr>
        <w:widowControl w:val="0"/>
        <w:numPr>
          <w:ilvl w:val="0"/>
          <w:numId w:val="13"/>
        </w:numPr>
        <w:autoSpaceDE w:val="0"/>
        <w:autoSpaceDN w:val="0"/>
        <w:adjustRightInd w:val="0"/>
        <w:spacing w:after="0" w:line="240" w:lineRule="auto"/>
        <w:ind w:left="0" w:firstLine="426"/>
        <w:jc w:val="both"/>
        <w:rPr>
          <w:rFonts w:ascii="Times New Roman" w:eastAsia="Adobe Myungjo Std M" w:hAnsi="Times New Roman"/>
          <w:sz w:val="24"/>
          <w:szCs w:val="24"/>
          <w:lang w:eastAsia="ru-RU"/>
        </w:rPr>
      </w:pPr>
      <w:r w:rsidRPr="0035307A">
        <w:rPr>
          <w:rFonts w:ascii="Times New Roman" w:eastAsia="Adobe Myungjo Std M" w:hAnsi="Times New Roman"/>
          <w:sz w:val="24"/>
          <w:szCs w:val="24"/>
          <w:lang w:eastAsia="ru-RU"/>
        </w:rPr>
        <w:t xml:space="preserve">при обнаружении возгораний немедленно звонить в пожарную охрану по телефону: 101 (сотовый), 01 (городской), на прямую линию лесной охраны: 8-800-100-94-00, оперативному </w:t>
      </w:r>
      <w:r w:rsidRPr="0035307A">
        <w:rPr>
          <w:rFonts w:ascii="Times New Roman" w:eastAsia="Adobe Myungjo Std M" w:hAnsi="Times New Roman"/>
          <w:sz w:val="24"/>
          <w:szCs w:val="24"/>
          <w:lang w:eastAsia="ru-RU"/>
        </w:rPr>
        <w:lastRenderedPageBreak/>
        <w:t>дежурному ГУ МЧС России по Новосибирской области 8 (383) 217-68-06</w:t>
      </w:r>
    </w:p>
    <w:p w:rsidR="00FE5876" w:rsidRPr="0035307A" w:rsidRDefault="00FE5876" w:rsidP="0035307A">
      <w:pPr>
        <w:widowControl w:val="0"/>
        <w:numPr>
          <w:ilvl w:val="0"/>
          <w:numId w:val="13"/>
        </w:numPr>
        <w:autoSpaceDE w:val="0"/>
        <w:autoSpaceDN w:val="0"/>
        <w:adjustRightInd w:val="0"/>
        <w:spacing w:after="0" w:line="240" w:lineRule="auto"/>
        <w:ind w:left="0" w:firstLine="426"/>
        <w:jc w:val="both"/>
        <w:rPr>
          <w:rFonts w:ascii="Times New Roman" w:eastAsia="Adobe Myungjo Std M" w:hAnsi="Times New Roman"/>
          <w:sz w:val="24"/>
          <w:szCs w:val="24"/>
          <w:lang w:eastAsia="ru-RU"/>
        </w:rPr>
      </w:pPr>
      <w:r w:rsidRPr="0035307A">
        <w:rPr>
          <w:rFonts w:ascii="Times New Roman" w:eastAsia="Adobe Myungjo Std M" w:hAnsi="Times New Roman"/>
          <w:sz w:val="24"/>
          <w:szCs w:val="24"/>
          <w:lang w:eastAsia="ru-RU"/>
        </w:rPr>
        <w:t>принимать посильные меры по эвакуации людей и тушению пожара, но при малейшем возникновении угрозы жизни и здоровью немедленно покинуть место возгорания.</w:t>
      </w:r>
    </w:p>
    <w:p w:rsidR="00FE5876" w:rsidRPr="0035307A" w:rsidRDefault="00FE5876" w:rsidP="0035307A">
      <w:pPr>
        <w:shd w:val="clear" w:color="auto" w:fill="FFFFFF"/>
        <w:spacing w:after="0" w:line="240" w:lineRule="auto"/>
        <w:ind w:firstLine="426"/>
        <w:jc w:val="both"/>
        <w:rPr>
          <w:rFonts w:ascii="Times New Roman" w:eastAsia="Adobe Myungjo Std M" w:hAnsi="Times New Roman"/>
          <w:color w:val="242424"/>
          <w:sz w:val="24"/>
          <w:szCs w:val="24"/>
          <w:lang w:eastAsia="ru-RU"/>
        </w:rPr>
      </w:pPr>
      <w:r w:rsidRPr="0035307A">
        <w:rPr>
          <w:rFonts w:ascii="Times New Roman" w:eastAsia="Adobe Myungjo Std M" w:hAnsi="Times New Roman"/>
          <w:color w:val="242424"/>
          <w:sz w:val="24"/>
          <w:szCs w:val="24"/>
          <w:lang w:eastAsia="ru-RU"/>
        </w:rPr>
        <w:t>За нарушение требований пожарной безопасности Кодексом Российской Федерации об административных правонарушениях установлена административная ответственность в виде предупреждения или наложения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FE5876" w:rsidRPr="0035307A" w:rsidRDefault="00FE5876" w:rsidP="0035307A">
      <w:pPr>
        <w:shd w:val="clear" w:color="auto" w:fill="FFFFFF"/>
        <w:spacing w:after="0" w:line="240" w:lineRule="auto"/>
        <w:ind w:firstLine="708"/>
        <w:jc w:val="both"/>
        <w:rPr>
          <w:rFonts w:ascii="Times New Roman" w:eastAsia="Adobe Myungjo Std M" w:hAnsi="Times New Roman"/>
          <w:color w:val="242424"/>
          <w:sz w:val="24"/>
          <w:szCs w:val="24"/>
          <w:lang w:eastAsia="ru-RU"/>
        </w:rPr>
      </w:pPr>
      <w:r w:rsidRPr="0035307A">
        <w:rPr>
          <w:rFonts w:ascii="Times New Roman" w:eastAsia="Adobe Myungjo Std M" w:hAnsi="Times New Roman"/>
          <w:color w:val="242424"/>
          <w:sz w:val="24"/>
          <w:szCs w:val="24"/>
          <w:lang w:eastAsia="ru-RU"/>
        </w:rPr>
        <w:t xml:space="preserve">Те же действия, совершенные в </w:t>
      </w:r>
      <w:r w:rsidRPr="0035307A">
        <w:rPr>
          <w:rFonts w:ascii="Times New Roman" w:eastAsia="Adobe Myungjo Std M" w:hAnsi="Times New Roman"/>
          <w:sz w:val="24"/>
          <w:szCs w:val="24"/>
          <w:lang w:eastAsia="ru-RU"/>
        </w:rPr>
        <w:t>условиях </w:t>
      </w:r>
      <w:hyperlink r:id="rId43" w:anchor="dst100306" w:history="1">
        <w:r w:rsidRPr="0035307A">
          <w:rPr>
            <w:rFonts w:ascii="Times New Roman" w:eastAsia="Adobe Myungjo Std M" w:hAnsi="Times New Roman"/>
            <w:color w:val="0000FF"/>
            <w:sz w:val="24"/>
            <w:szCs w:val="24"/>
            <w:u w:val="single"/>
            <w:lang w:eastAsia="ru-RU"/>
          </w:rPr>
          <w:t>особого противопожарного режима</w:t>
        </w:r>
      </w:hyperlink>
      <w:r w:rsidRPr="0035307A">
        <w:rPr>
          <w:rFonts w:ascii="Times New Roman" w:eastAsia="Adobe Myungjo Std M" w:hAnsi="Times New Roman"/>
          <w:sz w:val="24"/>
          <w:szCs w:val="24"/>
          <w:lang w:eastAsia="ru-RU"/>
        </w:rPr>
        <w:t xml:space="preserve"> </w:t>
      </w:r>
      <w:r w:rsidRPr="0035307A">
        <w:rPr>
          <w:rFonts w:ascii="Times New Roman" w:eastAsia="Adobe Myungjo Std M" w:hAnsi="Times New Roman"/>
          <w:color w:val="242424"/>
          <w:sz w:val="24"/>
          <w:szCs w:val="24"/>
          <w:lang w:eastAsia="ru-RU"/>
        </w:rP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w:t>
      </w:r>
      <w:r w:rsidR="0035307A">
        <w:rPr>
          <w:rFonts w:ascii="Times New Roman" w:eastAsia="Adobe Myungjo Std M" w:hAnsi="Times New Roman"/>
          <w:color w:val="242424"/>
          <w:sz w:val="24"/>
          <w:szCs w:val="24"/>
          <w:lang w:eastAsia="ru-RU"/>
        </w:rPr>
        <w:t>сяч до четырехсот тысяч рублей.</w:t>
      </w:r>
    </w:p>
    <w:p w:rsidR="00FE5876" w:rsidRPr="0035307A" w:rsidRDefault="00FE5876" w:rsidP="0035307A">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35307A">
        <w:rPr>
          <w:rFonts w:ascii="Times New Roman" w:eastAsia="Times New Roman" w:hAnsi="Times New Roman"/>
          <w:b/>
          <w:i/>
          <w:sz w:val="24"/>
          <w:szCs w:val="24"/>
          <w:lang w:eastAsia="ru-RU"/>
        </w:rPr>
        <w:t>Материал подг</w:t>
      </w:r>
      <w:r w:rsidR="0035307A">
        <w:rPr>
          <w:rFonts w:ascii="Times New Roman" w:eastAsia="Times New Roman" w:hAnsi="Times New Roman"/>
          <w:b/>
          <w:i/>
          <w:sz w:val="24"/>
          <w:szCs w:val="24"/>
          <w:lang w:eastAsia="ru-RU"/>
        </w:rPr>
        <w:t xml:space="preserve">отовлен Управлением </w:t>
      </w:r>
      <w:proofErr w:type="spellStart"/>
      <w:r w:rsidR="0035307A">
        <w:rPr>
          <w:rFonts w:ascii="Times New Roman" w:eastAsia="Times New Roman" w:hAnsi="Times New Roman"/>
          <w:b/>
          <w:i/>
          <w:sz w:val="24"/>
          <w:szCs w:val="24"/>
          <w:lang w:eastAsia="ru-RU"/>
        </w:rPr>
        <w:t>Росреестра</w:t>
      </w:r>
      <w:proofErr w:type="spellEnd"/>
      <w:r w:rsidR="0035307A">
        <w:rPr>
          <w:rFonts w:ascii="Times New Roman" w:eastAsia="Times New Roman" w:hAnsi="Times New Roman"/>
          <w:b/>
          <w:i/>
          <w:sz w:val="24"/>
          <w:szCs w:val="24"/>
          <w:lang w:eastAsia="ru-RU"/>
        </w:rPr>
        <w:t xml:space="preserve"> </w:t>
      </w:r>
      <w:r w:rsidRPr="0035307A">
        <w:rPr>
          <w:rFonts w:ascii="Times New Roman" w:eastAsia="Times New Roman" w:hAnsi="Times New Roman"/>
          <w:b/>
          <w:i/>
          <w:sz w:val="24"/>
          <w:szCs w:val="24"/>
          <w:lang w:eastAsia="ru-RU"/>
        </w:rPr>
        <w:t>по Новосибирской области</w:t>
      </w:r>
    </w:p>
    <w:p w:rsidR="00FE5876" w:rsidRDefault="00FE5876" w:rsidP="004742C5">
      <w:pPr>
        <w:spacing w:after="0" w:line="240" w:lineRule="auto"/>
        <w:rPr>
          <w:rFonts w:ascii="Times New Roman" w:hAnsi="Times New Roman"/>
          <w:b/>
          <w:bCs/>
          <w:sz w:val="16"/>
          <w:szCs w:val="16"/>
          <w:lang w:eastAsia="ru-RU"/>
        </w:rPr>
      </w:pPr>
    </w:p>
    <w:p w:rsidR="00FE5876" w:rsidRDefault="00FE5876" w:rsidP="004742C5">
      <w:pPr>
        <w:spacing w:after="0" w:line="240" w:lineRule="auto"/>
        <w:rPr>
          <w:rFonts w:ascii="Times New Roman" w:hAnsi="Times New Roman"/>
          <w:b/>
          <w:bCs/>
          <w:sz w:val="16"/>
          <w:szCs w:val="16"/>
          <w:lang w:eastAsia="ru-RU"/>
        </w:rPr>
      </w:pPr>
    </w:p>
    <w:p w:rsidR="00FE5876" w:rsidRPr="0035307A" w:rsidRDefault="00FE5876" w:rsidP="0035307A">
      <w:pPr>
        <w:spacing w:after="0" w:line="240" w:lineRule="auto"/>
        <w:jc w:val="center"/>
        <w:rPr>
          <w:rFonts w:ascii="Times New Roman" w:eastAsia="Times New Roman" w:hAnsi="Times New Roman"/>
          <w:b/>
          <w:sz w:val="28"/>
          <w:szCs w:val="28"/>
        </w:rPr>
      </w:pPr>
      <w:r w:rsidRPr="0035307A">
        <w:rPr>
          <w:rFonts w:ascii="Times New Roman" w:eastAsia="Times New Roman" w:hAnsi="Times New Roman"/>
          <w:b/>
          <w:sz w:val="28"/>
          <w:szCs w:val="28"/>
        </w:rPr>
        <w:t>Джентльмены и дачи: как поймать ТВ за городом</w:t>
      </w:r>
    </w:p>
    <w:p w:rsidR="00FE5876" w:rsidRPr="0035307A" w:rsidRDefault="00FE5876" w:rsidP="0035307A">
      <w:pPr>
        <w:spacing w:after="0" w:line="240" w:lineRule="auto"/>
        <w:jc w:val="center"/>
        <w:rPr>
          <w:rFonts w:ascii="Times New Roman" w:eastAsia="Times New Roman" w:hAnsi="Times New Roman"/>
          <w:i/>
          <w:sz w:val="24"/>
          <w:szCs w:val="24"/>
        </w:rPr>
      </w:pPr>
      <w:r w:rsidRPr="0035307A">
        <w:rPr>
          <w:rFonts w:ascii="Times New Roman" w:eastAsia="Times New Roman" w:hAnsi="Times New Roman"/>
          <w:i/>
          <w:sz w:val="24"/>
          <w:szCs w:val="24"/>
        </w:rPr>
        <w:t>Перезимовавшие на даче телевизоры и антенны требуют заботы</w:t>
      </w:r>
    </w:p>
    <w:p w:rsidR="00FE5876" w:rsidRPr="0035307A" w:rsidRDefault="00FE5876" w:rsidP="0035307A">
      <w:pPr>
        <w:spacing w:after="0" w:line="240" w:lineRule="auto"/>
        <w:jc w:val="both"/>
        <w:rPr>
          <w:rFonts w:ascii="Times New Roman" w:eastAsia="Times New Roman" w:hAnsi="Times New Roman"/>
          <w:i/>
          <w:sz w:val="16"/>
          <w:szCs w:val="16"/>
        </w:rPr>
      </w:pPr>
    </w:p>
    <w:p w:rsidR="00FE5876" w:rsidRPr="0035307A" w:rsidRDefault="00FE5876" w:rsidP="0035307A">
      <w:pPr>
        <w:spacing w:after="0" w:line="240" w:lineRule="auto"/>
        <w:ind w:firstLine="705"/>
        <w:jc w:val="both"/>
        <w:rPr>
          <w:rFonts w:ascii="Times New Roman" w:eastAsia="Times New Roman" w:hAnsi="Times New Roman"/>
          <w:b/>
          <w:sz w:val="24"/>
          <w:szCs w:val="24"/>
        </w:rPr>
      </w:pPr>
      <w:r w:rsidRPr="0035307A">
        <w:rPr>
          <w:rFonts w:ascii="Times New Roman" w:eastAsia="Times New Roman" w:hAnsi="Times New Roman"/>
          <w:b/>
          <w:sz w:val="24"/>
          <w:szCs w:val="24"/>
        </w:rPr>
        <w:t>Цифровое эфирное телевидение дает возможность смотреть любимые передачи практически в любом месте. Но все же приемное оборудование за зиму могло сбиться с настроек, и телевизор может внезапно начать показывать черный квадрат.</w:t>
      </w:r>
    </w:p>
    <w:p w:rsidR="00FE5876" w:rsidRPr="0035307A" w:rsidRDefault="0035307A" w:rsidP="0035307A">
      <w:pPr>
        <w:spacing w:after="0" w:line="240" w:lineRule="auto"/>
        <w:ind w:firstLine="705"/>
        <w:jc w:val="both"/>
        <w:rPr>
          <w:rFonts w:ascii="Times New Roman" w:eastAsia="Times New Roman" w:hAnsi="Times New Roman"/>
          <w:b/>
          <w:sz w:val="24"/>
          <w:szCs w:val="24"/>
        </w:rPr>
      </w:pPr>
      <w:r>
        <w:rPr>
          <w:noProof/>
          <w:lang w:eastAsia="ru-RU"/>
        </w:rPr>
        <w:drawing>
          <wp:anchor distT="0" distB="0" distL="114300" distR="114300" simplePos="0" relativeHeight="251830272" behindDoc="1" locked="0" layoutInCell="1" allowOverlap="1" wp14:anchorId="022E536F" wp14:editId="46437E26">
            <wp:simplePos x="0" y="0"/>
            <wp:positionH relativeFrom="column">
              <wp:posOffset>3414251</wp:posOffset>
            </wp:positionH>
            <wp:positionV relativeFrom="paragraph">
              <wp:posOffset>152052</wp:posOffset>
            </wp:positionV>
            <wp:extent cx="2955925" cy="2216785"/>
            <wp:effectExtent l="0" t="0" r="0" b="0"/>
            <wp:wrapTight wrapText="bothSides">
              <wp:wrapPolygon edited="0">
                <wp:start x="0" y="0"/>
                <wp:lineTo x="0" y="21346"/>
                <wp:lineTo x="21438" y="21346"/>
                <wp:lineTo x="21438" y="0"/>
                <wp:lineTo x="0" y="0"/>
              </wp:wrapPolygon>
            </wp:wrapTight>
            <wp:docPr id="4" name="Рисунок 4" descr="https://img-fotki.yandex.ru/get/6702/41043419.12/0_e3557_c7102137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fotki.yandex.ru/get/6702/41043419.12/0_e3557_c7102137_L.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55925"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5876" w:rsidRPr="0035307A" w:rsidRDefault="00FE5876" w:rsidP="0035307A">
      <w:pPr>
        <w:spacing w:after="0" w:line="240" w:lineRule="auto"/>
        <w:ind w:firstLine="705"/>
        <w:jc w:val="both"/>
        <w:rPr>
          <w:rFonts w:ascii="Times New Roman" w:eastAsia="Times New Roman" w:hAnsi="Times New Roman"/>
          <w:sz w:val="24"/>
          <w:szCs w:val="24"/>
        </w:rPr>
      </w:pPr>
      <w:r w:rsidRPr="0035307A">
        <w:rPr>
          <w:rFonts w:ascii="Times New Roman" w:eastAsia="Times New Roman" w:hAnsi="Times New Roman"/>
          <w:sz w:val="24"/>
          <w:szCs w:val="24"/>
        </w:rPr>
        <w:t xml:space="preserve">Несколько минут внимания приемному оборудованию позволят избежать внезапных обрывов телепередач. Прежде всего, надо посмотреть, не искривилась ли за зиму наружная антенна. Она должна быть направлена на передающую станцию. Направление и расстояние до нее можно найти на интерактивном сервисе </w:t>
      </w:r>
      <w:hyperlink r:id="rId45">
        <w:proofErr w:type="spellStart"/>
        <w:r w:rsidRPr="0035307A">
          <w:rPr>
            <w:rFonts w:ascii="Times New Roman" w:eastAsia="Times New Roman" w:hAnsi="Times New Roman"/>
            <w:sz w:val="24"/>
            <w:szCs w:val="24"/>
            <w:u w:val="single"/>
          </w:rPr>
          <w:t>карта.ртрс.рф</w:t>
        </w:r>
        <w:proofErr w:type="spellEnd"/>
      </w:hyperlink>
      <w:r w:rsidRPr="0035307A">
        <w:rPr>
          <w:rFonts w:ascii="Times New Roman" w:eastAsia="Times New Roman" w:hAnsi="Times New Roman"/>
          <w:sz w:val="24"/>
          <w:szCs w:val="24"/>
        </w:rPr>
        <w:t xml:space="preserve">. На активной антенне стоит проверить гидроизоляцию коробки усилителя. Не повредит пройтись по швам обычным </w:t>
      </w:r>
      <w:proofErr w:type="spellStart"/>
      <w:r w:rsidRPr="0035307A">
        <w:rPr>
          <w:rFonts w:ascii="Times New Roman" w:eastAsia="Times New Roman" w:hAnsi="Times New Roman"/>
          <w:sz w:val="24"/>
          <w:szCs w:val="24"/>
        </w:rPr>
        <w:t>герметиком</w:t>
      </w:r>
      <w:proofErr w:type="spellEnd"/>
      <w:r w:rsidRPr="0035307A">
        <w:rPr>
          <w:rFonts w:ascii="Times New Roman" w:eastAsia="Times New Roman" w:hAnsi="Times New Roman"/>
          <w:sz w:val="24"/>
          <w:szCs w:val="24"/>
        </w:rPr>
        <w:t xml:space="preserve">.  </w:t>
      </w:r>
    </w:p>
    <w:p w:rsidR="00FE5876" w:rsidRPr="0035307A" w:rsidRDefault="00FE5876" w:rsidP="0035307A">
      <w:pPr>
        <w:spacing w:after="0" w:line="240" w:lineRule="auto"/>
        <w:ind w:firstLine="705"/>
        <w:jc w:val="both"/>
        <w:rPr>
          <w:rFonts w:ascii="Times New Roman" w:eastAsia="Times New Roman" w:hAnsi="Times New Roman"/>
          <w:sz w:val="24"/>
          <w:szCs w:val="24"/>
        </w:rPr>
      </w:pPr>
      <w:r w:rsidRPr="0035307A">
        <w:rPr>
          <w:rFonts w:ascii="Times New Roman" w:eastAsia="Times New Roman" w:hAnsi="Times New Roman"/>
          <w:sz w:val="24"/>
          <w:szCs w:val="24"/>
        </w:rPr>
        <w:t xml:space="preserve">Важно проверить антенный кабель, особенно места соединений кабеля к антенне. Они могли окислиться, и это станет причиной полного пропадания телесигнала. Придется очистить места присоединений и заменить разъемы или обновить кабель. </w:t>
      </w:r>
      <w:r w:rsidRPr="0035307A">
        <w:rPr>
          <w:rFonts w:ascii="Times New Roman" w:eastAsia="Times New Roman" w:hAnsi="Times New Roman"/>
          <w:sz w:val="24"/>
          <w:szCs w:val="24"/>
          <w:highlight w:val="white"/>
        </w:rPr>
        <w:t xml:space="preserve">Сам кабель на всей длине от антенны до телевизора </w:t>
      </w:r>
      <w:r w:rsidRPr="0035307A">
        <w:rPr>
          <w:rFonts w:ascii="Times New Roman" w:eastAsia="Times New Roman" w:hAnsi="Times New Roman"/>
          <w:sz w:val="24"/>
          <w:szCs w:val="24"/>
        </w:rPr>
        <w:t xml:space="preserve">должен быть целым, без повреждения изоляции. Так на 90% снизится вероятность короткого замыкания, особенно на антеннах с усилителем, куда подается электропитание. Ну и все, можно брать в руки пульт и устраиваться поудобнее перед телевизором. Да, еще за зиму могли сбиться настройки телеканалов или поменяться их частоты. Тогда на телевизоре или приставке надо повторить операцию автопоиска каналов. </w:t>
      </w:r>
    </w:p>
    <w:p w:rsidR="00FE5876" w:rsidRPr="0035307A" w:rsidRDefault="00FE5876" w:rsidP="0035307A">
      <w:pPr>
        <w:spacing w:after="0" w:line="240" w:lineRule="auto"/>
        <w:ind w:firstLine="705"/>
        <w:jc w:val="both"/>
        <w:rPr>
          <w:rFonts w:ascii="Times New Roman" w:eastAsia="Times New Roman" w:hAnsi="Times New Roman"/>
          <w:sz w:val="24"/>
          <w:szCs w:val="24"/>
        </w:rPr>
      </w:pPr>
      <w:r w:rsidRPr="0035307A">
        <w:rPr>
          <w:rFonts w:ascii="Times New Roman" w:eastAsia="Times New Roman" w:hAnsi="Times New Roman"/>
          <w:sz w:val="24"/>
          <w:szCs w:val="24"/>
        </w:rPr>
        <w:t>Дачникам, которые только намереваются настроить прием телеканалов, лучше поговорить с соседями, выяснить, какие антенны хорошо принимают в этом месте. В местных радиомагазинах тоже обычно хорошо знают условия приема. Главное — уточнить в магазине, готовы ли продавцы принять антенну обратно, если она все же не подойдет. Кодовые слова — дециметровая или всеволновая антенна для приема цифрового эфирного телевидения. Для телевизоров до 2013 года выпуска также нужна приставка стандарта DVB-T2.</w:t>
      </w:r>
    </w:p>
    <w:p w:rsidR="00FE5876" w:rsidRPr="0035307A" w:rsidRDefault="00FE5876" w:rsidP="0035307A">
      <w:pPr>
        <w:spacing w:after="0" w:line="240" w:lineRule="auto"/>
        <w:ind w:firstLine="705"/>
        <w:jc w:val="both"/>
        <w:rPr>
          <w:rFonts w:ascii="Times New Roman" w:eastAsia="Times New Roman" w:hAnsi="Times New Roman"/>
          <w:sz w:val="24"/>
          <w:szCs w:val="24"/>
        </w:rPr>
      </w:pPr>
      <w:r w:rsidRPr="0035307A">
        <w:rPr>
          <w:rFonts w:ascii="Times New Roman" w:eastAsia="Times New Roman" w:hAnsi="Times New Roman"/>
          <w:sz w:val="24"/>
          <w:szCs w:val="24"/>
        </w:rPr>
        <w:lastRenderedPageBreak/>
        <w:t xml:space="preserve">Антенна — самое важное звено на пути приема телесигнала. Вот несколько нюансов, на которые стоит обратить внимание при ее выборе и установке. </w:t>
      </w:r>
    </w:p>
    <w:p w:rsidR="00FE5876" w:rsidRPr="0035307A" w:rsidRDefault="00FE5876" w:rsidP="0035307A">
      <w:pPr>
        <w:numPr>
          <w:ilvl w:val="0"/>
          <w:numId w:val="14"/>
        </w:numPr>
        <w:spacing w:after="0" w:line="240" w:lineRule="auto"/>
        <w:ind w:left="0" w:firstLine="708"/>
        <w:jc w:val="both"/>
        <w:rPr>
          <w:rFonts w:ascii="Times New Roman" w:eastAsia="Times New Roman" w:hAnsi="Times New Roman"/>
          <w:sz w:val="24"/>
          <w:szCs w:val="24"/>
        </w:rPr>
      </w:pPr>
      <w:r w:rsidRPr="0035307A">
        <w:rPr>
          <w:rFonts w:ascii="Times New Roman" w:eastAsia="Times New Roman" w:hAnsi="Times New Roman"/>
          <w:sz w:val="24"/>
          <w:szCs w:val="24"/>
        </w:rPr>
        <w:t xml:space="preserve">Комнатные антенны работают только в непосредственной близости от телебашни, в радиусе до 5 километров. На даче они обычно бесполезны. </w:t>
      </w:r>
    </w:p>
    <w:p w:rsidR="00FE5876" w:rsidRPr="0035307A" w:rsidRDefault="00FE5876" w:rsidP="0035307A">
      <w:pPr>
        <w:numPr>
          <w:ilvl w:val="0"/>
          <w:numId w:val="14"/>
        </w:numPr>
        <w:spacing w:after="0" w:line="240" w:lineRule="auto"/>
        <w:ind w:left="0" w:firstLine="708"/>
        <w:jc w:val="both"/>
        <w:rPr>
          <w:rFonts w:ascii="Times New Roman" w:eastAsia="Times New Roman" w:hAnsi="Times New Roman"/>
          <w:sz w:val="24"/>
          <w:szCs w:val="24"/>
        </w:rPr>
      </w:pPr>
      <w:r w:rsidRPr="0035307A">
        <w:rPr>
          <w:rFonts w:ascii="Times New Roman" w:eastAsia="Times New Roman" w:hAnsi="Times New Roman"/>
          <w:sz w:val="24"/>
          <w:szCs w:val="24"/>
        </w:rPr>
        <w:t xml:space="preserve">Наружные антенны без усилителя ловят сигнал на расстоянии до 20 км, с усилителем — до 30-50 км в зависимости от рельефа местности. </w:t>
      </w:r>
    </w:p>
    <w:p w:rsidR="00FE5876" w:rsidRPr="0035307A" w:rsidRDefault="00FE5876" w:rsidP="0035307A">
      <w:pPr>
        <w:numPr>
          <w:ilvl w:val="0"/>
          <w:numId w:val="14"/>
        </w:numPr>
        <w:spacing w:after="0" w:line="240" w:lineRule="auto"/>
        <w:ind w:left="0" w:firstLine="708"/>
        <w:jc w:val="both"/>
        <w:rPr>
          <w:rFonts w:ascii="Times New Roman" w:eastAsia="Times New Roman" w:hAnsi="Times New Roman"/>
          <w:sz w:val="24"/>
          <w:szCs w:val="24"/>
        </w:rPr>
      </w:pPr>
      <w:r w:rsidRPr="0035307A">
        <w:rPr>
          <w:rFonts w:ascii="Times New Roman" w:eastAsia="Times New Roman" w:hAnsi="Times New Roman"/>
          <w:sz w:val="24"/>
          <w:szCs w:val="24"/>
        </w:rPr>
        <w:t xml:space="preserve">По стандарту, населенный пункт попадает в зону охвата, если активная антенна может принимать сигнал на высоте 10 метров от земли. Это самые крайние ситуации, но чем выше антенна установлена и чем точнее направлена на передающую станцию, тем лучше сигнал. </w:t>
      </w:r>
    </w:p>
    <w:p w:rsidR="00FE5876" w:rsidRPr="0035307A" w:rsidRDefault="00FE5876" w:rsidP="0035307A">
      <w:pPr>
        <w:numPr>
          <w:ilvl w:val="0"/>
          <w:numId w:val="14"/>
        </w:numPr>
        <w:spacing w:after="0" w:line="240" w:lineRule="auto"/>
        <w:ind w:left="0" w:firstLine="708"/>
        <w:jc w:val="both"/>
        <w:rPr>
          <w:rFonts w:ascii="Times New Roman" w:eastAsia="Times New Roman" w:hAnsi="Times New Roman"/>
          <w:sz w:val="24"/>
          <w:szCs w:val="24"/>
        </w:rPr>
      </w:pPr>
      <w:r w:rsidRPr="0035307A">
        <w:rPr>
          <w:rFonts w:ascii="Times New Roman" w:eastAsia="Times New Roman" w:hAnsi="Times New Roman"/>
          <w:sz w:val="24"/>
          <w:szCs w:val="24"/>
        </w:rPr>
        <w:t xml:space="preserve">Крыша, особенно из </w:t>
      </w:r>
      <w:proofErr w:type="spellStart"/>
      <w:r w:rsidRPr="0035307A">
        <w:rPr>
          <w:rFonts w:ascii="Times New Roman" w:eastAsia="Times New Roman" w:hAnsi="Times New Roman"/>
          <w:sz w:val="24"/>
          <w:szCs w:val="24"/>
        </w:rPr>
        <w:t>металлочерепицы</w:t>
      </w:r>
      <w:proofErr w:type="spellEnd"/>
      <w:r w:rsidRPr="0035307A">
        <w:rPr>
          <w:rFonts w:ascii="Times New Roman" w:eastAsia="Times New Roman" w:hAnsi="Times New Roman"/>
          <w:sz w:val="24"/>
          <w:szCs w:val="24"/>
        </w:rPr>
        <w:t xml:space="preserve">, гасит сигнал, поэтому чердак — плохое место для установки, лучше воспользоваться </w:t>
      </w:r>
      <w:proofErr w:type="spellStart"/>
      <w:r w:rsidRPr="0035307A">
        <w:rPr>
          <w:rFonts w:ascii="Times New Roman" w:eastAsia="Times New Roman" w:hAnsi="Times New Roman"/>
          <w:sz w:val="24"/>
          <w:szCs w:val="24"/>
        </w:rPr>
        <w:t>трубостойками</w:t>
      </w:r>
      <w:proofErr w:type="spellEnd"/>
      <w:r w:rsidRPr="0035307A">
        <w:rPr>
          <w:rFonts w:ascii="Times New Roman" w:eastAsia="Times New Roman" w:hAnsi="Times New Roman"/>
          <w:sz w:val="24"/>
          <w:szCs w:val="24"/>
        </w:rPr>
        <w:t xml:space="preserve"> и поднять антенну над крышей. </w:t>
      </w:r>
    </w:p>
    <w:p w:rsidR="00FE5876" w:rsidRPr="0035307A" w:rsidRDefault="00FE5876" w:rsidP="0035307A">
      <w:pPr>
        <w:spacing w:after="0" w:line="240" w:lineRule="auto"/>
        <w:ind w:firstLine="705"/>
        <w:jc w:val="both"/>
        <w:rPr>
          <w:rFonts w:ascii="Times New Roman" w:eastAsia="Times New Roman" w:hAnsi="Times New Roman"/>
          <w:sz w:val="24"/>
          <w:szCs w:val="24"/>
        </w:rPr>
      </w:pPr>
      <w:r w:rsidRPr="0035307A">
        <w:rPr>
          <w:rFonts w:ascii="Times New Roman" w:eastAsia="Times New Roman" w:hAnsi="Times New Roman"/>
          <w:sz w:val="24"/>
          <w:szCs w:val="24"/>
        </w:rPr>
        <w:t xml:space="preserve">Для тех, кому нужна профессиональная установка антенн, ремонт приставок и телевизоров, на сайте </w:t>
      </w:r>
      <w:hyperlink r:id="rId46">
        <w:proofErr w:type="spellStart"/>
        <w:r w:rsidRPr="0035307A">
          <w:rPr>
            <w:rFonts w:ascii="Times New Roman" w:eastAsia="Times New Roman" w:hAnsi="Times New Roman"/>
            <w:color w:val="1155CC"/>
            <w:sz w:val="24"/>
            <w:szCs w:val="24"/>
            <w:u w:val="single"/>
          </w:rPr>
          <w:t>карта.ртрс.рф</w:t>
        </w:r>
        <w:proofErr w:type="spellEnd"/>
      </w:hyperlink>
      <w:r w:rsidRPr="0035307A">
        <w:rPr>
          <w:rFonts w:ascii="Times New Roman" w:eastAsia="Times New Roman" w:hAnsi="Times New Roman"/>
          <w:sz w:val="24"/>
          <w:szCs w:val="24"/>
        </w:rPr>
        <w:t xml:space="preserve"> есть раздел «Сервисы», где можно найти адрес ближайшей антенной службы.  Сервисные центры могут добавлять свои контакты на карту.</w:t>
      </w:r>
    </w:p>
    <w:p w:rsidR="00FE5876" w:rsidRPr="0035307A" w:rsidRDefault="00FE5876" w:rsidP="0035307A">
      <w:pPr>
        <w:spacing w:after="0" w:line="240" w:lineRule="auto"/>
        <w:ind w:firstLine="705"/>
        <w:jc w:val="both"/>
        <w:rPr>
          <w:rFonts w:ascii="Times New Roman" w:eastAsia="Times New Roman" w:hAnsi="Times New Roman"/>
          <w:sz w:val="24"/>
          <w:szCs w:val="24"/>
        </w:rPr>
      </w:pPr>
      <w:r w:rsidRPr="0035307A">
        <w:rPr>
          <w:rFonts w:ascii="Times New Roman" w:eastAsia="Times New Roman" w:hAnsi="Times New Roman"/>
          <w:sz w:val="24"/>
          <w:szCs w:val="24"/>
        </w:rPr>
        <w:t xml:space="preserve">Как говорил почтальон Печкин из мультфильма про Простоквашино, телевизор — главное украшение стола. 20 телеканалов цифрового телевидения в отличном качестве делают это блюдо особенно желанным. </w:t>
      </w:r>
    </w:p>
    <w:p w:rsidR="00FE5876" w:rsidRPr="0014672B" w:rsidRDefault="0014672B" w:rsidP="0014672B">
      <w:pPr>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w:t>
      </w:r>
    </w:p>
    <w:p w:rsidR="00FE5876" w:rsidRDefault="00FE5876" w:rsidP="004742C5">
      <w:pPr>
        <w:spacing w:after="0" w:line="240" w:lineRule="auto"/>
        <w:rPr>
          <w:rFonts w:ascii="Times New Roman" w:hAnsi="Times New Roman"/>
          <w:b/>
          <w:bCs/>
          <w:sz w:val="16"/>
          <w:szCs w:val="16"/>
          <w:lang w:eastAsia="ru-RU"/>
        </w:rPr>
      </w:pPr>
    </w:p>
    <w:p w:rsidR="0014672B" w:rsidRDefault="0014672B" w:rsidP="0014672B">
      <w:pPr>
        <w:spacing w:after="0" w:line="240" w:lineRule="auto"/>
        <w:jc w:val="center"/>
        <w:rPr>
          <w:rFonts w:ascii="Times New Roman" w:eastAsia="Times New Roman" w:hAnsi="Times New Roman"/>
          <w:b/>
          <w:bCs/>
          <w:i/>
          <w:sz w:val="28"/>
          <w:szCs w:val="28"/>
          <w:lang w:eastAsia="ru-RU"/>
        </w:rPr>
      </w:pPr>
      <w:bookmarkStart w:id="0" w:name="OLE_LINK1"/>
      <w:bookmarkStart w:id="1" w:name="OLE_LINK2"/>
      <w:r w:rsidRPr="00951EAB">
        <w:rPr>
          <w:rFonts w:ascii="Times New Roman" w:eastAsia="Times New Roman" w:hAnsi="Times New Roman"/>
          <w:b/>
          <w:bCs/>
          <w:i/>
          <w:sz w:val="28"/>
          <w:szCs w:val="28"/>
          <w:lang w:eastAsia="ru-RU"/>
        </w:rPr>
        <w:t>Меры безопасности на водоемах в период купального сезона</w:t>
      </w:r>
      <w:bookmarkEnd w:id="0"/>
      <w:bookmarkEnd w:id="1"/>
    </w:p>
    <w:p w:rsidR="0014672B" w:rsidRPr="00951EAB" w:rsidRDefault="0014672B" w:rsidP="0014672B">
      <w:pPr>
        <w:spacing w:after="0" w:line="240" w:lineRule="auto"/>
        <w:jc w:val="center"/>
        <w:rPr>
          <w:rFonts w:ascii="Times New Roman" w:eastAsia="Times New Roman" w:hAnsi="Times New Roman"/>
          <w:b/>
          <w:bCs/>
          <w:i/>
          <w:sz w:val="16"/>
          <w:szCs w:val="16"/>
          <w:lang w:eastAsia="ru-RU"/>
        </w:rPr>
      </w:pPr>
    </w:p>
    <w:p w:rsidR="0014672B" w:rsidRPr="0014672B" w:rsidRDefault="0014672B" w:rsidP="0014672B">
      <w:pPr>
        <w:spacing w:after="0" w:line="240" w:lineRule="auto"/>
        <w:jc w:val="center"/>
        <w:rPr>
          <w:rFonts w:ascii="Times New Roman" w:eastAsia="Times New Roman" w:hAnsi="Times New Roman"/>
          <w:b/>
          <w:bCs/>
          <w:w w:val="119"/>
          <w:sz w:val="24"/>
          <w:szCs w:val="24"/>
          <w:lang w:eastAsia="ru-RU"/>
        </w:rPr>
      </w:pPr>
      <w:r w:rsidRPr="0014672B">
        <w:rPr>
          <w:rFonts w:ascii="Times New Roman" w:eastAsia="Times New Roman" w:hAnsi="Times New Roman"/>
          <w:b/>
          <w:bCs/>
          <w:spacing w:val="4"/>
          <w:w w:val="119"/>
          <w:sz w:val="24"/>
          <w:szCs w:val="24"/>
          <w:lang w:eastAsia="ru-RU"/>
        </w:rPr>
        <w:t xml:space="preserve">Нарушение </w:t>
      </w:r>
      <w:proofErr w:type="gramStart"/>
      <w:r w:rsidRPr="0014672B">
        <w:rPr>
          <w:rFonts w:ascii="Times New Roman" w:eastAsia="Times New Roman" w:hAnsi="Times New Roman"/>
          <w:b/>
          <w:bCs/>
          <w:spacing w:val="4"/>
          <w:w w:val="119"/>
          <w:sz w:val="24"/>
          <w:szCs w:val="24"/>
          <w:lang w:eastAsia="ru-RU"/>
        </w:rPr>
        <w:t>правил  купания</w:t>
      </w:r>
      <w:proofErr w:type="gramEnd"/>
      <w:r w:rsidRPr="0014672B">
        <w:rPr>
          <w:rFonts w:ascii="Times New Roman" w:eastAsia="Times New Roman" w:hAnsi="Times New Roman"/>
          <w:b/>
          <w:bCs/>
          <w:spacing w:val="4"/>
          <w:w w:val="119"/>
          <w:sz w:val="24"/>
          <w:szCs w:val="24"/>
          <w:lang w:eastAsia="ru-RU"/>
        </w:rPr>
        <w:t xml:space="preserve"> и плавания ведет к несчастным                             случаям, к </w:t>
      </w:r>
      <w:r w:rsidRPr="0014672B">
        <w:rPr>
          <w:rFonts w:ascii="Times New Roman" w:eastAsia="Times New Roman" w:hAnsi="Times New Roman"/>
          <w:b/>
          <w:bCs/>
          <w:w w:val="119"/>
          <w:sz w:val="24"/>
          <w:szCs w:val="24"/>
          <w:lang w:eastAsia="ru-RU"/>
        </w:rPr>
        <w:t>гибели на воде</w:t>
      </w:r>
    </w:p>
    <w:p w:rsidR="0014672B" w:rsidRPr="0014672B" w:rsidRDefault="0014672B" w:rsidP="0014672B">
      <w:pPr>
        <w:numPr>
          <w:ilvl w:val="0"/>
          <w:numId w:val="15"/>
        </w:numPr>
        <w:tabs>
          <w:tab w:val="num" w:pos="0"/>
          <w:tab w:val="left" w:pos="360"/>
        </w:tabs>
        <w:spacing w:after="0" w:line="240" w:lineRule="auto"/>
        <w:ind w:left="0" w:firstLine="284"/>
        <w:jc w:val="both"/>
        <w:rPr>
          <w:rFonts w:ascii="Times New Roman" w:eastAsia="Times New Roman" w:hAnsi="Times New Roman"/>
          <w:w w:val="120"/>
          <w:sz w:val="24"/>
          <w:szCs w:val="24"/>
          <w:lang w:eastAsia="ru-RU"/>
        </w:rPr>
      </w:pPr>
      <w:r w:rsidRPr="0014672B">
        <w:rPr>
          <w:rFonts w:ascii="Times New Roman" w:eastAsia="Times New Roman" w:hAnsi="Times New Roman"/>
          <w:w w:val="120"/>
          <w:sz w:val="24"/>
          <w:szCs w:val="24"/>
          <w:lang w:eastAsia="ru-RU"/>
        </w:rPr>
        <w:t>Первое купание нужно начинать в безветренную солнечную погоду при температуре воды 18°-20°.  В воде не следует оставаться более 1-5</w:t>
      </w:r>
      <w:r w:rsidRPr="0014672B">
        <w:rPr>
          <w:rFonts w:ascii="Times New Roman" w:eastAsia="Times New Roman" w:hAnsi="Times New Roman"/>
          <w:i/>
          <w:iCs/>
          <w:w w:val="120"/>
          <w:sz w:val="24"/>
          <w:szCs w:val="24"/>
          <w:lang w:eastAsia="ru-RU"/>
        </w:rPr>
        <w:t xml:space="preserve"> </w:t>
      </w:r>
      <w:r w:rsidRPr="0014672B">
        <w:rPr>
          <w:rFonts w:ascii="Times New Roman" w:eastAsia="Times New Roman" w:hAnsi="Times New Roman"/>
          <w:w w:val="120"/>
          <w:sz w:val="24"/>
          <w:szCs w:val="24"/>
          <w:lang w:eastAsia="ru-RU"/>
        </w:rPr>
        <w:t xml:space="preserve">минут. Длительность времени последующих купаний можно доводить до 15 минут. </w:t>
      </w:r>
    </w:p>
    <w:p w:rsidR="0014672B" w:rsidRPr="0014672B" w:rsidRDefault="0014672B" w:rsidP="0014672B">
      <w:pPr>
        <w:numPr>
          <w:ilvl w:val="0"/>
          <w:numId w:val="15"/>
        </w:numPr>
        <w:tabs>
          <w:tab w:val="num" w:pos="0"/>
          <w:tab w:val="left" w:pos="540"/>
        </w:tabs>
        <w:spacing w:after="0" w:line="240" w:lineRule="auto"/>
        <w:ind w:left="0" w:firstLine="284"/>
        <w:jc w:val="both"/>
        <w:rPr>
          <w:rFonts w:ascii="Times New Roman" w:eastAsia="Times New Roman" w:hAnsi="Times New Roman"/>
          <w:w w:val="120"/>
          <w:sz w:val="24"/>
          <w:szCs w:val="24"/>
          <w:lang w:eastAsia="ru-RU"/>
        </w:rPr>
      </w:pPr>
      <w:r w:rsidRPr="0014672B">
        <w:rPr>
          <w:rFonts w:ascii="Times New Roman" w:eastAsia="Times New Roman" w:hAnsi="Times New Roman"/>
          <w:noProof/>
          <w:sz w:val="24"/>
          <w:szCs w:val="24"/>
          <w:lang w:eastAsia="ru-RU"/>
        </w:rPr>
        <w:drawing>
          <wp:anchor distT="0" distB="0" distL="114300" distR="114300" simplePos="0" relativeHeight="251832320" behindDoc="1" locked="0" layoutInCell="1" allowOverlap="1" wp14:anchorId="7537EB6C" wp14:editId="7D4F7C4D">
            <wp:simplePos x="0" y="0"/>
            <wp:positionH relativeFrom="column">
              <wp:posOffset>4422379</wp:posOffset>
            </wp:positionH>
            <wp:positionV relativeFrom="paragraph">
              <wp:posOffset>101157</wp:posOffset>
            </wp:positionV>
            <wp:extent cx="1791970" cy="1776730"/>
            <wp:effectExtent l="0" t="0" r="0" b="0"/>
            <wp:wrapTight wrapText="bothSides">
              <wp:wrapPolygon edited="0">
                <wp:start x="9415" y="0"/>
                <wp:lineTo x="5970" y="232"/>
                <wp:lineTo x="459" y="2548"/>
                <wp:lineTo x="0" y="5327"/>
                <wp:lineTo x="0" y="11348"/>
                <wp:lineTo x="230" y="14822"/>
                <wp:lineTo x="1837" y="18528"/>
                <wp:lineTo x="1837" y="19222"/>
                <wp:lineTo x="5741" y="21075"/>
                <wp:lineTo x="7348" y="21307"/>
                <wp:lineTo x="14466" y="21307"/>
                <wp:lineTo x="15844" y="21075"/>
                <wp:lineTo x="19977" y="19222"/>
                <wp:lineTo x="21355" y="15285"/>
                <wp:lineTo x="21125" y="2548"/>
                <wp:lineTo x="17222" y="232"/>
                <wp:lineTo x="15155" y="0"/>
                <wp:lineTo x="9415" y="0"/>
              </wp:wrapPolygon>
            </wp:wrapTight>
            <wp:docPr id="8" name="Рисунок 8" descr="bd0549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05493_"/>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91970" cy="1776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672B">
        <w:rPr>
          <w:rFonts w:ascii="Times New Roman" w:eastAsia="Times New Roman" w:hAnsi="Times New Roman"/>
          <w:w w:val="120"/>
          <w:sz w:val="24"/>
          <w:szCs w:val="24"/>
          <w:lang w:eastAsia="ru-RU"/>
        </w:rPr>
        <w:t>Купаться рекомендуется два раза в сутки – утром и вечером, в заведомо безопасных или специально        отведенных для этого местах.</w:t>
      </w:r>
    </w:p>
    <w:p w:rsidR="0014672B" w:rsidRPr="0014672B" w:rsidRDefault="0014672B" w:rsidP="0014672B">
      <w:pPr>
        <w:numPr>
          <w:ilvl w:val="0"/>
          <w:numId w:val="15"/>
        </w:numPr>
        <w:tabs>
          <w:tab w:val="num" w:pos="0"/>
          <w:tab w:val="left" w:pos="540"/>
        </w:tabs>
        <w:spacing w:after="0" w:line="240" w:lineRule="auto"/>
        <w:ind w:left="0" w:firstLine="284"/>
        <w:jc w:val="both"/>
        <w:rPr>
          <w:rFonts w:ascii="Times New Roman" w:eastAsia="Times New Roman" w:hAnsi="Times New Roman"/>
          <w:w w:val="120"/>
          <w:sz w:val="24"/>
          <w:szCs w:val="24"/>
          <w:lang w:eastAsia="ru-RU"/>
        </w:rPr>
      </w:pPr>
      <w:r w:rsidRPr="0014672B">
        <w:rPr>
          <w:rFonts w:ascii="Times New Roman" w:eastAsia="Times New Roman" w:hAnsi="Times New Roman"/>
          <w:spacing w:val="2"/>
          <w:w w:val="120"/>
          <w:sz w:val="24"/>
          <w:szCs w:val="24"/>
          <w:lang w:eastAsia="ru-RU"/>
        </w:rPr>
        <w:t xml:space="preserve">Вода в </w:t>
      </w:r>
      <w:r w:rsidRPr="0014672B">
        <w:rPr>
          <w:rFonts w:ascii="Times New Roman" w:eastAsia="Times New Roman" w:hAnsi="Times New Roman"/>
          <w:spacing w:val="5"/>
          <w:w w:val="120"/>
          <w:sz w:val="24"/>
          <w:szCs w:val="24"/>
          <w:lang w:eastAsia="ru-RU"/>
        </w:rPr>
        <w:t xml:space="preserve">выбранном для купания месте должна быть прозрачной, дно чистым, без коряг, </w:t>
      </w:r>
      <w:r w:rsidRPr="0014672B">
        <w:rPr>
          <w:rFonts w:ascii="Times New Roman" w:eastAsia="Times New Roman" w:hAnsi="Times New Roman"/>
          <w:w w:val="120"/>
          <w:sz w:val="24"/>
          <w:szCs w:val="24"/>
          <w:lang w:eastAsia="ru-RU"/>
        </w:rPr>
        <w:t xml:space="preserve">подводных камней, свай, водоворотов, ям, заструг и т.п. </w:t>
      </w:r>
      <w:r w:rsidRPr="0014672B">
        <w:rPr>
          <w:rFonts w:ascii="Times New Roman" w:eastAsia="Times New Roman" w:hAnsi="Times New Roman"/>
          <w:spacing w:val="3"/>
          <w:w w:val="120"/>
          <w:sz w:val="24"/>
          <w:szCs w:val="24"/>
          <w:lang w:eastAsia="ru-RU"/>
        </w:rPr>
        <w:t xml:space="preserve">Следует избегать купания в одиночку, так как в </w:t>
      </w:r>
      <w:r w:rsidRPr="0014672B">
        <w:rPr>
          <w:rFonts w:ascii="Times New Roman" w:eastAsia="Times New Roman" w:hAnsi="Times New Roman"/>
          <w:w w:val="120"/>
          <w:sz w:val="24"/>
          <w:szCs w:val="24"/>
          <w:lang w:eastAsia="ru-RU"/>
        </w:rPr>
        <w:t>случае беды оказать помощь будет некому.</w:t>
      </w:r>
    </w:p>
    <w:p w:rsidR="0014672B" w:rsidRPr="0014672B" w:rsidRDefault="0014672B" w:rsidP="0014672B">
      <w:pPr>
        <w:numPr>
          <w:ilvl w:val="0"/>
          <w:numId w:val="15"/>
        </w:numPr>
        <w:tabs>
          <w:tab w:val="num" w:pos="0"/>
          <w:tab w:val="left" w:pos="540"/>
        </w:tabs>
        <w:spacing w:after="0" w:line="240" w:lineRule="auto"/>
        <w:ind w:left="0" w:firstLine="284"/>
        <w:jc w:val="both"/>
        <w:rPr>
          <w:rFonts w:ascii="Times New Roman" w:eastAsia="Times New Roman" w:hAnsi="Times New Roman"/>
          <w:spacing w:val="2"/>
          <w:w w:val="120"/>
          <w:sz w:val="24"/>
          <w:szCs w:val="24"/>
          <w:lang w:eastAsia="ru-RU"/>
        </w:rPr>
      </w:pPr>
      <w:r w:rsidRPr="0014672B">
        <w:rPr>
          <w:rFonts w:ascii="Times New Roman" w:eastAsia="Times New Roman" w:hAnsi="Times New Roman"/>
          <w:spacing w:val="2"/>
          <w:w w:val="120"/>
          <w:sz w:val="24"/>
          <w:szCs w:val="24"/>
          <w:lang w:eastAsia="ru-RU"/>
        </w:rPr>
        <w:t xml:space="preserve">После приема солнечной ванны нельзя бросаться в воду сразу; </w:t>
      </w:r>
      <w:r w:rsidRPr="0014672B">
        <w:rPr>
          <w:rFonts w:ascii="Times New Roman" w:eastAsia="Times New Roman" w:hAnsi="Times New Roman"/>
          <w:w w:val="120"/>
          <w:sz w:val="24"/>
          <w:szCs w:val="24"/>
          <w:lang w:eastAsia="ru-RU"/>
        </w:rPr>
        <w:t>купание можно начинать только после некоторого отдыха в тени</w:t>
      </w:r>
      <w:r w:rsidRPr="0014672B">
        <w:rPr>
          <w:rFonts w:ascii="Times New Roman" w:eastAsia="Times New Roman" w:hAnsi="Times New Roman"/>
          <w:spacing w:val="4"/>
          <w:w w:val="120"/>
          <w:sz w:val="24"/>
          <w:szCs w:val="24"/>
          <w:lang w:eastAsia="ru-RU"/>
        </w:rPr>
        <w:t xml:space="preserve"> или сделать обтирание холодной водой в области </w:t>
      </w:r>
      <w:r w:rsidRPr="0014672B">
        <w:rPr>
          <w:rFonts w:ascii="Times New Roman" w:eastAsia="Times New Roman" w:hAnsi="Times New Roman"/>
          <w:spacing w:val="2"/>
          <w:w w:val="120"/>
          <w:sz w:val="24"/>
          <w:szCs w:val="24"/>
          <w:lang w:eastAsia="ru-RU"/>
        </w:rPr>
        <w:t>сердца.</w:t>
      </w:r>
    </w:p>
    <w:p w:rsidR="0014672B" w:rsidRPr="0014672B" w:rsidRDefault="0014672B" w:rsidP="0014672B">
      <w:pPr>
        <w:numPr>
          <w:ilvl w:val="0"/>
          <w:numId w:val="15"/>
        </w:numPr>
        <w:tabs>
          <w:tab w:val="num" w:pos="0"/>
          <w:tab w:val="left" w:pos="540"/>
        </w:tabs>
        <w:spacing w:after="0" w:line="240" w:lineRule="auto"/>
        <w:ind w:left="0" w:firstLine="284"/>
        <w:jc w:val="both"/>
        <w:rPr>
          <w:rFonts w:ascii="Times New Roman" w:eastAsia="Times New Roman" w:hAnsi="Times New Roman"/>
          <w:spacing w:val="2"/>
          <w:w w:val="120"/>
          <w:sz w:val="24"/>
          <w:szCs w:val="24"/>
          <w:lang w:eastAsia="ru-RU"/>
        </w:rPr>
      </w:pPr>
      <w:r w:rsidRPr="0014672B">
        <w:rPr>
          <w:rFonts w:ascii="Times New Roman" w:eastAsia="Times New Roman" w:hAnsi="Times New Roman"/>
          <w:spacing w:val="2"/>
          <w:w w:val="120"/>
          <w:sz w:val="24"/>
          <w:szCs w:val="24"/>
          <w:lang w:eastAsia="ru-RU"/>
        </w:rPr>
        <w:t xml:space="preserve">Никогда не следует толкать кого-либо в воду, в особенности неожиданно, так </w:t>
      </w:r>
      <w:r w:rsidRPr="0014672B">
        <w:rPr>
          <w:rFonts w:ascii="Times New Roman" w:eastAsia="Times New Roman" w:hAnsi="Times New Roman"/>
          <w:spacing w:val="3"/>
          <w:w w:val="120"/>
          <w:sz w:val="24"/>
          <w:szCs w:val="24"/>
          <w:lang w:eastAsia="ru-RU"/>
        </w:rPr>
        <w:t xml:space="preserve">как эта шалость может вызвать у людей, очень чувствительных к холодной воде, шок </w:t>
      </w:r>
      <w:r w:rsidRPr="0014672B">
        <w:rPr>
          <w:rFonts w:ascii="Times New Roman" w:eastAsia="Times New Roman" w:hAnsi="Times New Roman"/>
          <w:w w:val="120"/>
          <w:sz w:val="24"/>
          <w:szCs w:val="24"/>
          <w:lang w:eastAsia="ru-RU"/>
        </w:rPr>
        <w:t>со смертельным исходом.</w:t>
      </w:r>
    </w:p>
    <w:p w:rsidR="0014672B" w:rsidRPr="0014672B" w:rsidRDefault="0014672B" w:rsidP="0014672B">
      <w:pPr>
        <w:numPr>
          <w:ilvl w:val="0"/>
          <w:numId w:val="15"/>
        </w:numPr>
        <w:tabs>
          <w:tab w:val="num" w:pos="0"/>
          <w:tab w:val="left" w:pos="540"/>
        </w:tabs>
        <w:spacing w:after="0" w:line="240" w:lineRule="auto"/>
        <w:ind w:left="0" w:firstLine="284"/>
        <w:jc w:val="both"/>
        <w:rPr>
          <w:rFonts w:ascii="Times New Roman" w:eastAsia="Times New Roman" w:hAnsi="Times New Roman"/>
          <w:sz w:val="24"/>
          <w:szCs w:val="24"/>
          <w:lang w:eastAsia="ru-RU"/>
        </w:rPr>
      </w:pPr>
      <w:r w:rsidRPr="0014672B">
        <w:rPr>
          <w:rFonts w:ascii="Times New Roman" w:eastAsia="Times New Roman" w:hAnsi="Times New Roman"/>
          <w:spacing w:val="-1"/>
          <w:w w:val="121"/>
          <w:sz w:val="24"/>
          <w:szCs w:val="24"/>
          <w:lang w:eastAsia="ru-RU"/>
        </w:rPr>
        <w:t xml:space="preserve">Никогда не следует подплывать к водоворотам - это самая большая </w:t>
      </w:r>
      <w:r w:rsidRPr="0014672B">
        <w:rPr>
          <w:rFonts w:ascii="Times New Roman" w:eastAsia="Times New Roman" w:hAnsi="Times New Roman"/>
          <w:w w:val="121"/>
          <w:sz w:val="24"/>
          <w:szCs w:val="24"/>
          <w:lang w:eastAsia="ru-RU"/>
        </w:rPr>
        <w:t>опасность на воде.</w:t>
      </w:r>
    </w:p>
    <w:p w:rsidR="0014672B" w:rsidRPr="0014672B" w:rsidRDefault="0014672B" w:rsidP="0014672B">
      <w:pPr>
        <w:numPr>
          <w:ilvl w:val="0"/>
          <w:numId w:val="15"/>
        </w:numPr>
        <w:tabs>
          <w:tab w:val="num" w:pos="0"/>
          <w:tab w:val="left" w:pos="540"/>
        </w:tabs>
        <w:spacing w:after="0" w:line="240" w:lineRule="auto"/>
        <w:ind w:left="0" w:firstLine="284"/>
        <w:jc w:val="both"/>
        <w:rPr>
          <w:rFonts w:ascii="Times New Roman" w:eastAsia="Times New Roman" w:hAnsi="Times New Roman"/>
          <w:w w:val="121"/>
          <w:sz w:val="24"/>
          <w:szCs w:val="24"/>
          <w:lang w:eastAsia="ru-RU"/>
        </w:rPr>
      </w:pPr>
      <w:r w:rsidRPr="0014672B">
        <w:rPr>
          <w:rFonts w:ascii="Times New Roman" w:eastAsia="Times New Roman" w:hAnsi="Times New Roman"/>
          <w:spacing w:val="7"/>
          <w:w w:val="121"/>
          <w:sz w:val="24"/>
          <w:szCs w:val="24"/>
          <w:lang w:eastAsia="ru-RU"/>
        </w:rPr>
        <w:t>Нырять можно лишь в местах, специально для этого отведенных и оборудованных.</w:t>
      </w:r>
      <w:r w:rsidRPr="0014672B">
        <w:rPr>
          <w:rFonts w:ascii="Times New Roman" w:eastAsia="Times New Roman" w:hAnsi="Times New Roman"/>
          <w:w w:val="121"/>
          <w:sz w:val="24"/>
          <w:szCs w:val="24"/>
          <w:lang w:eastAsia="ru-RU"/>
        </w:rPr>
        <w:t xml:space="preserve"> Прыгать головой в воду с плавучих сооружений опасно, так как под водой могут быть опасные для жизни предметы. </w:t>
      </w:r>
    </w:p>
    <w:p w:rsidR="0014672B" w:rsidRPr="0014672B" w:rsidRDefault="0014672B" w:rsidP="0014672B">
      <w:pPr>
        <w:numPr>
          <w:ilvl w:val="0"/>
          <w:numId w:val="15"/>
        </w:numPr>
        <w:tabs>
          <w:tab w:val="num" w:pos="0"/>
        </w:tabs>
        <w:spacing w:after="0" w:line="240" w:lineRule="auto"/>
        <w:ind w:left="0" w:firstLine="284"/>
        <w:jc w:val="both"/>
        <w:rPr>
          <w:rFonts w:ascii="Times New Roman" w:eastAsia="Times New Roman" w:hAnsi="Times New Roman"/>
          <w:w w:val="121"/>
          <w:sz w:val="24"/>
          <w:szCs w:val="24"/>
          <w:lang w:eastAsia="ru-RU"/>
        </w:rPr>
      </w:pPr>
      <w:r w:rsidRPr="0014672B">
        <w:rPr>
          <w:rFonts w:ascii="Times New Roman" w:eastAsia="Times New Roman" w:hAnsi="Times New Roman"/>
          <w:spacing w:val="-2"/>
          <w:w w:val="121"/>
          <w:sz w:val="24"/>
          <w:szCs w:val="24"/>
          <w:lang w:eastAsia="ru-RU"/>
        </w:rPr>
        <w:t xml:space="preserve">Очень опасно купаться и плавать в пьяном виде. «Пьяный в воде – </w:t>
      </w:r>
      <w:r w:rsidRPr="0014672B">
        <w:rPr>
          <w:rFonts w:ascii="Times New Roman" w:eastAsia="Times New Roman" w:hAnsi="Times New Roman"/>
          <w:w w:val="121"/>
          <w:sz w:val="24"/>
          <w:szCs w:val="24"/>
          <w:lang w:eastAsia="ru-RU"/>
        </w:rPr>
        <w:t xml:space="preserve">наполовину утопленник» – говорит мудрая народная пословица. </w:t>
      </w:r>
    </w:p>
    <w:p w:rsidR="0014672B" w:rsidRPr="0014672B" w:rsidRDefault="0014672B" w:rsidP="0014672B">
      <w:pPr>
        <w:spacing w:after="0" w:line="240" w:lineRule="auto"/>
        <w:ind w:firstLine="284"/>
        <w:jc w:val="both"/>
        <w:rPr>
          <w:rFonts w:ascii="Times New Roman" w:eastAsia="Times New Roman" w:hAnsi="Times New Roman"/>
          <w:b/>
          <w:bCs/>
          <w:sz w:val="24"/>
          <w:szCs w:val="24"/>
          <w:lang w:eastAsia="ru-RU"/>
        </w:rPr>
      </w:pPr>
      <w:r w:rsidRPr="0014672B">
        <w:rPr>
          <w:rFonts w:ascii="Times New Roman" w:eastAsia="Times New Roman" w:hAnsi="Times New Roman"/>
          <w:w w:val="121"/>
          <w:sz w:val="24"/>
          <w:szCs w:val="24"/>
          <w:lang w:eastAsia="ru-RU"/>
        </w:rPr>
        <w:t>9. Большую опасность представляет собой купание и плавание с досками, бревнами, надутыми резиновыми автомобильными камерами и надувными средствами.</w:t>
      </w:r>
    </w:p>
    <w:p w:rsidR="0014672B" w:rsidRPr="0014672B" w:rsidRDefault="0014672B" w:rsidP="0014672B">
      <w:pPr>
        <w:spacing w:after="0" w:line="240" w:lineRule="auto"/>
        <w:rPr>
          <w:rFonts w:ascii="Times New Roman" w:hAnsi="Times New Roman"/>
          <w:b/>
          <w:bCs/>
          <w:sz w:val="24"/>
          <w:szCs w:val="24"/>
          <w:lang w:eastAsia="ru-RU"/>
        </w:rPr>
      </w:pPr>
    </w:p>
    <w:p w:rsidR="0014672B" w:rsidRPr="0014672B" w:rsidRDefault="0014672B" w:rsidP="0014672B">
      <w:pPr>
        <w:numPr>
          <w:ilvl w:val="0"/>
          <w:numId w:val="16"/>
        </w:numPr>
        <w:tabs>
          <w:tab w:val="clear" w:pos="720"/>
          <w:tab w:val="num" w:pos="0"/>
        </w:tabs>
        <w:spacing w:after="0" w:line="240" w:lineRule="auto"/>
        <w:ind w:left="0" w:firstLine="426"/>
        <w:jc w:val="both"/>
        <w:rPr>
          <w:rFonts w:ascii="Times New Roman" w:hAnsi="Times New Roman"/>
          <w:sz w:val="24"/>
          <w:szCs w:val="24"/>
        </w:rPr>
      </w:pPr>
      <w:r w:rsidRPr="0014672B">
        <w:rPr>
          <w:rFonts w:ascii="Times New Roman" w:hAnsi="Times New Roman"/>
          <w:sz w:val="24"/>
          <w:szCs w:val="24"/>
        </w:rPr>
        <w:lastRenderedPageBreak/>
        <w:t>Купаться лучше утром или вечером, когда солнце греет, но нет опасности перегрева. Температура воды должна быть не ниже 17 — 19°. Плавать в воде можно не более 20 мин, причем это время должно увеличиваться постепенно, с 3 — 5 мин. Нельзя доводить себя до озноба. При переохлаждении могут возникнуть судороги, произойти остановка дыхания, потеря сознания. Лучше искупаться несколько раз по 15 — 20 мин, а в перерывах поиграть в подвижные игры: волейбол, бадминтон;</w:t>
      </w:r>
    </w:p>
    <w:p w:rsidR="0014672B" w:rsidRPr="0014672B" w:rsidRDefault="0014672B" w:rsidP="0014672B">
      <w:pPr>
        <w:numPr>
          <w:ilvl w:val="0"/>
          <w:numId w:val="16"/>
        </w:numPr>
        <w:tabs>
          <w:tab w:val="clear" w:pos="720"/>
          <w:tab w:val="num" w:pos="0"/>
        </w:tabs>
        <w:spacing w:after="0" w:line="240" w:lineRule="auto"/>
        <w:ind w:left="0" w:firstLine="426"/>
        <w:jc w:val="both"/>
        <w:rPr>
          <w:rFonts w:ascii="Times New Roman" w:hAnsi="Times New Roman"/>
          <w:sz w:val="24"/>
          <w:szCs w:val="24"/>
        </w:rPr>
      </w:pPr>
      <w:r w:rsidRPr="0014672B">
        <w:rPr>
          <w:rFonts w:ascii="Times New Roman" w:hAnsi="Times New Roman"/>
          <w:sz w:val="24"/>
          <w:szCs w:val="24"/>
        </w:rPr>
        <w:t>Не входить, не прыгать в воду после длительного пребывания на солнце. Периферические сосуды сильно расширены для большей теплоотдачи. При охлаждении в воде наступает резкое рефлекторное сокращение мышц, что влечет за собой остановку дыхания;</w:t>
      </w:r>
    </w:p>
    <w:p w:rsidR="0014672B" w:rsidRPr="0014672B" w:rsidRDefault="0014672B" w:rsidP="0014672B">
      <w:pPr>
        <w:numPr>
          <w:ilvl w:val="0"/>
          <w:numId w:val="16"/>
        </w:numPr>
        <w:tabs>
          <w:tab w:val="clear" w:pos="720"/>
          <w:tab w:val="num" w:pos="0"/>
        </w:tabs>
        <w:spacing w:after="0" w:line="240" w:lineRule="auto"/>
        <w:ind w:left="0" w:firstLine="426"/>
        <w:jc w:val="both"/>
        <w:rPr>
          <w:rFonts w:ascii="Times New Roman" w:hAnsi="Times New Roman"/>
          <w:sz w:val="24"/>
          <w:szCs w:val="24"/>
        </w:rPr>
      </w:pPr>
      <w:r w:rsidRPr="0014672B">
        <w:rPr>
          <w:rFonts w:ascii="Times New Roman" w:hAnsi="Times New Roman"/>
          <w:sz w:val="24"/>
          <w:szCs w:val="24"/>
        </w:rPr>
        <w:t xml:space="preserve">Не входить в воду в состоянии алкогольного опьянения. Алкоголь блокирует </w:t>
      </w:r>
      <w:proofErr w:type="spellStart"/>
      <w:r w:rsidRPr="0014672B">
        <w:rPr>
          <w:rFonts w:ascii="Times New Roman" w:hAnsi="Times New Roman"/>
          <w:sz w:val="24"/>
          <w:szCs w:val="24"/>
        </w:rPr>
        <w:t>сосудосужающий</w:t>
      </w:r>
      <w:proofErr w:type="spellEnd"/>
      <w:r w:rsidRPr="0014672B">
        <w:rPr>
          <w:rFonts w:ascii="Times New Roman" w:hAnsi="Times New Roman"/>
          <w:sz w:val="24"/>
          <w:szCs w:val="24"/>
        </w:rPr>
        <w:t xml:space="preserve"> и сосудорасширяющий центр в головном мозге;</w:t>
      </w:r>
    </w:p>
    <w:p w:rsidR="0014672B" w:rsidRPr="0014672B" w:rsidRDefault="0014672B" w:rsidP="0014672B">
      <w:pPr>
        <w:numPr>
          <w:ilvl w:val="0"/>
          <w:numId w:val="16"/>
        </w:numPr>
        <w:tabs>
          <w:tab w:val="clear" w:pos="720"/>
          <w:tab w:val="num" w:pos="0"/>
        </w:tabs>
        <w:spacing w:after="0" w:line="240" w:lineRule="auto"/>
        <w:ind w:left="0" w:firstLine="426"/>
        <w:jc w:val="both"/>
        <w:rPr>
          <w:rFonts w:ascii="Times New Roman" w:hAnsi="Times New Roman"/>
          <w:sz w:val="24"/>
          <w:szCs w:val="24"/>
        </w:rPr>
      </w:pPr>
      <w:r w:rsidRPr="0014672B">
        <w:rPr>
          <w:rFonts w:ascii="Times New Roman" w:eastAsia="Times New Roman" w:hAnsi="Times New Roman"/>
          <w:noProof/>
          <w:w w:val="121"/>
          <w:sz w:val="24"/>
          <w:szCs w:val="24"/>
          <w:lang w:eastAsia="ru-RU"/>
        </w:rPr>
        <w:drawing>
          <wp:anchor distT="0" distB="0" distL="114300" distR="114300" simplePos="0" relativeHeight="251834368" behindDoc="1" locked="0" layoutInCell="1" allowOverlap="1" wp14:anchorId="44725194" wp14:editId="70B06D42">
            <wp:simplePos x="0" y="0"/>
            <wp:positionH relativeFrom="column">
              <wp:posOffset>5041337</wp:posOffset>
            </wp:positionH>
            <wp:positionV relativeFrom="paragraph">
              <wp:posOffset>303254</wp:posOffset>
            </wp:positionV>
            <wp:extent cx="1371600" cy="1371600"/>
            <wp:effectExtent l="0" t="0" r="0" b="0"/>
            <wp:wrapTight wrapText="bothSides">
              <wp:wrapPolygon edited="0">
                <wp:start x="12900" y="0"/>
                <wp:lineTo x="6600" y="1500"/>
                <wp:lineTo x="900" y="3900"/>
                <wp:lineTo x="0" y="7500"/>
                <wp:lineTo x="0" y="16200"/>
                <wp:lineTo x="2400" y="19200"/>
                <wp:lineTo x="2400" y="19500"/>
                <wp:lineTo x="6300" y="21300"/>
                <wp:lineTo x="12000" y="21300"/>
                <wp:lineTo x="13200" y="21000"/>
                <wp:lineTo x="17700" y="19500"/>
                <wp:lineTo x="18000" y="19200"/>
                <wp:lineTo x="21000" y="15000"/>
                <wp:lineTo x="21300" y="9900"/>
                <wp:lineTo x="20700" y="3300"/>
                <wp:lineTo x="17100" y="0"/>
                <wp:lineTo x="15300" y="0"/>
                <wp:lineTo x="12900" y="0"/>
              </wp:wrapPolygon>
            </wp:wrapTight>
            <wp:docPr id="10" name="Рисунок 10" descr="bd0565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d05658_"/>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672B">
        <w:rPr>
          <w:rFonts w:ascii="Times New Roman" w:hAnsi="Times New Roman"/>
          <w:sz w:val="24"/>
          <w:szCs w:val="24"/>
        </w:rPr>
        <w:t>Если нет поблизости оборудованного пляжа, надо выбрать безопасное для купания место с твердым песчаным не засоренным дном, постепенным уклоном. В воду входить осторожно. Никогда не прыгать в местах, не оборудованных специально;</w:t>
      </w:r>
    </w:p>
    <w:p w:rsidR="0014672B" w:rsidRPr="0014672B" w:rsidRDefault="0014672B" w:rsidP="0014672B">
      <w:pPr>
        <w:numPr>
          <w:ilvl w:val="0"/>
          <w:numId w:val="16"/>
        </w:numPr>
        <w:tabs>
          <w:tab w:val="clear" w:pos="720"/>
          <w:tab w:val="num" w:pos="0"/>
        </w:tabs>
        <w:spacing w:after="0" w:line="240" w:lineRule="auto"/>
        <w:ind w:left="0" w:firstLine="426"/>
        <w:jc w:val="both"/>
        <w:rPr>
          <w:rFonts w:ascii="Times New Roman" w:hAnsi="Times New Roman"/>
          <w:sz w:val="24"/>
          <w:szCs w:val="24"/>
        </w:rPr>
      </w:pPr>
      <w:r w:rsidRPr="0014672B">
        <w:rPr>
          <w:rFonts w:ascii="Times New Roman" w:hAnsi="Times New Roman"/>
          <w:sz w:val="24"/>
          <w:szCs w:val="24"/>
        </w:rPr>
        <w:t>Не заплывать далеко, так как можно не рассчитать своих сил. Почувствовав усталость, не надо теряться и стремиться, как можно быстрее доплыть до берега. Нужно «отдыхать» на воде. Для этого обязательно научитесь плавать на спине. Перевернувшись на спину и поддерживая себя на поверхности легкими движениями рук и ног, вы сможете отдохнуть;</w:t>
      </w:r>
    </w:p>
    <w:p w:rsidR="0014672B" w:rsidRPr="0014672B" w:rsidRDefault="0014672B" w:rsidP="0014672B">
      <w:pPr>
        <w:numPr>
          <w:ilvl w:val="0"/>
          <w:numId w:val="16"/>
        </w:numPr>
        <w:tabs>
          <w:tab w:val="clear" w:pos="720"/>
          <w:tab w:val="num" w:pos="0"/>
        </w:tabs>
        <w:spacing w:after="0" w:line="240" w:lineRule="auto"/>
        <w:ind w:left="0" w:firstLine="426"/>
        <w:rPr>
          <w:rFonts w:ascii="Times New Roman" w:hAnsi="Times New Roman"/>
          <w:sz w:val="24"/>
          <w:szCs w:val="24"/>
        </w:rPr>
      </w:pPr>
      <w:r w:rsidRPr="0014672B">
        <w:rPr>
          <w:rFonts w:ascii="Times New Roman" w:hAnsi="Times New Roman"/>
          <w:sz w:val="24"/>
          <w:szCs w:val="24"/>
        </w:rPr>
        <w:t>Если захватило течением, не пытайтесь с ним бороться. Надо плыть вниз по течению, постепенно, под небольшим углом, приближаясь к берегу;</w:t>
      </w:r>
    </w:p>
    <w:p w:rsidR="0014672B" w:rsidRPr="0014672B" w:rsidRDefault="0014672B" w:rsidP="0014672B">
      <w:pPr>
        <w:numPr>
          <w:ilvl w:val="0"/>
          <w:numId w:val="16"/>
        </w:numPr>
        <w:tabs>
          <w:tab w:val="clear" w:pos="720"/>
          <w:tab w:val="num" w:pos="0"/>
        </w:tabs>
        <w:spacing w:after="0" w:line="240" w:lineRule="auto"/>
        <w:ind w:left="0" w:firstLine="426"/>
        <w:rPr>
          <w:rFonts w:ascii="Times New Roman" w:hAnsi="Times New Roman"/>
          <w:sz w:val="24"/>
          <w:szCs w:val="24"/>
        </w:rPr>
      </w:pPr>
      <w:r w:rsidRPr="0014672B">
        <w:rPr>
          <w:rFonts w:ascii="Times New Roman" w:hAnsi="Times New Roman"/>
          <w:sz w:val="24"/>
          <w:szCs w:val="24"/>
        </w:rPr>
        <w:t>Не теряться, даже если попали в водоворот. Необходимо набрать побольше воздуха в легкие, погрузиться в воду и, сделав сильный рывок в сторону, всплыть.</w:t>
      </w:r>
    </w:p>
    <w:p w:rsidR="0014672B" w:rsidRPr="0014672B" w:rsidRDefault="0014672B" w:rsidP="0014672B">
      <w:pPr>
        <w:tabs>
          <w:tab w:val="num" w:pos="0"/>
        </w:tabs>
        <w:ind w:firstLine="426"/>
        <w:rPr>
          <w:sz w:val="24"/>
          <w:szCs w:val="24"/>
        </w:rPr>
      </w:pPr>
      <w:bookmarkStart w:id="2" w:name="_GoBack"/>
      <w:r>
        <w:rPr>
          <w:rFonts w:ascii="Times New Roman" w:hAnsi="Times New Roman"/>
          <w:b/>
          <w:bCs/>
          <w:noProof/>
          <w:sz w:val="16"/>
          <w:szCs w:val="16"/>
          <w:lang w:eastAsia="ru-RU"/>
        </w:rPr>
        <w:drawing>
          <wp:anchor distT="0" distB="0" distL="114300" distR="114300" simplePos="0" relativeHeight="251835392" behindDoc="1" locked="0" layoutInCell="1" allowOverlap="1" wp14:anchorId="24DD2936" wp14:editId="5382BA95">
            <wp:simplePos x="0" y="0"/>
            <wp:positionH relativeFrom="column">
              <wp:posOffset>469900</wp:posOffset>
            </wp:positionH>
            <wp:positionV relativeFrom="paragraph">
              <wp:posOffset>198755</wp:posOffset>
            </wp:positionV>
            <wp:extent cx="5476875" cy="3840480"/>
            <wp:effectExtent l="0" t="0" r="9525" b="7620"/>
            <wp:wrapTight wrapText="bothSides">
              <wp:wrapPolygon edited="0">
                <wp:start x="0" y="0"/>
                <wp:lineTo x="0" y="21536"/>
                <wp:lineTo x="21562" y="21536"/>
                <wp:lineTo x="21562"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76875" cy="3840480"/>
                    </a:xfrm>
                    <a:prstGeom prst="rect">
                      <a:avLst/>
                    </a:prstGeom>
                    <a:noFill/>
                  </pic:spPr>
                </pic:pic>
              </a:graphicData>
            </a:graphic>
            <wp14:sizeRelH relativeFrom="margin">
              <wp14:pctWidth>0</wp14:pctWidth>
            </wp14:sizeRelH>
            <wp14:sizeRelV relativeFrom="margin">
              <wp14:pctHeight>0</wp14:pctHeight>
            </wp14:sizeRelV>
          </wp:anchor>
        </w:drawing>
      </w:r>
      <w:bookmarkEnd w:id="2"/>
    </w:p>
    <w:p w:rsidR="00FE5876" w:rsidRPr="0014672B" w:rsidRDefault="00FE5876" w:rsidP="004742C5">
      <w:pPr>
        <w:spacing w:after="0" w:line="240" w:lineRule="auto"/>
        <w:rPr>
          <w:rFonts w:ascii="Times New Roman" w:hAnsi="Times New Roman"/>
          <w:b/>
          <w:bCs/>
          <w:sz w:val="24"/>
          <w:szCs w:val="24"/>
          <w:lang w:eastAsia="ru-RU"/>
        </w:rPr>
      </w:pPr>
    </w:p>
    <w:p w:rsidR="00FE5876" w:rsidRDefault="00FE5876" w:rsidP="004742C5">
      <w:pPr>
        <w:spacing w:after="0" w:line="240" w:lineRule="auto"/>
        <w:rPr>
          <w:rFonts w:ascii="Times New Roman" w:hAnsi="Times New Roman"/>
          <w:b/>
          <w:bCs/>
          <w:sz w:val="16"/>
          <w:szCs w:val="16"/>
          <w:lang w:eastAsia="ru-RU"/>
        </w:rPr>
      </w:pPr>
    </w:p>
    <w:p w:rsidR="0014672B" w:rsidRDefault="0014672B" w:rsidP="004742C5">
      <w:pPr>
        <w:spacing w:after="0" w:line="240" w:lineRule="auto"/>
        <w:rPr>
          <w:rFonts w:ascii="Times New Roman" w:hAnsi="Times New Roman"/>
          <w:b/>
          <w:bCs/>
          <w:sz w:val="16"/>
          <w:szCs w:val="16"/>
          <w:lang w:eastAsia="ru-RU"/>
        </w:rPr>
      </w:pPr>
    </w:p>
    <w:p w:rsidR="0014672B" w:rsidRDefault="0014672B" w:rsidP="004742C5">
      <w:pPr>
        <w:spacing w:after="0" w:line="240" w:lineRule="auto"/>
        <w:rPr>
          <w:rFonts w:ascii="Times New Roman" w:hAnsi="Times New Roman"/>
          <w:b/>
          <w:bCs/>
          <w:sz w:val="16"/>
          <w:szCs w:val="16"/>
          <w:lang w:eastAsia="ru-RU"/>
        </w:rPr>
      </w:pPr>
    </w:p>
    <w:p w:rsidR="0014672B" w:rsidRDefault="0014672B" w:rsidP="004742C5">
      <w:pPr>
        <w:spacing w:after="0" w:line="240" w:lineRule="auto"/>
        <w:rPr>
          <w:rFonts w:ascii="Times New Roman" w:hAnsi="Times New Roman"/>
          <w:b/>
          <w:bCs/>
          <w:sz w:val="16"/>
          <w:szCs w:val="16"/>
          <w:lang w:eastAsia="ru-RU"/>
        </w:rPr>
      </w:pPr>
    </w:p>
    <w:p w:rsidR="0014672B" w:rsidRDefault="0014672B" w:rsidP="004742C5">
      <w:pPr>
        <w:spacing w:after="0" w:line="240" w:lineRule="auto"/>
        <w:rPr>
          <w:rFonts w:ascii="Times New Roman" w:hAnsi="Times New Roman"/>
          <w:b/>
          <w:bCs/>
          <w:sz w:val="16"/>
          <w:szCs w:val="16"/>
          <w:lang w:eastAsia="ru-RU"/>
        </w:rPr>
      </w:pPr>
    </w:p>
    <w:p w:rsidR="0014672B" w:rsidRDefault="0014672B" w:rsidP="004742C5">
      <w:pPr>
        <w:spacing w:after="0" w:line="240" w:lineRule="auto"/>
        <w:rPr>
          <w:rFonts w:ascii="Times New Roman" w:hAnsi="Times New Roman"/>
          <w:b/>
          <w:bCs/>
          <w:sz w:val="16"/>
          <w:szCs w:val="16"/>
          <w:lang w:eastAsia="ru-RU"/>
        </w:rPr>
      </w:pPr>
    </w:p>
    <w:p w:rsidR="0014672B" w:rsidRDefault="0014672B" w:rsidP="004742C5">
      <w:pPr>
        <w:spacing w:after="0" w:line="240" w:lineRule="auto"/>
        <w:rPr>
          <w:rFonts w:ascii="Times New Roman" w:hAnsi="Times New Roman"/>
          <w:b/>
          <w:bCs/>
          <w:sz w:val="16"/>
          <w:szCs w:val="16"/>
          <w:lang w:eastAsia="ru-RU"/>
        </w:rPr>
      </w:pPr>
    </w:p>
    <w:p w:rsidR="0014672B" w:rsidRDefault="0014672B" w:rsidP="004742C5">
      <w:pPr>
        <w:spacing w:after="0" w:line="240" w:lineRule="auto"/>
        <w:rPr>
          <w:rFonts w:ascii="Times New Roman" w:hAnsi="Times New Roman"/>
          <w:b/>
          <w:bCs/>
          <w:sz w:val="16"/>
          <w:szCs w:val="16"/>
          <w:lang w:eastAsia="ru-RU"/>
        </w:rPr>
      </w:pPr>
    </w:p>
    <w:p w:rsidR="0014672B" w:rsidRDefault="0014672B" w:rsidP="004742C5">
      <w:pPr>
        <w:spacing w:after="0" w:line="240" w:lineRule="auto"/>
        <w:rPr>
          <w:rFonts w:ascii="Times New Roman" w:hAnsi="Times New Roman"/>
          <w:b/>
          <w:bCs/>
          <w:sz w:val="16"/>
          <w:szCs w:val="16"/>
          <w:lang w:eastAsia="ru-RU"/>
        </w:rPr>
      </w:pPr>
    </w:p>
    <w:p w:rsidR="0014672B" w:rsidRDefault="0014672B" w:rsidP="004742C5">
      <w:pPr>
        <w:spacing w:after="0" w:line="240" w:lineRule="auto"/>
        <w:rPr>
          <w:rFonts w:ascii="Times New Roman" w:hAnsi="Times New Roman"/>
          <w:b/>
          <w:bCs/>
          <w:sz w:val="16"/>
          <w:szCs w:val="16"/>
          <w:lang w:eastAsia="ru-RU"/>
        </w:rPr>
      </w:pPr>
    </w:p>
    <w:p w:rsidR="0014672B" w:rsidRDefault="0014672B" w:rsidP="004742C5">
      <w:pPr>
        <w:spacing w:after="0" w:line="240" w:lineRule="auto"/>
        <w:rPr>
          <w:rFonts w:ascii="Times New Roman" w:hAnsi="Times New Roman"/>
          <w:b/>
          <w:bCs/>
          <w:sz w:val="16"/>
          <w:szCs w:val="16"/>
          <w:lang w:eastAsia="ru-RU"/>
        </w:rPr>
      </w:pPr>
    </w:p>
    <w:p w:rsidR="0014672B" w:rsidRDefault="0014672B" w:rsidP="004742C5">
      <w:pPr>
        <w:spacing w:after="0" w:line="240" w:lineRule="auto"/>
        <w:rPr>
          <w:rFonts w:ascii="Times New Roman" w:hAnsi="Times New Roman"/>
          <w:b/>
          <w:bCs/>
          <w:sz w:val="16"/>
          <w:szCs w:val="16"/>
          <w:lang w:eastAsia="ru-RU"/>
        </w:rPr>
      </w:pPr>
    </w:p>
    <w:p w:rsidR="0014672B" w:rsidRDefault="0014672B" w:rsidP="004742C5">
      <w:pPr>
        <w:spacing w:after="0" w:line="240" w:lineRule="auto"/>
        <w:rPr>
          <w:rFonts w:ascii="Times New Roman" w:hAnsi="Times New Roman"/>
          <w:b/>
          <w:bCs/>
          <w:sz w:val="16"/>
          <w:szCs w:val="16"/>
          <w:lang w:eastAsia="ru-RU"/>
        </w:rPr>
      </w:pPr>
    </w:p>
    <w:p w:rsidR="0014672B" w:rsidRDefault="0014672B" w:rsidP="004742C5">
      <w:pPr>
        <w:spacing w:after="0" w:line="240" w:lineRule="auto"/>
        <w:rPr>
          <w:rFonts w:ascii="Times New Roman" w:hAnsi="Times New Roman"/>
          <w:b/>
          <w:bCs/>
          <w:sz w:val="16"/>
          <w:szCs w:val="16"/>
          <w:lang w:eastAsia="ru-RU"/>
        </w:rPr>
      </w:pPr>
    </w:p>
    <w:p w:rsidR="0014672B" w:rsidRDefault="0014672B" w:rsidP="004742C5">
      <w:pPr>
        <w:spacing w:after="0" w:line="240" w:lineRule="auto"/>
        <w:rPr>
          <w:rFonts w:ascii="Times New Roman" w:hAnsi="Times New Roman"/>
          <w:b/>
          <w:bCs/>
          <w:sz w:val="16"/>
          <w:szCs w:val="16"/>
          <w:lang w:eastAsia="ru-RU"/>
        </w:rPr>
      </w:pPr>
    </w:p>
    <w:p w:rsidR="0014672B" w:rsidRDefault="0014672B" w:rsidP="004742C5">
      <w:pPr>
        <w:spacing w:after="0" w:line="240" w:lineRule="auto"/>
        <w:rPr>
          <w:rFonts w:ascii="Times New Roman" w:hAnsi="Times New Roman"/>
          <w:b/>
          <w:bCs/>
          <w:sz w:val="16"/>
          <w:szCs w:val="16"/>
          <w:lang w:eastAsia="ru-RU"/>
        </w:rPr>
      </w:pPr>
    </w:p>
    <w:p w:rsidR="0014672B" w:rsidRDefault="0014672B" w:rsidP="004742C5">
      <w:pPr>
        <w:spacing w:after="0" w:line="240" w:lineRule="auto"/>
        <w:rPr>
          <w:rFonts w:ascii="Times New Roman" w:hAnsi="Times New Roman"/>
          <w:b/>
          <w:bCs/>
          <w:sz w:val="16"/>
          <w:szCs w:val="16"/>
          <w:lang w:eastAsia="ru-RU"/>
        </w:rPr>
      </w:pPr>
    </w:p>
    <w:p w:rsidR="0014672B" w:rsidRDefault="0014672B" w:rsidP="004742C5">
      <w:pPr>
        <w:spacing w:after="0" w:line="240" w:lineRule="auto"/>
        <w:rPr>
          <w:rFonts w:ascii="Times New Roman" w:hAnsi="Times New Roman"/>
          <w:b/>
          <w:bCs/>
          <w:sz w:val="16"/>
          <w:szCs w:val="16"/>
          <w:lang w:eastAsia="ru-RU"/>
        </w:rPr>
      </w:pPr>
    </w:p>
    <w:p w:rsidR="0014672B" w:rsidRDefault="0014672B" w:rsidP="004742C5">
      <w:pPr>
        <w:spacing w:after="0" w:line="240" w:lineRule="auto"/>
        <w:rPr>
          <w:rFonts w:ascii="Times New Roman" w:hAnsi="Times New Roman"/>
          <w:b/>
          <w:bCs/>
          <w:sz w:val="16"/>
          <w:szCs w:val="16"/>
          <w:lang w:eastAsia="ru-RU"/>
        </w:rPr>
      </w:pPr>
    </w:p>
    <w:p w:rsidR="0014672B" w:rsidRDefault="0014672B" w:rsidP="004742C5">
      <w:pPr>
        <w:spacing w:after="0" w:line="240" w:lineRule="auto"/>
        <w:rPr>
          <w:rFonts w:ascii="Times New Roman" w:hAnsi="Times New Roman"/>
          <w:b/>
          <w:bCs/>
          <w:sz w:val="16"/>
          <w:szCs w:val="16"/>
          <w:lang w:eastAsia="ru-RU"/>
        </w:rPr>
      </w:pPr>
    </w:p>
    <w:p w:rsidR="0014672B" w:rsidRDefault="0014672B" w:rsidP="004742C5">
      <w:pPr>
        <w:spacing w:after="0" w:line="240" w:lineRule="auto"/>
        <w:rPr>
          <w:rFonts w:ascii="Times New Roman" w:hAnsi="Times New Roman"/>
          <w:b/>
          <w:bCs/>
          <w:sz w:val="16"/>
          <w:szCs w:val="16"/>
          <w:lang w:eastAsia="ru-RU"/>
        </w:rPr>
      </w:pPr>
    </w:p>
    <w:p w:rsidR="0014672B" w:rsidRDefault="0014672B" w:rsidP="004742C5">
      <w:pPr>
        <w:spacing w:after="0" w:line="240" w:lineRule="auto"/>
        <w:rPr>
          <w:rFonts w:ascii="Times New Roman" w:hAnsi="Times New Roman"/>
          <w:b/>
          <w:bCs/>
          <w:sz w:val="16"/>
          <w:szCs w:val="16"/>
          <w:lang w:eastAsia="ru-RU"/>
        </w:rPr>
      </w:pPr>
    </w:p>
    <w:p w:rsidR="0014672B" w:rsidRDefault="0014672B" w:rsidP="004742C5">
      <w:pPr>
        <w:spacing w:after="0" w:line="240" w:lineRule="auto"/>
        <w:rPr>
          <w:rFonts w:ascii="Times New Roman" w:hAnsi="Times New Roman"/>
          <w:b/>
          <w:bCs/>
          <w:sz w:val="16"/>
          <w:szCs w:val="16"/>
          <w:lang w:eastAsia="ru-RU"/>
        </w:rPr>
      </w:pPr>
    </w:p>
    <w:p w:rsidR="0014672B" w:rsidRDefault="0014672B" w:rsidP="004742C5">
      <w:pPr>
        <w:spacing w:after="0" w:line="240" w:lineRule="auto"/>
        <w:rPr>
          <w:rFonts w:ascii="Times New Roman" w:hAnsi="Times New Roman"/>
          <w:b/>
          <w:bCs/>
          <w:sz w:val="16"/>
          <w:szCs w:val="16"/>
          <w:lang w:eastAsia="ru-RU"/>
        </w:rPr>
      </w:pPr>
    </w:p>
    <w:p w:rsidR="0014672B" w:rsidRDefault="0014672B" w:rsidP="004742C5">
      <w:pPr>
        <w:spacing w:after="0" w:line="240" w:lineRule="auto"/>
        <w:rPr>
          <w:rFonts w:ascii="Times New Roman" w:hAnsi="Times New Roman"/>
          <w:b/>
          <w:bCs/>
          <w:sz w:val="16"/>
          <w:szCs w:val="16"/>
          <w:lang w:eastAsia="ru-RU"/>
        </w:rPr>
      </w:pPr>
    </w:p>
    <w:p w:rsidR="0014672B" w:rsidRDefault="0014672B" w:rsidP="004742C5">
      <w:pPr>
        <w:spacing w:after="0" w:line="240" w:lineRule="auto"/>
        <w:rPr>
          <w:rFonts w:ascii="Times New Roman" w:hAnsi="Times New Roman"/>
          <w:b/>
          <w:bCs/>
          <w:sz w:val="16"/>
          <w:szCs w:val="16"/>
          <w:lang w:eastAsia="ru-RU"/>
        </w:rPr>
      </w:pPr>
    </w:p>
    <w:p w:rsidR="0014672B" w:rsidRDefault="0014672B" w:rsidP="004742C5">
      <w:pPr>
        <w:spacing w:after="0" w:line="240" w:lineRule="auto"/>
        <w:rPr>
          <w:rFonts w:ascii="Times New Roman" w:hAnsi="Times New Roman"/>
          <w:b/>
          <w:bCs/>
          <w:sz w:val="16"/>
          <w:szCs w:val="16"/>
          <w:lang w:eastAsia="ru-RU"/>
        </w:rPr>
      </w:pPr>
    </w:p>
    <w:p w:rsidR="0014672B" w:rsidRDefault="0014672B" w:rsidP="004742C5">
      <w:pPr>
        <w:spacing w:after="0" w:line="240" w:lineRule="auto"/>
        <w:rPr>
          <w:rFonts w:ascii="Times New Roman" w:hAnsi="Times New Roman"/>
          <w:b/>
          <w:bCs/>
          <w:sz w:val="16"/>
          <w:szCs w:val="16"/>
          <w:lang w:eastAsia="ru-RU"/>
        </w:rPr>
      </w:pPr>
    </w:p>
    <w:p w:rsidR="0014672B" w:rsidRDefault="0014672B" w:rsidP="004742C5">
      <w:pPr>
        <w:spacing w:after="0" w:line="240" w:lineRule="auto"/>
        <w:rPr>
          <w:rFonts w:ascii="Times New Roman" w:hAnsi="Times New Roman"/>
          <w:b/>
          <w:bCs/>
          <w:sz w:val="16"/>
          <w:szCs w:val="16"/>
          <w:lang w:eastAsia="ru-RU"/>
        </w:rPr>
      </w:pPr>
    </w:p>
    <w:p w:rsidR="0014672B" w:rsidRDefault="0014672B" w:rsidP="004742C5">
      <w:pPr>
        <w:spacing w:after="0" w:line="240" w:lineRule="auto"/>
        <w:rPr>
          <w:rFonts w:ascii="Times New Roman" w:hAnsi="Times New Roman"/>
          <w:b/>
          <w:bCs/>
          <w:sz w:val="16"/>
          <w:szCs w:val="16"/>
          <w:lang w:eastAsia="ru-RU"/>
        </w:rPr>
      </w:pPr>
    </w:p>
    <w:p w:rsidR="0014672B" w:rsidRDefault="0014672B" w:rsidP="004742C5">
      <w:pPr>
        <w:spacing w:after="0" w:line="240" w:lineRule="auto"/>
        <w:rPr>
          <w:rFonts w:ascii="Times New Roman" w:hAnsi="Times New Roman"/>
          <w:b/>
          <w:bCs/>
          <w:sz w:val="16"/>
          <w:szCs w:val="16"/>
          <w:lang w:eastAsia="ru-RU"/>
        </w:rPr>
      </w:pPr>
    </w:p>
    <w:p w:rsidR="001125B8" w:rsidRDefault="001125B8" w:rsidP="00056489">
      <w:pPr>
        <w:spacing w:after="0" w:line="240" w:lineRule="auto"/>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4C7BC7" w:rsidRDefault="004C7BC7" w:rsidP="00932300">
      <w:pPr>
        <w:spacing w:after="0" w:line="240" w:lineRule="auto"/>
        <w:ind w:left="360"/>
        <w:jc w:val="center"/>
        <w:rPr>
          <w:rFonts w:ascii="Times New Roman" w:hAnsi="Times New Roman"/>
          <w:sz w:val="16"/>
          <w:szCs w:val="16"/>
          <w:lang w:eastAsia="ru-RU"/>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p w:rsidR="00951EAB" w:rsidRDefault="00951EAB" w:rsidP="00932300">
      <w:pPr>
        <w:spacing w:after="0" w:line="240" w:lineRule="auto"/>
        <w:ind w:left="360"/>
        <w:jc w:val="center"/>
        <w:rPr>
          <w:rFonts w:ascii="Times New Roman" w:hAnsi="Times New Roman"/>
          <w:sz w:val="16"/>
          <w:szCs w:val="16"/>
          <w:lang w:eastAsia="ru-RU"/>
        </w:rPr>
      </w:pPr>
    </w:p>
    <w:sectPr w:rsidR="00951EAB" w:rsidSect="00F21023">
      <w:headerReference w:type="default" r:id="rId50"/>
      <w:pgSz w:w="11906" w:h="16838"/>
      <w:pgMar w:top="1134" w:right="576" w:bottom="993"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3F40" w:rsidRDefault="007A3F40" w:rsidP="009729FC">
      <w:pPr>
        <w:spacing w:after="0" w:line="240" w:lineRule="auto"/>
      </w:pPr>
      <w:r>
        <w:separator/>
      </w:r>
    </w:p>
  </w:endnote>
  <w:endnote w:type="continuationSeparator" w:id="0">
    <w:p w:rsidR="007A3F40" w:rsidRDefault="007A3F40"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Adobe Myungjo Std M">
    <w:panose1 w:val="00000000000000000000"/>
    <w:charset w:val="80"/>
    <w:family w:val="roman"/>
    <w:notTrueType/>
    <w:pitch w:val="variable"/>
    <w:sig w:usb0="800002A7" w:usb1="29D7FCFB" w:usb2="00000010" w:usb3="00000000" w:csb0="002A0005"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3F40" w:rsidRDefault="007A3F40" w:rsidP="009729FC">
      <w:pPr>
        <w:spacing w:after="0" w:line="240" w:lineRule="auto"/>
      </w:pPr>
      <w:r>
        <w:separator/>
      </w:r>
    </w:p>
  </w:footnote>
  <w:footnote w:type="continuationSeparator" w:id="0">
    <w:p w:rsidR="007A3F40" w:rsidRDefault="007A3F40" w:rsidP="0097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128" w:rsidRDefault="00866128" w:rsidP="002B0A70">
    <w:pPr>
      <w:pStyle w:val="a3"/>
      <w:jc w:val="center"/>
    </w:pPr>
  </w:p>
  <w:p w:rsidR="00866128" w:rsidRDefault="00866128">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55pt;height:11.55pt" o:bullet="t">
        <v:imagedata r:id="rId1" o:title="mso19"/>
      </v:shape>
    </w:pict>
  </w:numPicBullet>
  <w:abstractNum w:abstractNumId="0" w15:restartNumberingAfterBreak="0">
    <w:nsid w:val="00FE320C"/>
    <w:multiLevelType w:val="hybridMultilevel"/>
    <w:tmpl w:val="861A382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1D207EFF"/>
    <w:multiLevelType w:val="multilevel"/>
    <w:tmpl w:val="97A8AA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3A6229"/>
    <w:multiLevelType w:val="multilevel"/>
    <w:tmpl w:val="141CDA6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764733"/>
    <w:multiLevelType w:val="hybridMultilevel"/>
    <w:tmpl w:val="53844D6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48EC5BE3"/>
    <w:multiLevelType w:val="multilevel"/>
    <w:tmpl w:val="9FAAB09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E2F7010"/>
    <w:multiLevelType w:val="hybridMultilevel"/>
    <w:tmpl w:val="365CADDA"/>
    <w:lvl w:ilvl="0" w:tplc="6A0A83B2">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C647BC0"/>
    <w:multiLevelType w:val="hybridMultilevel"/>
    <w:tmpl w:val="6E66B2D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6D0B080A"/>
    <w:multiLevelType w:val="hybridMultilevel"/>
    <w:tmpl w:val="476A010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70F3621E"/>
    <w:multiLevelType w:val="hybridMultilevel"/>
    <w:tmpl w:val="B7525F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3247F91"/>
    <w:multiLevelType w:val="multilevel"/>
    <w:tmpl w:val="81CCE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46D44C7"/>
    <w:multiLevelType w:val="multilevel"/>
    <w:tmpl w:val="9BD4A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10"/>
  </w:num>
  <w:num w:numId="3">
    <w:abstractNumId w:val="7"/>
  </w:num>
  <w:num w:numId="4">
    <w:abstractNumId w:val="2"/>
  </w:num>
  <w:num w:numId="5">
    <w:abstractNumId w:val="6"/>
  </w:num>
  <w:num w:numId="6">
    <w:abstractNumId w:val="14"/>
  </w:num>
  <w:num w:numId="7">
    <w:abstractNumId w:val="1"/>
  </w:num>
  <w:num w:numId="8">
    <w:abstractNumId w:val="3"/>
  </w:num>
  <w:num w:numId="9">
    <w:abstractNumId w:val="5"/>
  </w:num>
  <w:num w:numId="10">
    <w:abstractNumId w:val="13"/>
  </w:num>
  <w:num w:numId="11">
    <w:abstractNumId w:val="0"/>
  </w:num>
  <w:num w:numId="12">
    <w:abstractNumId w:val="4"/>
  </w:num>
  <w:num w:numId="13">
    <w:abstractNumId w:val="12"/>
  </w:num>
  <w:num w:numId="14">
    <w:abstractNumId w:val="15"/>
  </w:num>
  <w:num w:numId="15">
    <w:abstractNumId w:val="11"/>
  </w:num>
  <w:num w:numId="16">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22E9A"/>
    <w:rsid w:val="000235D1"/>
    <w:rsid w:val="0002637D"/>
    <w:rsid w:val="00026782"/>
    <w:rsid w:val="0003131B"/>
    <w:rsid w:val="00033461"/>
    <w:rsid w:val="00035F48"/>
    <w:rsid w:val="000400C1"/>
    <w:rsid w:val="00042923"/>
    <w:rsid w:val="000429D8"/>
    <w:rsid w:val="00042CAE"/>
    <w:rsid w:val="000453BB"/>
    <w:rsid w:val="000461EA"/>
    <w:rsid w:val="00047813"/>
    <w:rsid w:val="00050A27"/>
    <w:rsid w:val="000513B8"/>
    <w:rsid w:val="00051C47"/>
    <w:rsid w:val="00054D40"/>
    <w:rsid w:val="00056489"/>
    <w:rsid w:val="00056B4A"/>
    <w:rsid w:val="00056E4C"/>
    <w:rsid w:val="00065BB8"/>
    <w:rsid w:val="0007173B"/>
    <w:rsid w:val="000719E6"/>
    <w:rsid w:val="00072106"/>
    <w:rsid w:val="000730C2"/>
    <w:rsid w:val="0007347C"/>
    <w:rsid w:val="0008510A"/>
    <w:rsid w:val="00087F76"/>
    <w:rsid w:val="00092FD7"/>
    <w:rsid w:val="0009646D"/>
    <w:rsid w:val="0009684A"/>
    <w:rsid w:val="000A0C99"/>
    <w:rsid w:val="000A2067"/>
    <w:rsid w:val="000A2DB7"/>
    <w:rsid w:val="000A3347"/>
    <w:rsid w:val="000A415E"/>
    <w:rsid w:val="000A6C0B"/>
    <w:rsid w:val="000B3308"/>
    <w:rsid w:val="000B4CE8"/>
    <w:rsid w:val="000B51F4"/>
    <w:rsid w:val="000B56A6"/>
    <w:rsid w:val="000B5C85"/>
    <w:rsid w:val="000B60CB"/>
    <w:rsid w:val="000B6E6B"/>
    <w:rsid w:val="000C0105"/>
    <w:rsid w:val="000C1BD5"/>
    <w:rsid w:val="000C2F0A"/>
    <w:rsid w:val="000C386E"/>
    <w:rsid w:val="000D4C15"/>
    <w:rsid w:val="000D53AD"/>
    <w:rsid w:val="000D6A3F"/>
    <w:rsid w:val="000E08B1"/>
    <w:rsid w:val="000E0C7B"/>
    <w:rsid w:val="000E243C"/>
    <w:rsid w:val="000E3E2D"/>
    <w:rsid w:val="000E5981"/>
    <w:rsid w:val="000F063C"/>
    <w:rsid w:val="000F0660"/>
    <w:rsid w:val="000F3009"/>
    <w:rsid w:val="000F4721"/>
    <w:rsid w:val="000F4A30"/>
    <w:rsid w:val="000F4C2F"/>
    <w:rsid w:val="000F4DEE"/>
    <w:rsid w:val="000F6345"/>
    <w:rsid w:val="000F6905"/>
    <w:rsid w:val="000F6C2A"/>
    <w:rsid w:val="000F6E5E"/>
    <w:rsid w:val="000F7B65"/>
    <w:rsid w:val="000F7E3A"/>
    <w:rsid w:val="0010147D"/>
    <w:rsid w:val="0010258A"/>
    <w:rsid w:val="00102B4E"/>
    <w:rsid w:val="00102C16"/>
    <w:rsid w:val="00103493"/>
    <w:rsid w:val="00104724"/>
    <w:rsid w:val="00105239"/>
    <w:rsid w:val="00106659"/>
    <w:rsid w:val="00106D96"/>
    <w:rsid w:val="001125B8"/>
    <w:rsid w:val="001154DB"/>
    <w:rsid w:val="001155F1"/>
    <w:rsid w:val="001175BA"/>
    <w:rsid w:val="00121C43"/>
    <w:rsid w:val="00124357"/>
    <w:rsid w:val="00126C32"/>
    <w:rsid w:val="00127174"/>
    <w:rsid w:val="00127689"/>
    <w:rsid w:val="00127E7F"/>
    <w:rsid w:val="00130889"/>
    <w:rsid w:val="00130945"/>
    <w:rsid w:val="00132293"/>
    <w:rsid w:val="00132629"/>
    <w:rsid w:val="00132926"/>
    <w:rsid w:val="00136674"/>
    <w:rsid w:val="00137E67"/>
    <w:rsid w:val="00137E6A"/>
    <w:rsid w:val="00141181"/>
    <w:rsid w:val="00141210"/>
    <w:rsid w:val="0014186D"/>
    <w:rsid w:val="00143DB4"/>
    <w:rsid w:val="00144AD7"/>
    <w:rsid w:val="00144DE8"/>
    <w:rsid w:val="00145E6C"/>
    <w:rsid w:val="0014672B"/>
    <w:rsid w:val="001472F1"/>
    <w:rsid w:val="00147C33"/>
    <w:rsid w:val="0015184D"/>
    <w:rsid w:val="00151C3A"/>
    <w:rsid w:val="00154513"/>
    <w:rsid w:val="00160101"/>
    <w:rsid w:val="00162A8B"/>
    <w:rsid w:val="001630A8"/>
    <w:rsid w:val="00163EC9"/>
    <w:rsid w:val="00165598"/>
    <w:rsid w:val="001656BF"/>
    <w:rsid w:val="00170DAC"/>
    <w:rsid w:val="001711AB"/>
    <w:rsid w:val="00173017"/>
    <w:rsid w:val="00173A72"/>
    <w:rsid w:val="00173D68"/>
    <w:rsid w:val="00175707"/>
    <w:rsid w:val="0018362E"/>
    <w:rsid w:val="00187069"/>
    <w:rsid w:val="001872BC"/>
    <w:rsid w:val="00187BF6"/>
    <w:rsid w:val="0019082B"/>
    <w:rsid w:val="001908EE"/>
    <w:rsid w:val="00192887"/>
    <w:rsid w:val="0019585B"/>
    <w:rsid w:val="0019612B"/>
    <w:rsid w:val="001A014B"/>
    <w:rsid w:val="001A1F88"/>
    <w:rsid w:val="001A2062"/>
    <w:rsid w:val="001A2DFF"/>
    <w:rsid w:val="001A59C4"/>
    <w:rsid w:val="001A5B4B"/>
    <w:rsid w:val="001A6B80"/>
    <w:rsid w:val="001B0C77"/>
    <w:rsid w:val="001B2362"/>
    <w:rsid w:val="001B3BD4"/>
    <w:rsid w:val="001B5BD9"/>
    <w:rsid w:val="001C21CF"/>
    <w:rsid w:val="001C5189"/>
    <w:rsid w:val="001C6D4A"/>
    <w:rsid w:val="001C7DF8"/>
    <w:rsid w:val="001D0FEF"/>
    <w:rsid w:val="001D32BD"/>
    <w:rsid w:val="001D4E82"/>
    <w:rsid w:val="001D60E0"/>
    <w:rsid w:val="001E0670"/>
    <w:rsid w:val="001E3B28"/>
    <w:rsid w:val="001E5E64"/>
    <w:rsid w:val="001E66D9"/>
    <w:rsid w:val="001E74B6"/>
    <w:rsid w:val="001F2B3E"/>
    <w:rsid w:val="001F363E"/>
    <w:rsid w:val="001F47EF"/>
    <w:rsid w:val="001F4896"/>
    <w:rsid w:val="001F6179"/>
    <w:rsid w:val="001F6539"/>
    <w:rsid w:val="001F7C33"/>
    <w:rsid w:val="002003EE"/>
    <w:rsid w:val="002008A3"/>
    <w:rsid w:val="00202952"/>
    <w:rsid w:val="0020312F"/>
    <w:rsid w:val="002050D9"/>
    <w:rsid w:val="00207524"/>
    <w:rsid w:val="00207D74"/>
    <w:rsid w:val="00211261"/>
    <w:rsid w:val="002137A9"/>
    <w:rsid w:val="00215036"/>
    <w:rsid w:val="00215604"/>
    <w:rsid w:val="002165C2"/>
    <w:rsid w:val="00217ED4"/>
    <w:rsid w:val="00217F4E"/>
    <w:rsid w:val="00220890"/>
    <w:rsid w:val="0022251B"/>
    <w:rsid w:val="00224427"/>
    <w:rsid w:val="00227898"/>
    <w:rsid w:val="00234680"/>
    <w:rsid w:val="00234A27"/>
    <w:rsid w:val="0023580A"/>
    <w:rsid w:val="00237B92"/>
    <w:rsid w:val="00241550"/>
    <w:rsid w:val="00242173"/>
    <w:rsid w:val="00242EBA"/>
    <w:rsid w:val="0024350C"/>
    <w:rsid w:val="002447C4"/>
    <w:rsid w:val="002465B1"/>
    <w:rsid w:val="0024696F"/>
    <w:rsid w:val="00246AF5"/>
    <w:rsid w:val="00246D3B"/>
    <w:rsid w:val="00247FF9"/>
    <w:rsid w:val="00254C69"/>
    <w:rsid w:val="00257163"/>
    <w:rsid w:val="00261C3B"/>
    <w:rsid w:val="00262FE4"/>
    <w:rsid w:val="002635C1"/>
    <w:rsid w:val="0026367C"/>
    <w:rsid w:val="00265B20"/>
    <w:rsid w:val="002672F7"/>
    <w:rsid w:val="00276A27"/>
    <w:rsid w:val="00282777"/>
    <w:rsid w:val="00283922"/>
    <w:rsid w:val="00291229"/>
    <w:rsid w:val="002939C4"/>
    <w:rsid w:val="00294440"/>
    <w:rsid w:val="00294F34"/>
    <w:rsid w:val="00295CE1"/>
    <w:rsid w:val="002A0825"/>
    <w:rsid w:val="002A430C"/>
    <w:rsid w:val="002B0A70"/>
    <w:rsid w:val="002B1141"/>
    <w:rsid w:val="002B1FF1"/>
    <w:rsid w:val="002B2270"/>
    <w:rsid w:val="002B2BD3"/>
    <w:rsid w:val="002B45F1"/>
    <w:rsid w:val="002B51BB"/>
    <w:rsid w:val="002B5913"/>
    <w:rsid w:val="002C26C5"/>
    <w:rsid w:val="002C4CDB"/>
    <w:rsid w:val="002C58E9"/>
    <w:rsid w:val="002C74A9"/>
    <w:rsid w:val="002C78DD"/>
    <w:rsid w:val="002C7967"/>
    <w:rsid w:val="002D1830"/>
    <w:rsid w:val="002D1C2E"/>
    <w:rsid w:val="002D3827"/>
    <w:rsid w:val="002D4A3A"/>
    <w:rsid w:val="002D5309"/>
    <w:rsid w:val="002D571B"/>
    <w:rsid w:val="002D5EC6"/>
    <w:rsid w:val="002D652A"/>
    <w:rsid w:val="002E0418"/>
    <w:rsid w:val="002E5B8D"/>
    <w:rsid w:val="002E7988"/>
    <w:rsid w:val="002F5588"/>
    <w:rsid w:val="003037C2"/>
    <w:rsid w:val="0030604B"/>
    <w:rsid w:val="003076AE"/>
    <w:rsid w:val="00307925"/>
    <w:rsid w:val="003204FF"/>
    <w:rsid w:val="003207A8"/>
    <w:rsid w:val="00320C90"/>
    <w:rsid w:val="00321192"/>
    <w:rsid w:val="0032398D"/>
    <w:rsid w:val="003267CC"/>
    <w:rsid w:val="003269F6"/>
    <w:rsid w:val="00327328"/>
    <w:rsid w:val="00330360"/>
    <w:rsid w:val="00330A6A"/>
    <w:rsid w:val="00333A17"/>
    <w:rsid w:val="00337455"/>
    <w:rsid w:val="003379C0"/>
    <w:rsid w:val="00341580"/>
    <w:rsid w:val="00345DBA"/>
    <w:rsid w:val="00346A73"/>
    <w:rsid w:val="003516A7"/>
    <w:rsid w:val="0035282C"/>
    <w:rsid w:val="0035307A"/>
    <w:rsid w:val="003531A7"/>
    <w:rsid w:val="00353CE4"/>
    <w:rsid w:val="003545A8"/>
    <w:rsid w:val="003552D7"/>
    <w:rsid w:val="00357100"/>
    <w:rsid w:val="003601A1"/>
    <w:rsid w:val="00361CAD"/>
    <w:rsid w:val="00365262"/>
    <w:rsid w:val="00371C4F"/>
    <w:rsid w:val="00373EFC"/>
    <w:rsid w:val="0037718C"/>
    <w:rsid w:val="00377A40"/>
    <w:rsid w:val="003819F6"/>
    <w:rsid w:val="00383F29"/>
    <w:rsid w:val="0038451A"/>
    <w:rsid w:val="003855DD"/>
    <w:rsid w:val="00387532"/>
    <w:rsid w:val="003930BD"/>
    <w:rsid w:val="00393918"/>
    <w:rsid w:val="003969A9"/>
    <w:rsid w:val="00397EE2"/>
    <w:rsid w:val="003A02D7"/>
    <w:rsid w:val="003A14AB"/>
    <w:rsid w:val="003A1CB1"/>
    <w:rsid w:val="003A3091"/>
    <w:rsid w:val="003A33BA"/>
    <w:rsid w:val="003A3D66"/>
    <w:rsid w:val="003A4254"/>
    <w:rsid w:val="003A50BB"/>
    <w:rsid w:val="003A6CD6"/>
    <w:rsid w:val="003B024C"/>
    <w:rsid w:val="003B5C8C"/>
    <w:rsid w:val="003B6118"/>
    <w:rsid w:val="003B6330"/>
    <w:rsid w:val="003B74E8"/>
    <w:rsid w:val="003B7B47"/>
    <w:rsid w:val="003C0911"/>
    <w:rsid w:val="003C4EFC"/>
    <w:rsid w:val="003C6481"/>
    <w:rsid w:val="003D0802"/>
    <w:rsid w:val="003D43E0"/>
    <w:rsid w:val="003E1B00"/>
    <w:rsid w:val="003E60BE"/>
    <w:rsid w:val="003E69A3"/>
    <w:rsid w:val="003E7A92"/>
    <w:rsid w:val="003F0E46"/>
    <w:rsid w:val="003F14AA"/>
    <w:rsid w:val="003F28B6"/>
    <w:rsid w:val="003F66A4"/>
    <w:rsid w:val="003F6EE0"/>
    <w:rsid w:val="00400B33"/>
    <w:rsid w:val="00402504"/>
    <w:rsid w:val="00403E26"/>
    <w:rsid w:val="00410545"/>
    <w:rsid w:val="00410BE4"/>
    <w:rsid w:val="00410D09"/>
    <w:rsid w:val="00413FD4"/>
    <w:rsid w:val="004204D8"/>
    <w:rsid w:val="00420577"/>
    <w:rsid w:val="004244C0"/>
    <w:rsid w:val="00431535"/>
    <w:rsid w:val="00432017"/>
    <w:rsid w:val="0043271C"/>
    <w:rsid w:val="00433EAE"/>
    <w:rsid w:val="00434ABE"/>
    <w:rsid w:val="00434D02"/>
    <w:rsid w:val="00435181"/>
    <w:rsid w:val="004353A5"/>
    <w:rsid w:val="00436D2A"/>
    <w:rsid w:val="00441112"/>
    <w:rsid w:val="0044144D"/>
    <w:rsid w:val="00445456"/>
    <w:rsid w:val="00451B15"/>
    <w:rsid w:val="00452F0D"/>
    <w:rsid w:val="00454C7D"/>
    <w:rsid w:val="00457220"/>
    <w:rsid w:val="004626FD"/>
    <w:rsid w:val="004715C5"/>
    <w:rsid w:val="00471D7F"/>
    <w:rsid w:val="00472747"/>
    <w:rsid w:val="00473850"/>
    <w:rsid w:val="004742C5"/>
    <w:rsid w:val="004744E4"/>
    <w:rsid w:val="004751C4"/>
    <w:rsid w:val="004772C9"/>
    <w:rsid w:val="00477E88"/>
    <w:rsid w:val="00480A31"/>
    <w:rsid w:val="00482185"/>
    <w:rsid w:val="00482A5A"/>
    <w:rsid w:val="004830CB"/>
    <w:rsid w:val="004838C2"/>
    <w:rsid w:val="0049170C"/>
    <w:rsid w:val="00491F7E"/>
    <w:rsid w:val="00494342"/>
    <w:rsid w:val="0049475A"/>
    <w:rsid w:val="0049589E"/>
    <w:rsid w:val="00496449"/>
    <w:rsid w:val="00497009"/>
    <w:rsid w:val="004A0AB3"/>
    <w:rsid w:val="004A18C0"/>
    <w:rsid w:val="004A2596"/>
    <w:rsid w:val="004A3190"/>
    <w:rsid w:val="004A45AF"/>
    <w:rsid w:val="004A4968"/>
    <w:rsid w:val="004B04C3"/>
    <w:rsid w:val="004B2A32"/>
    <w:rsid w:val="004B737C"/>
    <w:rsid w:val="004B7426"/>
    <w:rsid w:val="004C4683"/>
    <w:rsid w:val="004C7BC7"/>
    <w:rsid w:val="004D350B"/>
    <w:rsid w:val="004E100B"/>
    <w:rsid w:val="004E1D97"/>
    <w:rsid w:val="004E57FF"/>
    <w:rsid w:val="004E6760"/>
    <w:rsid w:val="004F1452"/>
    <w:rsid w:val="004F2689"/>
    <w:rsid w:val="004F4938"/>
    <w:rsid w:val="004F49DD"/>
    <w:rsid w:val="004F5CBE"/>
    <w:rsid w:val="005000A1"/>
    <w:rsid w:val="00500BFF"/>
    <w:rsid w:val="005030F7"/>
    <w:rsid w:val="00506F69"/>
    <w:rsid w:val="00507DDF"/>
    <w:rsid w:val="00512909"/>
    <w:rsid w:val="005138F8"/>
    <w:rsid w:val="00514F26"/>
    <w:rsid w:val="005208E5"/>
    <w:rsid w:val="00521B16"/>
    <w:rsid w:val="00526B80"/>
    <w:rsid w:val="005304A2"/>
    <w:rsid w:val="00535BC3"/>
    <w:rsid w:val="00536147"/>
    <w:rsid w:val="00540186"/>
    <w:rsid w:val="00540EF4"/>
    <w:rsid w:val="005435AE"/>
    <w:rsid w:val="00547828"/>
    <w:rsid w:val="005507A1"/>
    <w:rsid w:val="005526FA"/>
    <w:rsid w:val="0055615F"/>
    <w:rsid w:val="00556684"/>
    <w:rsid w:val="00560417"/>
    <w:rsid w:val="00564FC8"/>
    <w:rsid w:val="00566E9C"/>
    <w:rsid w:val="0057030C"/>
    <w:rsid w:val="005709A7"/>
    <w:rsid w:val="00575595"/>
    <w:rsid w:val="00577374"/>
    <w:rsid w:val="00581F0E"/>
    <w:rsid w:val="0058284E"/>
    <w:rsid w:val="00585779"/>
    <w:rsid w:val="00587BCC"/>
    <w:rsid w:val="00592554"/>
    <w:rsid w:val="00595BED"/>
    <w:rsid w:val="00596C33"/>
    <w:rsid w:val="005A038B"/>
    <w:rsid w:val="005A05D7"/>
    <w:rsid w:val="005A186D"/>
    <w:rsid w:val="005A46BA"/>
    <w:rsid w:val="005A77BB"/>
    <w:rsid w:val="005B19EF"/>
    <w:rsid w:val="005B1FE6"/>
    <w:rsid w:val="005B3384"/>
    <w:rsid w:val="005B4BD1"/>
    <w:rsid w:val="005B5FB0"/>
    <w:rsid w:val="005C0976"/>
    <w:rsid w:val="005C1D7A"/>
    <w:rsid w:val="005C1FB2"/>
    <w:rsid w:val="005C2996"/>
    <w:rsid w:val="005C401A"/>
    <w:rsid w:val="005C4695"/>
    <w:rsid w:val="005C5ADC"/>
    <w:rsid w:val="005C7BD9"/>
    <w:rsid w:val="005C7E5D"/>
    <w:rsid w:val="005D065F"/>
    <w:rsid w:val="005D08F6"/>
    <w:rsid w:val="005D1952"/>
    <w:rsid w:val="005D340B"/>
    <w:rsid w:val="005D40A4"/>
    <w:rsid w:val="005D4EB2"/>
    <w:rsid w:val="005D7E6F"/>
    <w:rsid w:val="005E0186"/>
    <w:rsid w:val="005E2A61"/>
    <w:rsid w:val="005E4F66"/>
    <w:rsid w:val="005E5089"/>
    <w:rsid w:val="005E554A"/>
    <w:rsid w:val="005F0C53"/>
    <w:rsid w:val="005F1DCF"/>
    <w:rsid w:val="005F1F91"/>
    <w:rsid w:val="005F2EE6"/>
    <w:rsid w:val="005F38E8"/>
    <w:rsid w:val="005F42A8"/>
    <w:rsid w:val="006069C7"/>
    <w:rsid w:val="0060702A"/>
    <w:rsid w:val="0060746E"/>
    <w:rsid w:val="00607BBE"/>
    <w:rsid w:val="006104F0"/>
    <w:rsid w:val="0061276F"/>
    <w:rsid w:val="006128B1"/>
    <w:rsid w:val="00612CA6"/>
    <w:rsid w:val="00613C21"/>
    <w:rsid w:val="00624FB4"/>
    <w:rsid w:val="00625CA2"/>
    <w:rsid w:val="0062709C"/>
    <w:rsid w:val="006303B5"/>
    <w:rsid w:val="00631A7D"/>
    <w:rsid w:val="006328EE"/>
    <w:rsid w:val="00632E2C"/>
    <w:rsid w:val="006333E8"/>
    <w:rsid w:val="006333F6"/>
    <w:rsid w:val="006352BE"/>
    <w:rsid w:val="006359FF"/>
    <w:rsid w:val="00637045"/>
    <w:rsid w:val="00641949"/>
    <w:rsid w:val="00642696"/>
    <w:rsid w:val="00642D82"/>
    <w:rsid w:val="00642FE9"/>
    <w:rsid w:val="00646D16"/>
    <w:rsid w:val="0065129B"/>
    <w:rsid w:val="00652B95"/>
    <w:rsid w:val="00655D20"/>
    <w:rsid w:val="0065683A"/>
    <w:rsid w:val="006573B3"/>
    <w:rsid w:val="00662665"/>
    <w:rsid w:val="00662D35"/>
    <w:rsid w:val="00666D5E"/>
    <w:rsid w:val="00667D35"/>
    <w:rsid w:val="006736ED"/>
    <w:rsid w:val="0067550B"/>
    <w:rsid w:val="00685927"/>
    <w:rsid w:val="00690005"/>
    <w:rsid w:val="00690732"/>
    <w:rsid w:val="0069209D"/>
    <w:rsid w:val="0069467F"/>
    <w:rsid w:val="006A0D6C"/>
    <w:rsid w:val="006A3018"/>
    <w:rsid w:val="006A3229"/>
    <w:rsid w:val="006A34C3"/>
    <w:rsid w:val="006B04D5"/>
    <w:rsid w:val="006B1CBF"/>
    <w:rsid w:val="006B68B8"/>
    <w:rsid w:val="006C0E03"/>
    <w:rsid w:val="006C2680"/>
    <w:rsid w:val="006D0AA5"/>
    <w:rsid w:val="006D406D"/>
    <w:rsid w:val="006D5126"/>
    <w:rsid w:val="006D5287"/>
    <w:rsid w:val="006D6A39"/>
    <w:rsid w:val="006E0924"/>
    <w:rsid w:val="006E0FB9"/>
    <w:rsid w:val="006E4811"/>
    <w:rsid w:val="006E50C8"/>
    <w:rsid w:val="006E715D"/>
    <w:rsid w:val="006E7D7B"/>
    <w:rsid w:val="006F0B06"/>
    <w:rsid w:val="006F0E49"/>
    <w:rsid w:val="006F3EBE"/>
    <w:rsid w:val="006F6577"/>
    <w:rsid w:val="00701EFB"/>
    <w:rsid w:val="007045F7"/>
    <w:rsid w:val="00706110"/>
    <w:rsid w:val="007108F1"/>
    <w:rsid w:val="00710D81"/>
    <w:rsid w:val="00713C5A"/>
    <w:rsid w:val="007144B1"/>
    <w:rsid w:val="00717C61"/>
    <w:rsid w:val="007200AD"/>
    <w:rsid w:val="00720299"/>
    <w:rsid w:val="007203C1"/>
    <w:rsid w:val="00725F60"/>
    <w:rsid w:val="00736288"/>
    <w:rsid w:val="0073652B"/>
    <w:rsid w:val="007379CB"/>
    <w:rsid w:val="00741F91"/>
    <w:rsid w:val="00742AE2"/>
    <w:rsid w:val="00742F2B"/>
    <w:rsid w:val="00743536"/>
    <w:rsid w:val="00745080"/>
    <w:rsid w:val="00745E6A"/>
    <w:rsid w:val="00745FFF"/>
    <w:rsid w:val="00752FD5"/>
    <w:rsid w:val="00753DA9"/>
    <w:rsid w:val="007574A1"/>
    <w:rsid w:val="00760209"/>
    <w:rsid w:val="0076295E"/>
    <w:rsid w:val="0076478A"/>
    <w:rsid w:val="00766EA3"/>
    <w:rsid w:val="00767238"/>
    <w:rsid w:val="007675EB"/>
    <w:rsid w:val="00767E8C"/>
    <w:rsid w:val="0077166F"/>
    <w:rsid w:val="00772CB6"/>
    <w:rsid w:val="007745CC"/>
    <w:rsid w:val="00775011"/>
    <w:rsid w:val="00777237"/>
    <w:rsid w:val="007773C2"/>
    <w:rsid w:val="00777554"/>
    <w:rsid w:val="00781075"/>
    <w:rsid w:val="00781BCA"/>
    <w:rsid w:val="00783714"/>
    <w:rsid w:val="00784140"/>
    <w:rsid w:val="00786BBB"/>
    <w:rsid w:val="00792ACE"/>
    <w:rsid w:val="0079466C"/>
    <w:rsid w:val="00795DB3"/>
    <w:rsid w:val="007A3681"/>
    <w:rsid w:val="007A3F07"/>
    <w:rsid w:val="007A3F40"/>
    <w:rsid w:val="007A42E7"/>
    <w:rsid w:val="007A5589"/>
    <w:rsid w:val="007A5B2F"/>
    <w:rsid w:val="007B04B5"/>
    <w:rsid w:val="007B55F8"/>
    <w:rsid w:val="007B5950"/>
    <w:rsid w:val="007C46D6"/>
    <w:rsid w:val="007C6E54"/>
    <w:rsid w:val="007D25D3"/>
    <w:rsid w:val="007D3329"/>
    <w:rsid w:val="007D371A"/>
    <w:rsid w:val="007D3C5E"/>
    <w:rsid w:val="007D4CBB"/>
    <w:rsid w:val="007D781A"/>
    <w:rsid w:val="007D7CBC"/>
    <w:rsid w:val="007E26BD"/>
    <w:rsid w:val="007E4252"/>
    <w:rsid w:val="007E4400"/>
    <w:rsid w:val="007E6211"/>
    <w:rsid w:val="007F227A"/>
    <w:rsid w:val="007F31E0"/>
    <w:rsid w:val="007F356A"/>
    <w:rsid w:val="00800706"/>
    <w:rsid w:val="00800F22"/>
    <w:rsid w:val="008018EA"/>
    <w:rsid w:val="008023CC"/>
    <w:rsid w:val="00802482"/>
    <w:rsid w:val="00805BB7"/>
    <w:rsid w:val="00807A61"/>
    <w:rsid w:val="00811384"/>
    <w:rsid w:val="008114B5"/>
    <w:rsid w:val="0081156B"/>
    <w:rsid w:val="008137D2"/>
    <w:rsid w:val="00813841"/>
    <w:rsid w:val="00813D2F"/>
    <w:rsid w:val="00815676"/>
    <w:rsid w:val="00816FC6"/>
    <w:rsid w:val="00817D0D"/>
    <w:rsid w:val="00820897"/>
    <w:rsid w:val="008268B6"/>
    <w:rsid w:val="00826D61"/>
    <w:rsid w:val="00834233"/>
    <w:rsid w:val="00834DE6"/>
    <w:rsid w:val="008350C1"/>
    <w:rsid w:val="00836CEF"/>
    <w:rsid w:val="0084263D"/>
    <w:rsid w:val="00845046"/>
    <w:rsid w:val="008501B7"/>
    <w:rsid w:val="00852100"/>
    <w:rsid w:val="0086134D"/>
    <w:rsid w:val="00861A2B"/>
    <w:rsid w:val="00864869"/>
    <w:rsid w:val="00866128"/>
    <w:rsid w:val="008661C3"/>
    <w:rsid w:val="00867583"/>
    <w:rsid w:val="008747F4"/>
    <w:rsid w:val="008749D6"/>
    <w:rsid w:val="00882C72"/>
    <w:rsid w:val="0089089A"/>
    <w:rsid w:val="0089221A"/>
    <w:rsid w:val="00894626"/>
    <w:rsid w:val="00895162"/>
    <w:rsid w:val="00895611"/>
    <w:rsid w:val="00896994"/>
    <w:rsid w:val="008A0468"/>
    <w:rsid w:val="008A136D"/>
    <w:rsid w:val="008A3DF1"/>
    <w:rsid w:val="008A4A33"/>
    <w:rsid w:val="008A54C7"/>
    <w:rsid w:val="008A7DBC"/>
    <w:rsid w:val="008B2AC8"/>
    <w:rsid w:val="008B46BF"/>
    <w:rsid w:val="008B741A"/>
    <w:rsid w:val="008C08BF"/>
    <w:rsid w:val="008C0B09"/>
    <w:rsid w:val="008C110D"/>
    <w:rsid w:val="008C12B3"/>
    <w:rsid w:val="008C181C"/>
    <w:rsid w:val="008C2776"/>
    <w:rsid w:val="008C3017"/>
    <w:rsid w:val="008C533D"/>
    <w:rsid w:val="008C6148"/>
    <w:rsid w:val="008C691D"/>
    <w:rsid w:val="008C6D48"/>
    <w:rsid w:val="008C74E4"/>
    <w:rsid w:val="008C77F7"/>
    <w:rsid w:val="008D1CE2"/>
    <w:rsid w:val="008D3966"/>
    <w:rsid w:val="008D532F"/>
    <w:rsid w:val="008D78F3"/>
    <w:rsid w:val="008E0C8D"/>
    <w:rsid w:val="008E2265"/>
    <w:rsid w:val="008E2A15"/>
    <w:rsid w:val="008E6DAA"/>
    <w:rsid w:val="008E79D2"/>
    <w:rsid w:val="008F375C"/>
    <w:rsid w:val="008F41EC"/>
    <w:rsid w:val="008F4A1F"/>
    <w:rsid w:val="008F4BEF"/>
    <w:rsid w:val="008F5174"/>
    <w:rsid w:val="00902750"/>
    <w:rsid w:val="00904161"/>
    <w:rsid w:val="009045F8"/>
    <w:rsid w:val="00905592"/>
    <w:rsid w:val="00905825"/>
    <w:rsid w:val="00907E52"/>
    <w:rsid w:val="00912746"/>
    <w:rsid w:val="00913329"/>
    <w:rsid w:val="00916F5C"/>
    <w:rsid w:val="0093136F"/>
    <w:rsid w:val="009313AE"/>
    <w:rsid w:val="00931BB2"/>
    <w:rsid w:val="00932300"/>
    <w:rsid w:val="0093329D"/>
    <w:rsid w:val="0093412C"/>
    <w:rsid w:val="00934FE4"/>
    <w:rsid w:val="00936E27"/>
    <w:rsid w:val="009423AC"/>
    <w:rsid w:val="00943BB4"/>
    <w:rsid w:val="00945F36"/>
    <w:rsid w:val="00947D48"/>
    <w:rsid w:val="00951EAB"/>
    <w:rsid w:val="00952B72"/>
    <w:rsid w:val="009530E0"/>
    <w:rsid w:val="00954A1E"/>
    <w:rsid w:val="00955CA6"/>
    <w:rsid w:val="00957AF6"/>
    <w:rsid w:val="00961BDA"/>
    <w:rsid w:val="00964845"/>
    <w:rsid w:val="0096548B"/>
    <w:rsid w:val="0096641D"/>
    <w:rsid w:val="00966C54"/>
    <w:rsid w:val="00971E30"/>
    <w:rsid w:val="00971E6E"/>
    <w:rsid w:val="00972285"/>
    <w:rsid w:val="00972556"/>
    <w:rsid w:val="009729FC"/>
    <w:rsid w:val="00972C92"/>
    <w:rsid w:val="0097341E"/>
    <w:rsid w:val="0097799B"/>
    <w:rsid w:val="00977B87"/>
    <w:rsid w:val="009806F2"/>
    <w:rsid w:val="009817E1"/>
    <w:rsid w:val="009821F0"/>
    <w:rsid w:val="0098455E"/>
    <w:rsid w:val="009845C2"/>
    <w:rsid w:val="00985150"/>
    <w:rsid w:val="00985FC5"/>
    <w:rsid w:val="009860F0"/>
    <w:rsid w:val="009875DD"/>
    <w:rsid w:val="0098769C"/>
    <w:rsid w:val="0099129F"/>
    <w:rsid w:val="00991C6A"/>
    <w:rsid w:val="00992932"/>
    <w:rsid w:val="00993C13"/>
    <w:rsid w:val="00993EF2"/>
    <w:rsid w:val="00994F3D"/>
    <w:rsid w:val="00997FE1"/>
    <w:rsid w:val="009A123B"/>
    <w:rsid w:val="009A4863"/>
    <w:rsid w:val="009A660F"/>
    <w:rsid w:val="009A7CCF"/>
    <w:rsid w:val="009B48CC"/>
    <w:rsid w:val="009B7EFC"/>
    <w:rsid w:val="009C109F"/>
    <w:rsid w:val="009C2531"/>
    <w:rsid w:val="009C3640"/>
    <w:rsid w:val="009C4410"/>
    <w:rsid w:val="009C5865"/>
    <w:rsid w:val="009C7579"/>
    <w:rsid w:val="009C7F18"/>
    <w:rsid w:val="009D5868"/>
    <w:rsid w:val="009D5AEB"/>
    <w:rsid w:val="009D6575"/>
    <w:rsid w:val="009E0577"/>
    <w:rsid w:val="009E09AA"/>
    <w:rsid w:val="009E0DD9"/>
    <w:rsid w:val="009E0EE7"/>
    <w:rsid w:val="009E5EB4"/>
    <w:rsid w:val="009F0A0A"/>
    <w:rsid w:val="009F38D8"/>
    <w:rsid w:val="009F55F7"/>
    <w:rsid w:val="009F5660"/>
    <w:rsid w:val="009F597B"/>
    <w:rsid w:val="009F6927"/>
    <w:rsid w:val="009F6CC7"/>
    <w:rsid w:val="00A04617"/>
    <w:rsid w:val="00A04D75"/>
    <w:rsid w:val="00A0640B"/>
    <w:rsid w:val="00A105A6"/>
    <w:rsid w:val="00A11DD3"/>
    <w:rsid w:val="00A1221E"/>
    <w:rsid w:val="00A12955"/>
    <w:rsid w:val="00A12E4F"/>
    <w:rsid w:val="00A1309B"/>
    <w:rsid w:val="00A15E24"/>
    <w:rsid w:val="00A25A02"/>
    <w:rsid w:val="00A2645A"/>
    <w:rsid w:val="00A31BE7"/>
    <w:rsid w:val="00A31C81"/>
    <w:rsid w:val="00A32391"/>
    <w:rsid w:val="00A343CD"/>
    <w:rsid w:val="00A36CC4"/>
    <w:rsid w:val="00A40B67"/>
    <w:rsid w:val="00A46AC4"/>
    <w:rsid w:val="00A46FB1"/>
    <w:rsid w:val="00A5036A"/>
    <w:rsid w:val="00A518D9"/>
    <w:rsid w:val="00A51C75"/>
    <w:rsid w:val="00A521B2"/>
    <w:rsid w:val="00A55F4E"/>
    <w:rsid w:val="00A5715C"/>
    <w:rsid w:val="00A60A3F"/>
    <w:rsid w:val="00A61A13"/>
    <w:rsid w:val="00A62F75"/>
    <w:rsid w:val="00A64863"/>
    <w:rsid w:val="00A671DF"/>
    <w:rsid w:val="00A729A9"/>
    <w:rsid w:val="00A72AB0"/>
    <w:rsid w:val="00A72DAB"/>
    <w:rsid w:val="00A742B3"/>
    <w:rsid w:val="00A75272"/>
    <w:rsid w:val="00A75AF5"/>
    <w:rsid w:val="00A76812"/>
    <w:rsid w:val="00A81B20"/>
    <w:rsid w:val="00A83D56"/>
    <w:rsid w:val="00A85305"/>
    <w:rsid w:val="00A86392"/>
    <w:rsid w:val="00A86743"/>
    <w:rsid w:val="00A86D05"/>
    <w:rsid w:val="00A90914"/>
    <w:rsid w:val="00A94D6C"/>
    <w:rsid w:val="00AA046F"/>
    <w:rsid w:val="00AA2F5D"/>
    <w:rsid w:val="00AA3ADD"/>
    <w:rsid w:val="00AA7289"/>
    <w:rsid w:val="00AA79A2"/>
    <w:rsid w:val="00AB0167"/>
    <w:rsid w:val="00AB0B1D"/>
    <w:rsid w:val="00AB4DB2"/>
    <w:rsid w:val="00AB6D67"/>
    <w:rsid w:val="00AC3B08"/>
    <w:rsid w:val="00AC7437"/>
    <w:rsid w:val="00AC7C3B"/>
    <w:rsid w:val="00AD4842"/>
    <w:rsid w:val="00AD6083"/>
    <w:rsid w:val="00AD72E7"/>
    <w:rsid w:val="00AE1A95"/>
    <w:rsid w:val="00AE31B1"/>
    <w:rsid w:val="00AE3A55"/>
    <w:rsid w:val="00AF14C5"/>
    <w:rsid w:val="00AF45B9"/>
    <w:rsid w:val="00AF7A90"/>
    <w:rsid w:val="00B00CA2"/>
    <w:rsid w:val="00B01791"/>
    <w:rsid w:val="00B03A48"/>
    <w:rsid w:val="00B07968"/>
    <w:rsid w:val="00B128B1"/>
    <w:rsid w:val="00B13B36"/>
    <w:rsid w:val="00B14652"/>
    <w:rsid w:val="00B159F3"/>
    <w:rsid w:val="00B15A96"/>
    <w:rsid w:val="00B17464"/>
    <w:rsid w:val="00B222E7"/>
    <w:rsid w:val="00B2363C"/>
    <w:rsid w:val="00B262DC"/>
    <w:rsid w:val="00B3458B"/>
    <w:rsid w:val="00B369A7"/>
    <w:rsid w:val="00B37DE1"/>
    <w:rsid w:val="00B41753"/>
    <w:rsid w:val="00B42A30"/>
    <w:rsid w:val="00B42D01"/>
    <w:rsid w:val="00B4430C"/>
    <w:rsid w:val="00B443D8"/>
    <w:rsid w:val="00B44C9E"/>
    <w:rsid w:val="00B44ED4"/>
    <w:rsid w:val="00B4571F"/>
    <w:rsid w:val="00B4627C"/>
    <w:rsid w:val="00B50749"/>
    <w:rsid w:val="00B514D0"/>
    <w:rsid w:val="00B51C4A"/>
    <w:rsid w:val="00B522E3"/>
    <w:rsid w:val="00B52E46"/>
    <w:rsid w:val="00B5663B"/>
    <w:rsid w:val="00B56A3A"/>
    <w:rsid w:val="00B578B8"/>
    <w:rsid w:val="00B60525"/>
    <w:rsid w:val="00B61C65"/>
    <w:rsid w:val="00B622C2"/>
    <w:rsid w:val="00B64B1B"/>
    <w:rsid w:val="00B679F5"/>
    <w:rsid w:val="00B7168E"/>
    <w:rsid w:val="00B73AF9"/>
    <w:rsid w:val="00B75D99"/>
    <w:rsid w:val="00B817AF"/>
    <w:rsid w:val="00B819BF"/>
    <w:rsid w:val="00B901BE"/>
    <w:rsid w:val="00B921F5"/>
    <w:rsid w:val="00B92C17"/>
    <w:rsid w:val="00B93776"/>
    <w:rsid w:val="00B939E8"/>
    <w:rsid w:val="00B94394"/>
    <w:rsid w:val="00B9524A"/>
    <w:rsid w:val="00BA108A"/>
    <w:rsid w:val="00BA1BC8"/>
    <w:rsid w:val="00BA41D7"/>
    <w:rsid w:val="00BA489A"/>
    <w:rsid w:val="00BA6D52"/>
    <w:rsid w:val="00BA6F79"/>
    <w:rsid w:val="00BB0515"/>
    <w:rsid w:val="00BB1E44"/>
    <w:rsid w:val="00BB533D"/>
    <w:rsid w:val="00BB5A64"/>
    <w:rsid w:val="00BB694B"/>
    <w:rsid w:val="00BC1C18"/>
    <w:rsid w:val="00BC617E"/>
    <w:rsid w:val="00BD592A"/>
    <w:rsid w:val="00BE3947"/>
    <w:rsid w:val="00BE424B"/>
    <w:rsid w:val="00BE5254"/>
    <w:rsid w:val="00BE697B"/>
    <w:rsid w:val="00BE740E"/>
    <w:rsid w:val="00BF10E6"/>
    <w:rsid w:val="00BF2E17"/>
    <w:rsid w:val="00BF5EA8"/>
    <w:rsid w:val="00C044E3"/>
    <w:rsid w:val="00C060F3"/>
    <w:rsid w:val="00C07138"/>
    <w:rsid w:val="00C10A5B"/>
    <w:rsid w:val="00C11DD6"/>
    <w:rsid w:val="00C14619"/>
    <w:rsid w:val="00C14FB8"/>
    <w:rsid w:val="00C17DCC"/>
    <w:rsid w:val="00C21BFD"/>
    <w:rsid w:val="00C22C9C"/>
    <w:rsid w:val="00C25BD6"/>
    <w:rsid w:val="00C31185"/>
    <w:rsid w:val="00C3482C"/>
    <w:rsid w:val="00C35809"/>
    <w:rsid w:val="00C36661"/>
    <w:rsid w:val="00C408C4"/>
    <w:rsid w:val="00C4363E"/>
    <w:rsid w:val="00C44552"/>
    <w:rsid w:val="00C50889"/>
    <w:rsid w:val="00C51095"/>
    <w:rsid w:val="00C523E1"/>
    <w:rsid w:val="00C55BB2"/>
    <w:rsid w:val="00C57A67"/>
    <w:rsid w:val="00C605F8"/>
    <w:rsid w:val="00C60CA2"/>
    <w:rsid w:val="00C61933"/>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B32"/>
    <w:rsid w:val="00C87C6B"/>
    <w:rsid w:val="00C91FA3"/>
    <w:rsid w:val="00C92095"/>
    <w:rsid w:val="00C92737"/>
    <w:rsid w:val="00C93CD9"/>
    <w:rsid w:val="00C9487C"/>
    <w:rsid w:val="00C95ECB"/>
    <w:rsid w:val="00C965B1"/>
    <w:rsid w:val="00C96600"/>
    <w:rsid w:val="00C9694E"/>
    <w:rsid w:val="00C96EFC"/>
    <w:rsid w:val="00CA0601"/>
    <w:rsid w:val="00CA1365"/>
    <w:rsid w:val="00CA487D"/>
    <w:rsid w:val="00CA4BCD"/>
    <w:rsid w:val="00CB74A5"/>
    <w:rsid w:val="00CC00A4"/>
    <w:rsid w:val="00CC2B0D"/>
    <w:rsid w:val="00CC7181"/>
    <w:rsid w:val="00CC730A"/>
    <w:rsid w:val="00CD4CE7"/>
    <w:rsid w:val="00CD7168"/>
    <w:rsid w:val="00CD7236"/>
    <w:rsid w:val="00CE17D4"/>
    <w:rsid w:val="00CE3315"/>
    <w:rsid w:val="00CE51C4"/>
    <w:rsid w:val="00CE60D6"/>
    <w:rsid w:val="00CE79F1"/>
    <w:rsid w:val="00CF72B2"/>
    <w:rsid w:val="00CF7343"/>
    <w:rsid w:val="00D02D32"/>
    <w:rsid w:val="00D03D07"/>
    <w:rsid w:val="00D052B5"/>
    <w:rsid w:val="00D075A9"/>
    <w:rsid w:val="00D12CA3"/>
    <w:rsid w:val="00D13E1D"/>
    <w:rsid w:val="00D16AB0"/>
    <w:rsid w:val="00D17286"/>
    <w:rsid w:val="00D2002D"/>
    <w:rsid w:val="00D21573"/>
    <w:rsid w:val="00D2519A"/>
    <w:rsid w:val="00D33414"/>
    <w:rsid w:val="00D403FC"/>
    <w:rsid w:val="00D409F6"/>
    <w:rsid w:val="00D40C0E"/>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1B95"/>
    <w:rsid w:val="00D84D24"/>
    <w:rsid w:val="00D8657D"/>
    <w:rsid w:val="00D868A3"/>
    <w:rsid w:val="00D868B4"/>
    <w:rsid w:val="00D87EF3"/>
    <w:rsid w:val="00D931B0"/>
    <w:rsid w:val="00D95741"/>
    <w:rsid w:val="00DA008B"/>
    <w:rsid w:val="00DA2178"/>
    <w:rsid w:val="00DA541A"/>
    <w:rsid w:val="00DA544B"/>
    <w:rsid w:val="00DA5585"/>
    <w:rsid w:val="00DA5BE5"/>
    <w:rsid w:val="00DA5F00"/>
    <w:rsid w:val="00DA6D86"/>
    <w:rsid w:val="00DA7BD0"/>
    <w:rsid w:val="00DB04FD"/>
    <w:rsid w:val="00DB1A12"/>
    <w:rsid w:val="00DB5184"/>
    <w:rsid w:val="00DB5F96"/>
    <w:rsid w:val="00DC2F44"/>
    <w:rsid w:val="00DC5273"/>
    <w:rsid w:val="00DC5B47"/>
    <w:rsid w:val="00DC5D1D"/>
    <w:rsid w:val="00DC6353"/>
    <w:rsid w:val="00DD33B6"/>
    <w:rsid w:val="00DD7618"/>
    <w:rsid w:val="00DD7751"/>
    <w:rsid w:val="00DE0209"/>
    <w:rsid w:val="00DE17EB"/>
    <w:rsid w:val="00DE5E37"/>
    <w:rsid w:val="00DF1921"/>
    <w:rsid w:val="00E04BB9"/>
    <w:rsid w:val="00E054CB"/>
    <w:rsid w:val="00E12313"/>
    <w:rsid w:val="00E12C59"/>
    <w:rsid w:val="00E152CE"/>
    <w:rsid w:val="00E205EA"/>
    <w:rsid w:val="00E23CBF"/>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65927"/>
    <w:rsid w:val="00E661D2"/>
    <w:rsid w:val="00E72F0B"/>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4995"/>
    <w:rsid w:val="00EA5CAF"/>
    <w:rsid w:val="00EA5E02"/>
    <w:rsid w:val="00EB2EEA"/>
    <w:rsid w:val="00EB4C46"/>
    <w:rsid w:val="00EB4F03"/>
    <w:rsid w:val="00EB6A90"/>
    <w:rsid w:val="00EC1678"/>
    <w:rsid w:val="00EC75FA"/>
    <w:rsid w:val="00ED0973"/>
    <w:rsid w:val="00ED3436"/>
    <w:rsid w:val="00ED5498"/>
    <w:rsid w:val="00ED74F0"/>
    <w:rsid w:val="00EE1355"/>
    <w:rsid w:val="00EE1415"/>
    <w:rsid w:val="00EE3DF3"/>
    <w:rsid w:val="00EE4B90"/>
    <w:rsid w:val="00EE6810"/>
    <w:rsid w:val="00EE7121"/>
    <w:rsid w:val="00EE7DDE"/>
    <w:rsid w:val="00EF2BFC"/>
    <w:rsid w:val="00EF2C4B"/>
    <w:rsid w:val="00EF65DD"/>
    <w:rsid w:val="00EF7635"/>
    <w:rsid w:val="00F00E0C"/>
    <w:rsid w:val="00F02C18"/>
    <w:rsid w:val="00F047F9"/>
    <w:rsid w:val="00F066C4"/>
    <w:rsid w:val="00F06BE9"/>
    <w:rsid w:val="00F07AE9"/>
    <w:rsid w:val="00F21023"/>
    <w:rsid w:val="00F21937"/>
    <w:rsid w:val="00F25DAD"/>
    <w:rsid w:val="00F26239"/>
    <w:rsid w:val="00F26693"/>
    <w:rsid w:val="00F27C4F"/>
    <w:rsid w:val="00F359B8"/>
    <w:rsid w:val="00F3645E"/>
    <w:rsid w:val="00F367B3"/>
    <w:rsid w:val="00F36F66"/>
    <w:rsid w:val="00F37647"/>
    <w:rsid w:val="00F404B0"/>
    <w:rsid w:val="00F4124A"/>
    <w:rsid w:val="00F448C3"/>
    <w:rsid w:val="00F46523"/>
    <w:rsid w:val="00F477FB"/>
    <w:rsid w:val="00F50464"/>
    <w:rsid w:val="00F511C9"/>
    <w:rsid w:val="00F524B8"/>
    <w:rsid w:val="00F524D4"/>
    <w:rsid w:val="00F54AE7"/>
    <w:rsid w:val="00F55A69"/>
    <w:rsid w:val="00F626D9"/>
    <w:rsid w:val="00F658C2"/>
    <w:rsid w:val="00F665C7"/>
    <w:rsid w:val="00F70A16"/>
    <w:rsid w:val="00F72674"/>
    <w:rsid w:val="00F7373B"/>
    <w:rsid w:val="00F779C9"/>
    <w:rsid w:val="00F8011B"/>
    <w:rsid w:val="00F83ED5"/>
    <w:rsid w:val="00F8649E"/>
    <w:rsid w:val="00F8696F"/>
    <w:rsid w:val="00F95DB9"/>
    <w:rsid w:val="00F96894"/>
    <w:rsid w:val="00FA0744"/>
    <w:rsid w:val="00FA6F6F"/>
    <w:rsid w:val="00FB0E72"/>
    <w:rsid w:val="00FB128A"/>
    <w:rsid w:val="00FB185C"/>
    <w:rsid w:val="00FB6F21"/>
    <w:rsid w:val="00FC1820"/>
    <w:rsid w:val="00FC3B36"/>
    <w:rsid w:val="00FC6AE8"/>
    <w:rsid w:val="00FC789C"/>
    <w:rsid w:val="00FD0BEA"/>
    <w:rsid w:val="00FD2A85"/>
    <w:rsid w:val="00FD6521"/>
    <w:rsid w:val="00FE51A2"/>
    <w:rsid w:val="00FE5776"/>
    <w:rsid w:val="00FE5876"/>
    <w:rsid w:val="00FE7617"/>
    <w:rsid w:val="00FE79AA"/>
    <w:rsid w:val="00FF04BE"/>
    <w:rsid w:val="00FF44B1"/>
    <w:rsid w:val="00FF477B"/>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997C7B7"/>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308"/>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iPriority w:val="99"/>
    <w:unhideWhenUsed/>
    <w:rsid w:val="009729FC"/>
    <w:pPr>
      <w:spacing w:after="0" w:line="240" w:lineRule="auto"/>
    </w:pPr>
    <w:rPr>
      <w:rFonts w:ascii="Tahoma" w:hAnsi="Tahoma" w:cs="Tahoma"/>
      <w:sz w:val="16"/>
      <w:szCs w:val="16"/>
    </w:rPr>
  </w:style>
  <w:style w:type="character" w:customStyle="1" w:styleId="a8">
    <w:name w:val="Текст выноски Знак"/>
    <w:link w:val="a7"/>
    <w:uiPriority w:val="99"/>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link w:val="af5"/>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6">
    <w:name w:val="footnote text"/>
    <w:basedOn w:val="a"/>
    <w:link w:val="af7"/>
    <w:rsid w:val="00972285"/>
    <w:pPr>
      <w:spacing w:after="0" w:line="240" w:lineRule="auto"/>
    </w:pPr>
    <w:rPr>
      <w:rFonts w:ascii="Times New Roman" w:eastAsia="Times New Roman" w:hAnsi="Times New Roman"/>
      <w:sz w:val="20"/>
      <w:szCs w:val="20"/>
      <w:lang w:eastAsia="ru-RU"/>
    </w:rPr>
  </w:style>
  <w:style w:type="character" w:styleId="af8">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9">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a">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b">
    <w:name w:val="Основной текст_"/>
    <w:link w:val="17"/>
    <w:locked/>
    <w:rsid w:val="009E09AA"/>
    <w:rPr>
      <w:shd w:val="clear" w:color="auto" w:fill="FFFFFF"/>
      <w:lang w:bidi="ar-SA"/>
    </w:rPr>
  </w:style>
  <w:style w:type="paragraph" w:customStyle="1" w:styleId="17">
    <w:name w:val="Основной текст1"/>
    <w:basedOn w:val="a"/>
    <w:link w:val="afb"/>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c">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d">
    <w:name w:val="No Spacing"/>
    <w:aliases w:val="с интервалом,No Spacing1,No Spacing"/>
    <w:link w:val="afe"/>
    <w:uiPriority w:val="1"/>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7">
    <w:name w:val="Текст сноски Знак"/>
    <w:basedOn w:val="a0"/>
    <w:link w:val="af6"/>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0">
    <w:basedOn w:val="a"/>
    <w:next w:val="af0"/>
    <w:link w:val="aff1"/>
    <w:qFormat/>
    <w:rsid w:val="00AE1A95"/>
    <w:pPr>
      <w:spacing w:after="0" w:line="240" w:lineRule="auto"/>
      <w:jc w:val="center"/>
    </w:pPr>
    <w:rPr>
      <w:b/>
      <w:bCs/>
      <w:sz w:val="28"/>
      <w:szCs w:val="24"/>
      <w:lang w:eastAsia="ru-RU"/>
    </w:rPr>
  </w:style>
  <w:style w:type="character" w:customStyle="1" w:styleId="aff1">
    <w:name w:val="Название Знак"/>
    <w:link w:val="aff0"/>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uiPriority w:val="99"/>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e">
    <w:name w:val="Без интервала Знак"/>
    <w:aliases w:val="с интервалом Знак,No Spacing1 Знак,No Spacing Знак"/>
    <w:basedOn w:val="a0"/>
    <w:link w:val="afd"/>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uiPriority w:val="9"/>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2">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3">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uiPriority w:val="39"/>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4">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ody Text First Indent"/>
    <w:basedOn w:val="a9"/>
    <w:link w:val="aff7"/>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7">
    <w:name w:val="Красная строка Знак"/>
    <w:basedOn w:val="aa"/>
    <w:link w:val="aff6"/>
    <w:uiPriority w:val="99"/>
    <w:semiHidden/>
    <w:rsid w:val="00D052B5"/>
    <w:rPr>
      <w:rFonts w:ascii="Times New Roman" w:eastAsia="Times New Roman" w:hAnsi="Times New Roman"/>
      <w:b w:val="0"/>
      <w:sz w:val="22"/>
      <w:szCs w:val="22"/>
      <w:lang w:eastAsia="en-US"/>
    </w:rPr>
  </w:style>
  <w:style w:type="numbering" w:customStyle="1" w:styleId="100">
    <w:name w:val="Нет списка10"/>
    <w:next w:val="a2"/>
    <w:semiHidden/>
    <w:rsid w:val="00772CB6"/>
  </w:style>
  <w:style w:type="table" w:customStyle="1" w:styleId="101">
    <w:name w:val="Сетка таблицы10"/>
    <w:basedOn w:val="a1"/>
    <w:next w:val="ad"/>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 Знак Знак1 Знак Знак Знак Знак"/>
    <w:basedOn w:val="a"/>
    <w:rsid w:val="00772CB6"/>
    <w:pPr>
      <w:spacing w:after="0" w:line="240" w:lineRule="auto"/>
    </w:pPr>
    <w:rPr>
      <w:rFonts w:ascii="Verdana" w:eastAsia="Times New Roman" w:hAnsi="Verdana" w:cs="Verdana"/>
      <w:sz w:val="20"/>
      <w:szCs w:val="20"/>
      <w:lang w:val="en-US"/>
    </w:rPr>
  </w:style>
  <w:style w:type="character" w:customStyle="1" w:styleId="af5">
    <w:name w:val="Текст Знак"/>
    <w:link w:val="af4"/>
    <w:rsid w:val="00772CB6"/>
    <w:rPr>
      <w:rFonts w:ascii="Courier New" w:eastAsia="Times New Roman" w:hAnsi="Courier New"/>
    </w:rPr>
  </w:style>
  <w:style w:type="numbering" w:customStyle="1" w:styleId="170">
    <w:name w:val="Нет списка17"/>
    <w:next w:val="a2"/>
    <w:uiPriority w:val="99"/>
    <w:semiHidden/>
    <w:unhideWhenUsed/>
    <w:rsid w:val="00397EE2"/>
  </w:style>
  <w:style w:type="numbering" w:customStyle="1" w:styleId="180">
    <w:name w:val="Нет списка18"/>
    <w:next w:val="a2"/>
    <w:semiHidden/>
    <w:rsid w:val="00397EE2"/>
  </w:style>
  <w:style w:type="table" w:customStyle="1" w:styleId="113">
    <w:name w:val="Сетка таблицы11"/>
    <w:basedOn w:val="a1"/>
    <w:next w:val="ad"/>
    <w:uiPriority w:val="39"/>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397EE2"/>
  </w:style>
  <w:style w:type="table" w:customStyle="1" w:styleId="121">
    <w:name w:val="Сетка таблицы12"/>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2">
    <w:name w:val="xl222"/>
    <w:basedOn w:val="a"/>
    <w:rsid w:val="00397EE2"/>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3">
    <w:name w:val="xl223"/>
    <w:basedOn w:val="a"/>
    <w:rsid w:val="00397EE2"/>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6">
    <w:name w:val="xl226"/>
    <w:basedOn w:val="a"/>
    <w:rsid w:val="00397EE2"/>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7">
    <w:name w:val="xl227"/>
    <w:basedOn w:val="a"/>
    <w:rsid w:val="00397EE2"/>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8">
    <w:name w:val="xl228"/>
    <w:basedOn w:val="a"/>
    <w:rsid w:val="00397EE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9">
    <w:name w:val="xl229"/>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0">
    <w:name w:val="xl230"/>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1">
    <w:name w:val="xl231"/>
    <w:basedOn w:val="a"/>
    <w:rsid w:val="00397EE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2">
    <w:name w:val="xl232"/>
    <w:basedOn w:val="a"/>
    <w:rsid w:val="00397EE2"/>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
    <w:rsid w:val="00397EE2"/>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234">
    <w:name w:val="xl234"/>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paragraph" w:customStyle="1" w:styleId="xl235">
    <w:name w:val="xl235"/>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numbering" w:customStyle="1" w:styleId="190">
    <w:name w:val="Нет списка19"/>
    <w:next w:val="a2"/>
    <w:semiHidden/>
    <w:rsid w:val="00397EE2"/>
  </w:style>
  <w:style w:type="table" w:customStyle="1" w:styleId="131">
    <w:name w:val="Сетка таблицы13"/>
    <w:basedOn w:val="a1"/>
    <w:next w:val="ad"/>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2"/>
    <w:semiHidden/>
    <w:rsid w:val="00397EE2"/>
  </w:style>
  <w:style w:type="numbering" w:customStyle="1" w:styleId="1130">
    <w:name w:val="Нет списка113"/>
    <w:next w:val="a2"/>
    <w:semiHidden/>
    <w:rsid w:val="00397EE2"/>
  </w:style>
  <w:style w:type="numbering" w:customStyle="1" w:styleId="220">
    <w:name w:val="Нет списка22"/>
    <w:next w:val="a2"/>
    <w:uiPriority w:val="99"/>
    <w:semiHidden/>
    <w:unhideWhenUsed/>
    <w:rsid w:val="00397EE2"/>
  </w:style>
  <w:style w:type="table" w:customStyle="1" w:styleId="141">
    <w:name w:val="Сетка таблицы14"/>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semiHidden/>
    <w:rsid w:val="00187BF6"/>
  </w:style>
  <w:style w:type="table" w:customStyle="1" w:styleId="151">
    <w:name w:val="Сетка таблицы15"/>
    <w:basedOn w:val="a1"/>
    <w:next w:val="ad"/>
    <w:rsid w:val="00187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2"/>
    <w:semiHidden/>
    <w:rsid w:val="00187BF6"/>
  </w:style>
  <w:style w:type="numbering" w:customStyle="1" w:styleId="115">
    <w:name w:val="Нет списка115"/>
    <w:next w:val="a2"/>
    <w:semiHidden/>
    <w:rsid w:val="00187BF6"/>
  </w:style>
  <w:style w:type="numbering" w:customStyle="1" w:styleId="230">
    <w:name w:val="Нет списка23"/>
    <w:next w:val="a2"/>
    <w:uiPriority w:val="99"/>
    <w:semiHidden/>
    <w:unhideWhenUsed/>
    <w:rsid w:val="00187BF6"/>
  </w:style>
  <w:style w:type="table" w:customStyle="1" w:styleId="161">
    <w:name w:val="Сетка таблицы16"/>
    <w:basedOn w:val="a1"/>
    <w:next w:val="ad"/>
    <w:uiPriority w:val="39"/>
    <w:rsid w:val="00187B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a0"/>
    <w:rsid w:val="00471D7F"/>
  </w:style>
  <w:style w:type="paragraph" w:styleId="aff8">
    <w:name w:val="TOC Heading"/>
    <w:basedOn w:val="1"/>
    <w:next w:val="a"/>
    <w:uiPriority w:val="39"/>
    <w:unhideWhenUsed/>
    <w:qFormat/>
    <w:rsid w:val="00FB6F21"/>
    <w:pPr>
      <w:keepLines/>
      <w:spacing w:before="240" w:line="276" w:lineRule="auto"/>
      <w:outlineLvl w:val="9"/>
    </w:pPr>
    <w:rPr>
      <w:rFonts w:asciiTheme="majorHAnsi" w:eastAsiaTheme="majorEastAsia" w:hAnsiTheme="majorHAnsi" w:cstheme="majorBidi"/>
      <w:b w:val="0"/>
      <w:color w:val="2E74B5" w:themeColor="accent1" w:themeShade="BF"/>
      <w:sz w:val="32"/>
      <w:szCs w:val="32"/>
      <w:lang w:eastAsia="en-US"/>
    </w:rPr>
  </w:style>
  <w:style w:type="numbering" w:customStyle="1" w:styleId="240">
    <w:name w:val="Нет списка24"/>
    <w:next w:val="a2"/>
    <w:uiPriority w:val="99"/>
    <w:semiHidden/>
    <w:unhideWhenUsed/>
    <w:rsid w:val="00FB6F21"/>
  </w:style>
  <w:style w:type="paragraph" w:customStyle="1" w:styleId="aff9">
    <w:basedOn w:val="a"/>
    <w:next w:val="af0"/>
    <w:qFormat/>
    <w:rsid w:val="00FB6F21"/>
    <w:pPr>
      <w:spacing w:after="0" w:line="240" w:lineRule="auto"/>
      <w:jc w:val="center"/>
    </w:pPr>
    <w:rPr>
      <w:rFonts w:ascii="Times New Roman" w:eastAsia="Times New Roman" w:hAnsi="Times New Roman"/>
      <w:b/>
      <w:bCs/>
      <w:sz w:val="24"/>
      <w:szCs w:val="24"/>
      <w:lang w:val="x-none" w:eastAsia="x-none"/>
    </w:rPr>
  </w:style>
  <w:style w:type="paragraph" w:customStyle="1" w:styleId="1f3">
    <w:name w:val="Заголовок раб 1"/>
    <w:basedOn w:val="a"/>
    <w:link w:val="1f4"/>
    <w:qFormat/>
    <w:rsid w:val="00FB6F21"/>
    <w:pPr>
      <w:spacing w:after="0" w:line="240" w:lineRule="auto"/>
      <w:jc w:val="center"/>
    </w:pPr>
    <w:rPr>
      <w:rFonts w:ascii="Times New Roman" w:eastAsia="Times New Roman" w:hAnsi="Times New Roman"/>
      <w:b/>
      <w:sz w:val="24"/>
      <w:szCs w:val="24"/>
      <w:lang w:val="x-none" w:eastAsia="x-none"/>
    </w:rPr>
  </w:style>
  <w:style w:type="character" w:customStyle="1" w:styleId="1f4">
    <w:name w:val="Заголовок раб 1 Знак"/>
    <w:link w:val="1f3"/>
    <w:rsid w:val="00FB6F21"/>
    <w:rPr>
      <w:rFonts w:ascii="Times New Roman" w:eastAsia="Times New Roman" w:hAnsi="Times New Roman"/>
      <w:b/>
      <w:sz w:val="24"/>
      <w:szCs w:val="24"/>
      <w:lang w:val="x-none" w:eastAsia="x-none"/>
    </w:rPr>
  </w:style>
  <w:style w:type="paragraph" w:customStyle="1" w:styleId="affa">
    <w:name w:val="Знак Знак Знак Знак"/>
    <w:basedOn w:val="a"/>
    <w:rsid w:val="00FB6F21"/>
    <w:pPr>
      <w:spacing w:before="100" w:beforeAutospacing="1" w:after="100" w:afterAutospacing="1" w:line="240" w:lineRule="auto"/>
    </w:pPr>
    <w:rPr>
      <w:rFonts w:ascii="Tahoma" w:eastAsia="Times New Roman" w:hAnsi="Tahoma"/>
      <w:sz w:val="20"/>
      <w:szCs w:val="20"/>
      <w:lang w:val="en-US"/>
    </w:rPr>
  </w:style>
  <w:style w:type="character" w:customStyle="1" w:styleId="2d">
    <w:name w:val="Знак Знак2"/>
    <w:locked/>
    <w:rsid w:val="00FB6F21"/>
    <w:rPr>
      <w:b/>
      <w:bCs/>
      <w:sz w:val="24"/>
      <w:szCs w:val="24"/>
      <w:lang w:val="ru-RU" w:eastAsia="ru-RU" w:bidi="ar-SA"/>
    </w:rPr>
  </w:style>
  <w:style w:type="numbering" w:customStyle="1" w:styleId="250">
    <w:name w:val="Нет списка25"/>
    <w:next w:val="a2"/>
    <w:uiPriority w:val="99"/>
    <w:semiHidden/>
    <w:unhideWhenUsed/>
    <w:rsid w:val="009F38D8"/>
  </w:style>
  <w:style w:type="paragraph" w:customStyle="1" w:styleId="affb">
    <w:basedOn w:val="a"/>
    <w:next w:val="af0"/>
    <w:qFormat/>
    <w:rsid w:val="009F38D8"/>
    <w:pPr>
      <w:spacing w:after="0" w:line="240" w:lineRule="auto"/>
      <w:jc w:val="center"/>
    </w:pPr>
    <w:rPr>
      <w:rFonts w:ascii="Times New Roman" w:eastAsia="Times New Roman" w:hAnsi="Times New Roman"/>
      <w:b/>
      <w:bCs/>
      <w:sz w:val="24"/>
      <w:szCs w:val="24"/>
      <w:lang w:val="x-none" w:eastAsia="x-none"/>
    </w:rPr>
  </w:style>
  <w:style w:type="character" w:customStyle="1" w:styleId="fontstyle01">
    <w:name w:val="fontstyle01"/>
    <w:basedOn w:val="a0"/>
    <w:rsid w:val="008268B6"/>
    <w:rPr>
      <w:rFonts w:ascii="Times New Roman" w:hAnsi="Times New Roman" w:cs="Times New Roman" w:hint="default"/>
      <w:b w:val="0"/>
      <w:bCs w:val="0"/>
      <w:i w:val="0"/>
      <w:iCs w:val="0"/>
      <w:color w:val="000000"/>
      <w:sz w:val="26"/>
      <w:szCs w:val="26"/>
    </w:rPr>
  </w:style>
  <w:style w:type="character" w:customStyle="1" w:styleId="fontstyle210">
    <w:name w:val="fontstyle21"/>
    <w:basedOn w:val="a0"/>
    <w:rsid w:val="008268B6"/>
    <w:rPr>
      <w:rFonts w:ascii="Times New Roman" w:hAnsi="Times New Roman" w:cs="Times New Roman" w:hint="default"/>
      <w:b w:val="0"/>
      <w:bCs w:val="0"/>
      <w:i w:val="0"/>
      <w:iCs w:val="0"/>
      <w:color w:val="333333"/>
      <w:sz w:val="28"/>
      <w:szCs w:val="28"/>
    </w:rPr>
  </w:style>
  <w:style w:type="character" w:customStyle="1" w:styleId="fontstyle31">
    <w:name w:val="fontstyle31"/>
    <w:basedOn w:val="a0"/>
    <w:rsid w:val="008268B6"/>
    <w:rPr>
      <w:rFonts w:ascii="Symbol" w:hAnsi="Symbol" w:hint="default"/>
      <w:b w:val="0"/>
      <w:bCs w:val="0"/>
      <w:i w:val="0"/>
      <w:iCs w:val="0"/>
      <w:color w:val="283554"/>
      <w:sz w:val="28"/>
      <w:szCs w:val="28"/>
    </w:rPr>
  </w:style>
  <w:style w:type="character" w:customStyle="1" w:styleId="fontstyle41">
    <w:name w:val="fontstyle41"/>
    <w:basedOn w:val="a0"/>
    <w:rsid w:val="008268B6"/>
    <w:rPr>
      <w:rFonts w:ascii="Wingdings" w:hAnsi="Wingdings" w:hint="default"/>
      <w:b w:val="0"/>
      <w:bCs w:val="0"/>
      <w:i w:val="0"/>
      <w:iCs w:val="0"/>
      <w:color w:val="000000"/>
      <w:sz w:val="20"/>
      <w:szCs w:val="20"/>
    </w:rPr>
  </w:style>
  <w:style w:type="numbering" w:customStyle="1" w:styleId="260">
    <w:name w:val="Нет списка26"/>
    <w:next w:val="a2"/>
    <w:uiPriority w:val="99"/>
    <w:semiHidden/>
    <w:rsid w:val="006B04D5"/>
  </w:style>
  <w:style w:type="numbering" w:customStyle="1" w:styleId="116">
    <w:name w:val="Нет списка116"/>
    <w:next w:val="a2"/>
    <w:semiHidden/>
    <w:rsid w:val="006B04D5"/>
  </w:style>
  <w:style w:type="table" w:customStyle="1" w:styleId="171">
    <w:name w:val="Сетка таблицы17"/>
    <w:basedOn w:val="a1"/>
    <w:next w:val="ad"/>
    <w:uiPriority w:val="39"/>
    <w:rsid w:val="006B04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2"/>
    <w:uiPriority w:val="99"/>
    <w:semiHidden/>
    <w:unhideWhenUsed/>
    <w:rsid w:val="006B04D5"/>
  </w:style>
  <w:style w:type="numbering" w:customStyle="1" w:styleId="280">
    <w:name w:val="Нет списка28"/>
    <w:next w:val="a2"/>
    <w:semiHidden/>
    <w:rsid w:val="00993EF2"/>
  </w:style>
  <w:style w:type="table" w:customStyle="1" w:styleId="181">
    <w:name w:val="Сетка таблицы18"/>
    <w:basedOn w:val="a1"/>
    <w:next w:val="ad"/>
    <w:uiPriority w:val="39"/>
    <w:rsid w:val="00993E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5">
    <w:name w:val="Знак Знак Знак Знак Знак Знак1 Знак Знак Знак Знак"/>
    <w:basedOn w:val="a"/>
    <w:rsid w:val="00993EF2"/>
    <w:pPr>
      <w:spacing w:after="0" w:line="240" w:lineRule="auto"/>
    </w:pPr>
    <w:rPr>
      <w:rFonts w:ascii="Verdana" w:eastAsia="Times New Roman" w:hAnsi="Verdana" w:cs="Verdana"/>
      <w:sz w:val="20"/>
      <w:szCs w:val="20"/>
      <w:lang w:val="en-US"/>
    </w:rPr>
  </w:style>
  <w:style w:type="numbering" w:customStyle="1" w:styleId="290">
    <w:name w:val="Нет списка29"/>
    <w:next w:val="a2"/>
    <w:uiPriority w:val="99"/>
    <w:semiHidden/>
    <w:rsid w:val="000F4A30"/>
  </w:style>
  <w:style w:type="numbering" w:customStyle="1" w:styleId="117">
    <w:name w:val="Нет списка117"/>
    <w:next w:val="a2"/>
    <w:semiHidden/>
    <w:rsid w:val="000F4A30"/>
  </w:style>
  <w:style w:type="table" w:customStyle="1" w:styleId="191">
    <w:name w:val="Сетка таблицы19"/>
    <w:basedOn w:val="a1"/>
    <w:next w:val="ad"/>
    <w:uiPriority w:val="39"/>
    <w:rsid w:val="000F4A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uiPriority w:val="99"/>
    <w:semiHidden/>
    <w:unhideWhenUsed/>
    <w:rsid w:val="000F4A30"/>
  </w:style>
  <w:style w:type="table" w:customStyle="1" w:styleId="1101">
    <w:name w:val="Сетка таблицы110"/>
    <w:basedOn w:val="a1"/>
    <w:next w:val="ad"/>
    <w:uiPriority w:val="39"/>
    <w:rsid w:val="000F4A3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6">
    <w:name w:val="xl236"/>
    <w:basedOn w:val="a"/>
    <w:rsid w:val="000F4A30"/>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7">
    <w:name w:val="xl237"/>
    <w:basedOn w:val="a"/>
    <w:rsid w:val="000F4A30"/>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8">
    <w:name w:val="xl238"/>
    <w:basedOn w:val="a"/>
    <w:rsid w:val="000F4A30"/>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9">
    <w:name w:val="xl239"/>
    <w:basedOn w:val="a"/>
    <w:rsid w:val="000F4A30"/>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0">
    <w:name w:val="xl240"/>
    <w:basedOn w:val="a"/>
    <w:rsid w:val="000F4A30"/>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1">
    <w:name w:val="xl241"/>
    <w:basedOn w:val="a"/>
    <w:rsid w:val="000F4A30"/>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2">
    <w:name w:val="xl242"/>
    <w:basedOn w:val="a"/>
    <w:rsid w:val="000F4A3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3">
    <w:name w:val="xl243"/>
    <w:basedOn w:val="a"/>
    <w:rsid w:val="000F4A30"/>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4">
    <w:name w:val="xl244"/>
    <w:basedOn w:val="a"/>
    <w:rsid w:val="000F4A30"/>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5">
    <w:name w:val="xl245"/>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6">
    <w:name w:val="xl246"/>
    <w:basedOn w:val="a"/>
    <w:rsid w:val="000F4A30"/>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7">
    <w:name w:val="xl247"/>
    <w:basedOn w:val="a"/>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8">
    <w:name w:val="xl248"/>
    <w:basedOn w:val="a"/>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9">
    <w:name w:val="xl249"/>
    <w:basedOn w:val="a"/>
    <w:rsid w:val="000F4A30"/>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0">
    <w:name w:val="xl250"/>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1">
    <w:name w:val="xl251"/>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2">
    <w:name w:val="xl252"/>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3">
    <w:name w:val="xl253"/>
    <w:basedOn w:val="a"/>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54">
    <w:name w:val="xl254"/>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5">
    <w:name w:val="xl255"/>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6">
    <w:name w:val="xl256"/>
    <w:basedOn w:val="a"/>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7">
    <w:name w:val="xl257"/>
    <w:basedOn w:val="a"/>
    <w:rsid w:val="000F4A30"/>
    <w:pPr>
      <w:pBdr>
        <w:bottom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58">
    <w:name w:val="xl258"/>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59">
    <w:name w:val="xl259"/>
    <w:basedOn w:val="a"/>
    <w:rsid w:val="000F4A30"/>
    <w:pPr>
      <w:pBdr>
        <w:bottom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0">
    <w:name w:val="xl260"/>
    <w:basedOn w:val="a"/>
    <w:rsid w:val="000F4A30"/>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1">
    <w:name w:val="xl261"/>
    <w:basedOn w:val="a"/>
    <w:rsid w:val="000F4A30"/>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2">
    <w:name w:val="xl262"/>
    <w:basedOn w:val="a"/>
    <w:rsid w:val="000F4A30"/>
    <w:pPr>
      <w:pBdr>
        <w:top w:val="single" w:sz="4" w:space="0" w:color="000000"/>
        <w:left w:val="single" w:sz="4" w:space="18" w:color="000000"/>
        <w:bottom w:val="single" w:sz="4" w:space="0"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63">
    <w:name w:val="xl263"/>
    <w:basedOn w:val="a"/>
    <w:rsid w:val="000F4A30"/>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4">
    <w:name w:val="xl264"/>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5">
    <w:name w:val="xl265"/>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6">
    <w:name w:val="xl266"/>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7">
    <w:name w:val="xl267"/>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68">
    <w:name w:val="xl268"/>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9">
    <w:name w:val="xl269"/>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70">
    <w:name w:val="xl270"/>
    <w:basedOn w:val="a"/>
    <w:rsid w:val="000F4A30"/>
    <w:pPr>
      <w:pBdr>
        <w:top w:val="single" w:sz="4" w:space="0" w:color="000000"/>
        <w:left w:val="single" w:sz="4" w:space="18"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71">
    <w:name w:val="xl271"/>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2">
    <w:name w:val="xl272"/>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3">
    <w:name w:val="xl273"/>
    <w:basedOn w:val="a"/>
    <w:rsid w:val="000F4A30"/>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4">
    <w:name w:val="xl274"/>
    <w:basedOn w:val="a"/>
    <w:rsid w:val="000F4A30"/>
    <w:pPr>
      <w:pBdr>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75">
    <w:name w:val="xl275"/>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76">
    <w:name w:val="xl276"/>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77">
    <w:name w:val="xl277"/>
    <w:basedOn w:val="a"/>
    <w:rsid w:val="000F4A30"/>
    <w:pPr>
      <w:pBdr>
        <w:top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8">
    <w:name w:val="xl278"/>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9">
    <w:name w:val="xl279"/>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0">
    <w:name w:val="xl280"/>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81">
    <w:name w:val="xl281"/>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2">
    <w:name w:val="xl282"/>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3">
    <w:name w:val="xl283"/>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4">
    <w:name w:val="xl284"/>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5">
    <w:name w:val="xl285"/>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6">
    <w:name w:val="xl286"/>
    <w:basedOn w:val="a"/>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7">
    <w:name w:val="xl287"/>
    <w:basedOn w:val="a"/>
    <w:rsid w:val="000F4A30"/>
    <w:pP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8">
    <w:name w:val="xl288"/>
    <w:basedOn w:val="a"/>
    <w:rsid w:val="000F4A30"/>
    <w:pPr>
      <w:pBdr>
        <w:top w:val="single" w:sz="4" w:space="0" w:color="000000"/>
      </w:pBd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9">
    <w:name w:val="xl289"/>
    <w:basedOn w:val="a"/>
    <w:rsid w:val="000F4A30"/>
    <w:pP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290">
    <w:name w:val="xl290"/>
    <w:basedOn w:val="a"/>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91">
    <w:name w:val="xl291"/>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2">
    <w:name w:val="xl292"/>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93">
    <w:name w:val="xl293"/>
    <w:basedOn w:val="a"/>
    <w:rsid w:val="000F4A30"/>
    <w:pP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94">
    <w:name w:val="xl294"/>
    <w:basedOn w:val="a"/>
    <w:rsid w:val="000F4A30"/>
    <w:pPr>
      <w:pBdr>
        <w:bottom w:val="single" w:sz="4" w:space="0" w:color="000000"/>
      </w:pBdr>
      <w:spacing w:before="100" w:beforeAutospacing="1" w:after="100" w:afterAutospacing="1" w:line="240" w:lineRule="auto"/>
    </w:pPr>
    <w:rPr>
      <w:rFonts w:eastAsia="Times New Roman" w:cs="Calibri"/>
      <w:color w:val="000000"/>
      <w:sz w:val="24"/>
      <w:szCs w:val="24"/>
      <w:lang w:eastAsia="ru-RU"/>
    </w:rPr>
  </w:style>
  <w:style w:type="paragraph" w:customStyle="1" w:styleId="xl295">
    <w:name w:val="xl295"/>
    <w:basedOn w:val="a"/>
    <w:rsid w:val="000F4A30"/>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96">
    <w:name w:val="xl296"/>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7">
    <w:name w:val="xl297"/>
    <w:basedOn w:val="a"/>
    <w:rsid w:val="000F4A30"/>
    <w:pPr>
      <w:pBdr>
        <w:top w:val="single" w:sz="4" w:space="0" w:color="000000"/>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8">
    <w:name w:val="xl298"/>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99">
    <w:name w:val="xl299"/>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300">
    <w:name w:val="xl300"/>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numbering" w:customStyle="1" w:styleId="300">
    <w:name w:val="Нет списка30"/>
    <w:next w:val="a2"/>
    <w:semiHidden/>
    <w:unhideWhenUsed/>
    <w:rsid w:val="00EA4995"/>
  </w:style>
  <w:style w:type="table" w:customStyle="1" w:styleId="201">
    <w:name w:val="Сетка таблицы20"/>
    <w:basedOn w:val="a1"/>
    <w:next w:val="ad"/>
    <w:rsid w:val="00EA499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
    <w:name w:val="Нет списка118"/>
    <w:next w:val="a2"/>
    <w:semiHidden/>
    <w:rsid w:val="00EA4995"/>
  </w:style>
  <w:style w:type="numbering" w:customStyle="1" w:styleId="119">
    <w:name w:val="Нет списка119"/>
    <w:next w:val="a2"/>
    <w:semiHidden/>
    <w:rsid w:val="00EA4995"/>
  </w:style>
  <w:style w:type="numbering" w:customStyle="1" w:styleId="2110">
    <w:name w:val="Нет списка211"/>
    <w:next w:val="a2"/>
    <w:uiPriority w:val="99"/>
    <w:semiHidden/>
    <w:unhideWhenUsed/>
    <w:rsid w:val="00EA4995"/>
  </w:style>
  <w:style w:type="table" w:customStyle="1" w:styleId="1111">
    <w:name w:val="Сетка таблицы111"/>
    <w:basedOn w:val="a1"/>
    <w:next w:val="ad"/>
    <w:uiPriority w:val="39"/>
    <w:rsid w:val="00EA49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2"/>
    <w:uiPriority w:val="99"/>
    <w:semiHidden/>
    <w:unhideWhenUsed/>
    <w:rsid w:val="00EA49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288825448">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820298">
      <w:bodyDiv w:val="1"/>
      <w:marLeft w:val="0"/>
      <w:marRight w:val="0"/>
      <w:marTop w:val="0"/>
      <w:marBottom w:val="0"/>
      <w:divBdr>
        <w:top w:val="none" w:sz="0" w:space="0" w:color="auto"/>
        <w:left w:val="none" w:sz="0" w:space="0" w:color="auto"/>
        <w:bottom w:val="none" w:sz="0" w:space="0" w:color="auto"/>
        <w:right w:val="none" w:sz="0" w:space="0" w:color="auto"/>
      </w:divBdr>
      <w:divsChild>
        <w:div w:id="1529293187">
          <w:marLeft w:val="0"/>
          <w:marRight w:val="0"/>
          <w:marTop w:val="0"/>
          <w:marBottom w:val="0"/>
          <w:divBdr>
            <w:top w:val="none" w:sz="0" w:space="0" w:color="auto"/>
            <w:left w:val="none" w:sz="0" w:space="0" w:color="auto"/>
            <w:bottom w:val="none" w:sz="0" w:space="0" w:color="auto"/>
            <w:right w:val="none" w:sz="0" w:space="0" w:color="auto"/>
          </w:divBdr>
          <w:divsChild>
            <w:div w:id="2080596751">
              <w:marLeft w:val="0"/>
              <w:marRight w:val="0"/>
              <w:marTop w:val="0"/>
              <w:marBottom w:val="0"/>
              <w:divBdr>
                <w:top w:val="none" w:sz="0" w:space="0" w:color="auto"/>
                <w:left w:val="none" w:sz="0" w:space="0" w:color="auto"/>
                <w:bottom w:val="none" w:sz="0" w:space="0" w:color="auto"/>
                <w:right w:val="none" w:sz="0" w:space="0" w:color="auto"/>
              </w:divBdr>
              <w:divsChild>
                <w:div w:id="582881254">
                  <w:marLeft w:val="0"/>
                  <w:marRight w:val="0"/>
                  <w:marTop w:val="0"/>
                  <w:marBottom w:val="0"/>
                  <w:divBdr>
                    <w:top w:val="none" w:sz="0" w:space="0" w:color="auto"/>
                    <w:left w:val="none" w:sz="0" w:space="0" w:color="auto"/>
                    <w:bottom w:val="none" w:sz="0" w:space="0" w:color="auto"/>
                    <w:right w:val="none" w:sz="0" w:space="0" w:color="auto"/>
                  </w:divBdr>
                  <w:divsChild>
                    <w:div w:id="1587705">
                      <w:marLeft w:val="0"/>
                      <w:marRight w:val="0"/>
                      <w:marTop w:val="0"/>
                      <w:marBottom w:val="0"/>
                      <w:divBdr>
                        <w:top w:val="none" w:sz="0" w:space="0" w:color="auto"/>
                        <w:left w:val="none" w:sz="0" w:space="0" w:color="auto"/>
                        <w:bottom w:val="none" w:sz="0" w:space="0" w:color="auto"/>
                        <w:right w:val="none" w:sz="0" w:space="0" w:color="auto"/>
                      </w:divBdr>
                      <w:divsChild>
                        <w:div w:id="3806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872110672">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095712792">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248343188">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539777757">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740245324">
      <w:bodyDiv w:val="1"/>
      <w:marLeft w:val="0"/>
      <w:marRight w:val="0"/>
      <w:marTop w:val="0"/>
      <w:marBottom w:val="0"/>
      <w:divBdr>
        <w:top w:val="none" w:sz="0" w:space="0" w:color="auto"/>
        <w:left w:val="none" w:sz="0" w:space="0" w:color="auto"/>
        <w:bottom w:val="none" w:sz="0" w:space="0" w:color="auto"/>
        <w:right w:val="none" w:sz="0" w:space="0" w:color="auto"/>
      </w:divBdr>
    </w:div>
    <w:div w:id="1766269343">
      <w:bodyDiv w:val="1"/>
      <w:marLeft w:val="0"/>
      <w:marRight w:val="0"/>
      <w:marTop w:val="0"/>
      <w:marBottom w:val="0"/>
      <w:divBdr>
        <w:top w:val="none" w:sz="0" w:space="0" w:color="auto"/>
        <w:left w:val="none" w:sz="0" w:space="0" w:color="auto"/>
        <w:bottom w:val="none" w:sz="0" w:space="0" w:color="auto"/>
        <w:right w:val="none" w:sz="0" w:space="0" w:color="auto"/>
      </w:divBdr>
    </w:div>
    <w:div w:id="1847011144">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33338575">
      <w:bodyDiv w:val="1"/>
      <w:marLeft w:val="0"/>
      <w:marRight w:val="0"/>
      <w:marTop w:val="0"/>
      <w:marBottom w:val="0"/>
      <w:divBdr>
        <w:top w:val="none" w:sz="0" w:space="0" w:color="auto"/>
        <w:left w:val="none" w:sz="0" w:space="0" w:color="auto"/>
        <w:bottom w:val="none" w:sz="0" w:space="0" w:color="auto"/>
        <w:right w:val="none" w:sz="0" w:space="0" w:color="auto"/>
      </w:divBdr>
      <w:divsChild>
        <w:div w:id="486091019">
          <w:marLeft w:val="0"/>
          <w:marRight w:val="0"/>
          <w:marTop w:val="0"/>
          <w:marBottom w:val="0"/>
          <w:divBdr>
            <w:top w:val="none" w:sz="0" w:space="0" w:color="auto"/>
            <w:left w:val="none" w:sz="0" w:space="0" w:color="auto"/>
            <w:bottom w:val="none" w:sz="0" w:space="0" w:color="auto"/>
            <w:right w:val="none" w:sz="0" w:space="0" w:color="auto"/>
          </w:divBdr>
          <w:divsChild>
            <w:div w:id="480728905">
              <w:marLeft w:val="0"/>
              <w:marRight w:val="0"/>
              <w:marTop w:val="0"/>
              <w:marBottom w:val="0"/>
              <w:divBdr>
                <w:top w:val="none" w:sz="0" w:space="0" w:color="auto"/>
                <w:left w:val="none" w:sz="0" w:space="0" w:color="auto"/>
                <w:bottom w:val="none" w:sz="0" w:space="0" w:color="auto"/>
                <w:right w:val="none" w:sz="0" w:space="0" w:color="auto"/>
              </w:divBdr>
              <w:divsChild>
                <w:div w:id="1308513497">
                  <w:marLeft w:val="0"/>
                  <w:marRight w:val="0"/>
                  <w:marTop w:val="0"/>
                  <w:marBottom w:val="0"/>
                  <w:divBdr>
                    <w:top w:val="none" w:sz="0" w:space="0" w:color="auto"/>
                    <w:left w:val="none" w:sz="0" w:space="0" w:color="auto"/>
                    <w:bottom w:val="none" w:sz="0" w:space="0" w:color="auto"/>
                    <w:right w:val="none" w:sz="0" w:space="0" w:color="auto"/>
                  </w:divBdr>
                  <w:divsChild>
                    <w:div w:id="21010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2563">
          <w:marLeft w:val="0"/>
          <w:marRight w:val="0"/>
          <w:marTop w:val="0"/>
          <w:marBottom w:val="0"/>
          <w:divBdr>
            <w:top w:val="none" w:sz="0" w:space="0" w:color="auto"/>
            <w:left w:val="none" w:sz="0" w:space="0" w:color="auto"/>
            <w:bottom w:val="none" w:sz="0" w:space="0" w:color="auto"/>
            <w:right w:val="none" w:sz="0" w:space="0" w:color="auto"/>
          </w:divBdr>
          <w:divsChild>
            <w:div w:id="1966542637">
              <w:marLeft w:val="0"/>
              <w:marRight w:val="0"/>
              <w:marTop w:val="0"/>
              <w:marBottom w:val="0"/>
              <w:divBdr>
                <w:top w:val="none" w:sz="0" w:space="0" w:color="auto"/>
                <w:left w:val="none" w:sz="0" w:space="0" w:color="auto"/>
                <w:bottom w:val="none" w:sz="0" w:space="0" w:color="auto"/>
                <w:right w:val="none" w:sz="0" w:space="0" w:color="auto"/>
              </w:divBdr>
              <w:divsChild>
                <w:div w:id="1004087395">
                  <w:marLeft w:val="0"/>
                  <w:marRight w:val="0"/>
                  <w:marTop w:val="0"/>
                  <w:marBottom w:val="0"/>
                  <w:divBdr>
                    <w:top w:val="none" w:sz="0" w:space="0" w:color="auto"/>
                    <w:left w:val="none" w:sz="0" w:space="0" w:color="auto"/>
                    <w:bottom w:val="none" w:sz="0" w:space="0" w:color="auto"/>
                    <w:right w:val="none" w:sz="0" w:space="0" w:color="auto"/>
                  </w:divBdr>
                  <w:divsChild>
                    <w:div w:id="69908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69792">
          <w:marLeft w:val="0"/>
          <w:marRight w:val="0"/>
          <w:marTop w:val="0"/>
          <w:marBottom w:val="0"/>
          <w:divBdr>
            <w:top w:val="none" w:sz="0" w:space="0" w:color="auto"/>
            <w:left w:val="none" w:sz="0" w:space="0" w:color="auto"/>
            <w:bottom w:val="none" w:sz="0" w:space="0" w:color="auto"/>
            <w:right w:val="none" w:sz="0" w:space="0" w:color="auto"/>
          </w:divBdr>
          <w:divsChild>
            <w:div w:id="580600363">
              <w:marLeft w:val="0"/>
              <w:marRight w:val="0"/>
              <w:marTop w:val="0"/>
              <w:marBottom w:val="0"/>
              <w:divBdr>
                <w:top w:val="none" w:sz="0" w:space="0" w:color="auto"/>
                <w:left w:val="none" w:sz="0" w:space="0" w:color="auto"/>
                <w:bottom w:val="none" w:sz="0" w:space="0" w:color="auto"/>
                <w:right w:val="none" w:sz="0" w:space="0" w:color="auto"/>
              </w:divBdr>
              <w:divsChild>
                <w:div w:id="262499093">
                  <w:marLeft w:val="0"/>
                  <w:marRight w:val="0"/>
                  <w:marTop w:val="0"/>
                  <w:marBottom w:val="0"/>
                  <w:divBdr>
                    <w:top w:val="none" w:sz="0" w:space="0" w:color="auto"/>
                    <w:left w:val="none" w:sz="0" w:space="0" w:color="auto"/>
                    <w:bottom w:val="none" w:sz="0" w:space="0" w:color="auto"/>
                    <w:right w:val="none" w:sz="0" w:space="0" w:color="auto"/>
                  </w:divBdr>
                  <w:divsChild>
                    <w:div w:id="10108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64590">
          <w:marLeft w:val="0"/>
          <w:marRight w:val="0"/>
          <w:marTop w:val="0"/>
          <w:marBottom w:val="0"/>
          <w:divBdr>
            <w:top w:val="none" w:sz="0" w:space="0" w:color="auto"/>
            <w:left w:val="none" w:sz="0" w:space="0" w:color="auto"/>
            <w:bottom w:val="none" w:sz="0" w:space="0" w:color="auto"/>
            <w:right w:val="none" w:sz="0" w:space="0" w:color="auto"/>
          </w:divBdr>
          <w:divsChild>
            <w:div w:id="428232755">
              <w:marLeft w:val="0"/>
              <w:marRight w:val="0"/>
              <w:marTop w:val="0"/>
              <w:marBottom w:val="0"/>
              <w:divBdr>
                <w:top w:val="none" w:sz="0" w:space="0" w:color="auto"/>
                <w:left w:val="none" w:sz="0" w:space="0" w:color="auto"/>
                <w:bottom w:val="none" w:sz="0" w:space="0" w:color="auto"/>
                <w:right w:val="none" w:sz="0" w:space="0" w:color="auto"/>
              </w:divBdr>
              <w:divsChild>
                <w:div w:id="1726834979">
                  <w:marLeft w:val="0"/>
                  <w:marRight w:val="0"/>
                  <w:marTop w:val="0"/>
                  <w:marBottom w:val="0"/>
                  <w:divBdr>
                    <w:top w:val="none" w:sz="0" w:space="0" w:color="auto"/>
                    <w:left w:val="none" w:sz="0" w:space="0" w:color="auto"/>
                    <w:bottom w:val="none" w:sz="0" w:space="0" w:color="auto"/>
                    <w:right w:val="none" w:sz="0" w:space="0" w:color="auto"/>
                  </w:divBdr>
                  <w:divsChild>
                    <w:div w:id="6657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9567">
          <w:marLeft w:val="0"/>
          <w:marRight w:val="0"/>
          <w:marTop w:val="0"/>
          <w:marBottom w:val="0"/>
          <w:divBdr>
            <w:top w:val="none" w:sz="0" w:space="0" w:color="auto"/>
            <w:left w:val="none" w:sz="0" w:space="0" w:color="auto"/>
            <w:bottom w:val="none" w:sz="0" w:space="0" w:color="auto"/>
            <w:right w:val="none" w:sz="0" w:space="0" w:color="auto"/>
          </w:divBdr>
          <w:divsChild>
            <w:div w:id="1140195844">
              <w:marLeft w:val="0"/>
              <w:marRight w:val="0"/>
              <w:marTop w:val="0"/>
              <w:marBottom w:val="0"/>
              <w:divBdr>
                <w:top w:val="none" w:sz="0" w:space="0" w:color="auto"/>
                <w:left w:val="none" w:sz="0" w:space="0" w:color="auto"/>
                <w:bottom w:val="none" w:sz="0" w:space="0" w:color="auto"/>
                <w:right w:val="none" w:sz="0" w:space="0" w:color="auto"/>
              </w:divBdr>
              <w:divsChild>
                <w:div w:id="1333139890">
                  <w:marLeft w:val="0"/>
                  <w:marRight w:val="0"/>
                  <w:marTop w:val="0"/>
                  <w:marBottom w:val="0"/>
                  <w:divBdr>
                    <w:top w:val="none" w:sz="0" w:space="0" w:color="auto"/>
                    <w:left w:val="none" w:sz="0" w:space="0" w:color="auto"/>
                    <w:bottom w:val="none" w:sz="0" w:space="0" w:color="auto"/>
                    <w:right w:val="none" w:sz="0" w:space="0" w:color="auto"/>
                  </w:divBdr>
                  <w:divsChild>
                    <w:div w:id="11419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052">
          <w:marLeft w:val="0"/>
          <w:marRight w:val="0"/>
          <w:marTop w:val="0"/>
          <w:marBottom w:val="0"/>
          <w:divBdr>
            <w:top w:val="none" w:sz="0" w:space="0" w:color="auto"/>
            <w:left w:val="none" w:sz="0" w:space="0" w:color="auto"/>
            <w:bottom w:val="none" w:sz="0" w:space="0" w:color="auto"/>
            <w:right w:val="none" w:sz="0" w:space="0" w:color="auto"/>
          </w:divBdr>
          <w:divsChild>
            <w:div w:id="993728133">
              <w:marLeft w:val="0"/>
              <w:marRight w:val="0"/>
              <w:marTop w:val="0"/>
              <w:marBottom w:val="0"/>
              <w:divBdr>
                <w:top w:val="none" w:sz="0" w:space="0" w:color="auto"/>
                <w:left w:val="none" w:sz="0" w:space="0" w:color="auto"/>
                <w:bottom w:val="none" w:sz="0" w:space="0" w:color="auto"/>
                <w:right w:val="none" w:sz="0" w:space="0" w:color="auto"/>
              </w:divBdr>
              <w:divsChild>
                <w:div w:id="1536309237">
                  <w:marLeft w:val="0"/>
                  <w:marRight w:val="0"/>
                  <w:marTop w:val="0"/>
                  <w:marBottom w:val="0"/>
                  <w:divBdr>
                    <w:top w:val="none" w:sz="0" w:space="0" w:color="auto"/>
                    <w:left w:val="none" w:sz="0" w:space="0" w:color="auto"/>
                    <w:bottom w:val="none" w:sz="0" w:space="0" w:color="auto"/>
                    <w:right w:val="none" w:sz="0" w:space="0" w:color="auto"/>
                  </w:divBdr>
                  <w:divsChild>
                    <w:div w:id="497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235664">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RZR&amp;n=355880&amp;date=20.05.2021&amp;dst=100010&amp;fld=134" TargetMode="External"/><Relationship Id="rId18" Type="http://schemas.openxmlformats.org/officeDocument/2006/relationships/hyperlink" Target="https://login.consultant.ru/link/?req=doc&amp;base=RZR&amp;n=355880&amp;date=20.05.2021&amp;dst=43&amp;fld=134" TargetMode="External"/><Relationship Id="rId26" Type="http://schemas.openxmlformats.org/officeDocument/2006/relationships/hyperlink" Target="https://login.consultant.ru/link/?req=doc&amp;base=RZR&amp;n=355880&amp;date=20.05.2021&amp;dst=43&amp;fld=134" TargetMode="External"/><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login.consultant.ru/link/?req=doc&amp;base=RZR&amp;n=355880&amp;date=20.05.2021&amp;dst=100010&amp;fld=134" TargetMode="External"/><Relationship Id="rId34" Type="http://schemas.openxmlformats.org/officeDocument/2006/relationships/image" Target="media/image4.jpeg"/><Relationship Id="rId42" Type="http://schemas.openxmlformats.org/officeDocument/2006/relationships/image" Target="media/image11.png"/><Relationship Id="rId47" Type="http://schemas.openxmlformats.org/officeDocument/2006/relationships/image" Target="media/image13.wmf"/><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login.consultant.ru/link/?req=doc&amp;base=RZR&amp;n=355880&amp;date=20.05.2021&amp;dst=359&amp;fld=134" TargetMode="External"/><Relationship Id="rId17" Type="http://schemas.openxmlformats.org/officeDocument/2006/relationships/hyperlink" Target="https://login.consultant.ru/link/?req=doc&amp;base=RZR&amp;n=355880&amp;date=20.05.2021&amp;dst=100010&amp;fld=134" TargetMode="External"/><Relationship Id="rId25" Type="http://schemas.openxmlformats.org/officeDocument/2006/relationships/hyperlink" Target="https://login.consultant.ru/link/?req=doc&amp;base=RZR&amp;n=355880&amp;date=20.05.2021&amp;dst=100010&amp;fld=134" TargetMode="Externa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hyperlink" Target="https://xn--80aa2azak.xn--p1aadc.xn--p1ai/" TargetMode="External"/><Relationship Id="rId2" Type="http://schemas.openxmlformats.org/officeDocument/2006/relationships/numbering" Target="numbering.xml"/><Relationship Id="rId16" Type="http://schemas.openxmlformats.org/officeDocument/2006/relationships/hyperlink" Target="https://login.consultant.ru/link/?req=doc&amp;base=RZR&amp;n=355880&amp;date=20.05.2021&amp;dst=359&amp;fld=134" TargetMode="External"/><Relationship Id="rId20" Type="http://schemas.openxmlformats.org/officeDocument/2006/relationships/hyperlink" Target="https://login.consultant.ru/link/?req=doc&amp;base=RZR&amp;n=355880&amp;date=20.05.2021&amp;dst=359&amp;fld=134" TargetMode="External"/><Relationship Id="rId29" Type="http://schemas.openxmlformats.org/officeDocument/2006/relationships/hyperlink" Target="https://login.consultant.ru/link/?req=doc&amp;base=RZR&amp;n=355880&amp;date=20.05.2021&amp;dst=100010&amp;fld=134" TargetMode="Externa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RZR&amp;n=355880&amp;date=20.05.2021&amp;dst=100056&amp;fld=134" TargetMode="External"/><Relationship Id="rId24" Type="http://schemas.openxmlformats.org/officeDocument/2006/relationships/hyperlink" Target="https://login.consultant.ru/link/?req=doc&amp;base=RZR&amp;n=355880&amp;date=20.05.2021&amp;dst=359&amp;fld=134" TargetMode="External"/><Relationship Id="rId32" Type="http://schemas.openxmlformats.org/officeDocument/2006/relationships/hyperlink" Target="https://login.consultant.ru/link/?req=doc&amp;base=RZR&amp;n=355880&amp;date=20.05.2021&amp;dst=359&amp;fld=134" TargetMode="External"/><Relationship Id="rId37" Type="http://schemas.openxmlformats.org/officeDocument/2006/relationships/image" Target="media/image7.jpeg"/><Relationship Id="rId40" Type="http://schemas.openxmlformats.org/officeDocument/2006/relationships/hyperlink" Target="http://shereshevo-school.pruzhany.by/wp-content/uploads/2015/12/ris22122015.jpg" TargetMode="External"/><Relationship Id="rId45" Type="http://schemas.openxmlformats.org/officeDocument/2006/relationships/hyperlink" Target="https://xn--80aa2azak.xn--p1aadc.xn--p1ai/" TargetMode="External"/><Relationship Id="rId5" Type="http://schemas.openxmlformats.org/officeDocument/2006/relationships/webSettings" Target="webSettings.xml"/><Relationship Id="rId15" Type="http://schemas.openxmlformats.org/officeDocument/2006/relationships/hyperlink" Target="https://login.consultant.ru/link/?req=doc&amp;base=RZR&amp;n=355880&amp;date=20.05.2021&amp;dst=100056&amp;fld=134" TargetMode="External"/><Relationship Id="rId23" Type="http://schemas.openxmlformats.org/officeDocument/2006/relationships/hyperlink" Target="https://login.consultant.ru/link/?req=doc&amp;base=RZR&amp;n=355880&amp;date=20.05.2021&amp;dst=100056&amp;fld=134" TargetMode="External"/><Relationship Id="rId28" Type="http://schemas.openxmlformats.org/officeDocument/2006/relationships/hyperlink" Target="https://login.consultant.ru/link/?req=doc&amp;base=RZR&amp;n=355880&amp;date=20.05.2021&amp;dst=359&amp;fld=134" TargetMode="External"/><Relationship Id="rId36" Type="http://schemas.openxmlformats.org/officeDocument/2006/relationships/image" Target="media/image6.jpeg"/><Relationship Id="rId49" Type="http://schemas.openxmlformats.org/officeDocument/2006/relationships/image" Target="media/image15.png"/><Relationship Id="rId10" Type="http://schemas.openxmlformats.org/officeDocument/2006/relationships/hyperlink" Target="https://login.consultant.ru/link/?req=doc&amp;base=RZR&amp;n=355880&amp;date=20.05.2021&amp;dst=43&amp;fld=134" TargetMode="External"/><Relationship Id="rId19" Type="http://schemas.openxmlformats.org/officeDocument/2006/relationships/hyperlink" Target="https://login.consultant.ru/link/?req=doc&amp;base=RZR&amp;n=355880&amp;date=20.05.2021&amp;dst=100056&amp;fld=134" TargetMode="External"/><Relationship Id="rId31" Type="http://schemas.openxmlformats.org/officeDocument/2006/relationships/hyperlink" Target="https://login.consultant.ru/link/?req=doc&amp;base=RZR&amp;n=355880&amp;date=20.05.2021&amp;dst=100056&amp;fld=134" TargetMode="External"/><Relationship Id="rId44" Type="http://schemas.openxmlformats.org/officeDocument/2006/relationships/image" Target="media/image12.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ogin.consultant.ru/link/?req=doc&amp;base=RZR&amp;n=355880&amp;date=20.05.2021&amp;dst=100010&amp;fld=134" TargetMode="External"/><Relationship Id="rId14" Type="http://schemas.openxmlformats.org/officeDocument/2006/relationships/hyperlink" Target="https://login.consultant.ru/link/?req=doc&amp;base=RZR&amp;n=355880&amp;date=20.05.2021&amp;dst=43&amp;fld=134" TargetMode="External"/><Relationship Id="rId22" Type="http://schemas.openxmlformats.org/officeDocument/2006/relationships/hyperlink" Target="https://login.consultant.ru/link/?req=doc&amp;base=RZR&amp;n=355880&amp;date=20.05.2021&amp;dst=43&amp;fld=134" TargetMode="External"/><Relationship Id="rId27" Type="http://schemas.openxmlformats.org/officeDocument/2006/relationships/hyperlink" Target="https://login.consultant.ru/link/?req=doc&amp;base=RZR&amp;n=355880&amp;date=20.05.2021&amp;dst=100056&amp;fld=134" TargetMode="External"/><Relationship Id="rId30" Type="http://schemas.openxmlformats.org/officeDocument/2006/relationships/hyperlink" Target="https://login.consultant.ru/link/?req=doc&amp;base=RZR&amp;n=355880&amp;date=20.05.2021&amp;dst=43&amp;fld=134" TargetMode="External"/><Relationship Id="rId35" Type="http://schemas.openxmlformats.org/officeDocument/2006/relationships/image" Target="media/image5.jpeg"/><Relationship Id="rId43" Type="http://schemas.openxmlformats.org/officeDocument/2006/relationships/hyperlink" Target="http://www.consultant.ru/document/cons_doc_LAW_341901/2dafcc9f8f2d8b800512e96ec8914d9155752f96/" TargetMode="External"/><Relationship Id="rId48" Type="http://schemas.openxmlformats.org/officeDocument/2006/relationships/image" Target="media/image14.wmf"/><Relationship Id="rId8" Type="http://schemas.openxmlformats.org/officeDocument/2006/relationships/image" Target="media/image2.jpeg"/><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E250A-604D-48E7-9F16-A7C7DE8D8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4403</TotalTime>
  <Pages>1</Pages>
  <Words>12404</Words>
  <Characters>70704</Characters>
  <Application>Microsoft Office Word</Application>
  <DocSecurity>0</DocSecurity>
  <Lines>589</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82943</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420</cp:revision>
  <cp:lastPrinted>2021-10-01T08:30:00Z</cp:lastPrinted>
  <dcterms:created xsi:type="dcterms:W3CDTF">2018-04-03T08:54:00Z</dcterms:created>
  <dcterms:modified xsi:type="dcterms:W3CDTF">2021-10-01T08:30:00Z</dcterms:modified>
</cp:coreProperties>
</file>